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05" w:rsidRPr="005C142A" w:rsidRDefault="00580C05" w:rsidP="00580C05">
      <w:pPr>
        <w:spacing w:line="276" w:lineRule="auto"/>
        <w:jc w:val="both"/>
        <w:rPr>
          <w:rFonts w:cs="B Lotus"/>
          <w:b/>
          <w:bCs/>
          <w:sz w:val="28"/>
          <w:szCs w:val="28"/>
          <w:rtl/>
          <w:lang w:bidi="fa-IR"/>
        </w:rPr>
      </w:pPr>
      <w:r w:rsidRPr="005C142A">
        <w:rPr>
          <w:rFonts w:cs="B Lotus"/>
          <w:b/>
          <w:bCs/>
          <w:sz w:val="28"/>
          <w:szCs w:val="28"/>
          <w:rtl/>
          <w:lang w:bidi="fa-IR"/>
        </w:rPr>
        <w:t>مقد</w:t>
      </w:r>
      <w:r w:rsidRPr="005C142A">
        <w:rPr>
          <w:rFonts w:cs="B Lotus" w:hint="cs"/>
          <w:b/>
          <w:bCs/>
          <w:sz w:val="28"/>
          <w:szCs w:val="28"/>
          <w:rtl/>
          <w:lang w:bidi="fa-IR"/>
        </w:rPr>
        <w:t>ّ</w:t>
      </w:r>
      <w:r w:rsidRPr="005C142A">
        <w:rPr>
          <w:rFonts w:cs="B Lotus"/>
          <w:b/>
          <w:bCs/>
          <w:sz w:val="28"/>
          <w:szCs w:val="28"/>
          <w:rtl/>
          <w:lang w:bidi="fa-IR"/>
        </w:rPr>
        <w:t>مه</w:t>
      </w:r>
    </w:p>
    <w:p w:rsidR="00580C05" w:rsidRPr="00450E5A" w:rsidRDefault="00580C05" w:rsidP="00580C05">
      <w:pPr>
        <w:spacing w:line="276" w:lineRule="auto"/>
        <w:ind w:firstLine="0"/>
        <w:jc w:val="both"/>
        <w:rPr>
          <w:rFonts w:cs="B Lotus"/>
          <w:sz w:val="28"/>
          <w:szCs w:val="28"/>
          <w:rtl/>
          <w:lang w:bidi="fa-IR"/>
        </w:rPr>
      </w:pPr>
      <w:r w:rsidRPr="00450E5A">
        <w:rPr>
          <w:rFonts w:cs="B Lotus"/>
          <w:sz w:val="28"/>
          <w:szCs w:val="28"/>
          <w:rtl/>
          <w:lang w:bidi="fa-IR"/>
        </w:rPr>
        <w:t xml:space="preserve">واژه انگلیسی </w:t>
      </w:r>
      <w:r w:rsidRPr="00450E5A">
        <w:rPr>
          <w:rFonts w:cs="B Lotus"/>
          <w:sz w:val="28"/>
          <w:szCs w:val="28"/>
          <w:lang w:bidi="fa-IR"/>
        </w:rPr>
        <w:t>procrastination</w:t>
      </w:r>
      <w:r w:rsidRPr="00450E5A">
        <w:rPr>
          <w:rFonts w:cs="B Lotus"/>
          <w:sz w:val="28"/>
          <w:szCs w:val="28"/>
          <w:rtl/>
          <w:lang w:bidi="fa-IR"/>
        </w:rPr>
        <w:t xml:space="preserve"> در فارسی </w:t>
      </w:r>
      <w:r w:rsidRPr="00450E5A">
        <w:rPr>
          <w:rFonts w:cs="B Lotus" w:hint="cs"/>
          <w:sz w:val="28"/>
          <w:szCs w:val="28"/>
          <w:rtl/>
          <w:lang w:bidi="fa-IR"/>
        </w:rPr>
        <w:t>معادل، تعلل</w:t>
      </w:r>
      <w:r w:rsidRPr="00450E5A">
        <w:rPr>
          <w:rFonts w:cs="B Lotus"/>
          <w:sz w:val="28"/>
          <w:szCs w:val="28"/>
          <w:rtl/>
          <w:lang w:bidi="fa-IR"/>
        </w:rPr>
        <w:t xml:space="preserve">، </w:t>
      </w:r>
      <w:r>
        <w:rPr>
          <w:rFonts w:cs="B Lotus"/>
          <w:sz w:val="28"/>
          <w:szCs w:val="28"/>
          <w:rtl/>
          <w:lang w:bidi="fa-IR"/>
        </w:rPr>
        <w:t xml:space="preserve">اهمال کاری </w:t>
      </w:r>
      <w:r w:rsidRPr="00450E5A">
        <w:rPr>
          <w:rFonts w:cs="B Lotus"/>
          <w:sz w:val="28"/>
          <w:szCs w:val="28"/>
          <w:rtl/>
          <w:lang w:bidi="fa-IR"/>
        </w:rPr>
        <w:t>، سهل انگاری و به تعویق انداختن کار می باشد</w:t>
      </w:r>
      <w:r w:rsidRPr="00450E5A">
        <w:rPr>
          <w:rFonts w:cs="B Lotus" w:hint="cs"/>
          <w:sz w:val="28"/>
          <w:szCs w:val="28"/>
          <w:rtl/>
          <w:lang w:bidi="fa-IR"/>
        </w:rPr>
        <w:t xml:space="preserve"> </w:t>
      </w:r>
      <w:r w:rsidRPr="00450E5A">
        <w:rPr>
          <w:rFonts w:cs="B Lotus"/>
          <w:sz w:val="28"/>
          <w:szCs w:val="28"/>
          <w:rtl/>
          <w:lang w:bidi="fa-IR"/>
        </w:rPr>
        <w:t>(الیس ونال</w:t>
      </w:r>
      <w:r w:rsidRPr="00450E5A">
        <w:rPr>
          <w:rFonts w:cs="B Lotus" w:hint="cs"/>
          <w:sz w:val="28"/>
          <w:szCs w:val="28"/>
          <w:rtl/>
          <w:lang w:bidi="fa-IR"/>
        </w:rPr>
        <w:t>،</w:t>
      </w:r>
      <w:r w:rsidRPr="00450E5A">
        <w:rPr>
          <w:rFonts w:cs="B Lotus"/>
          <w:sz w:val="28"/>
          <w:szCs w:val="28"/>
          <w:rtl/>
          <w:lang w:bidi="fa-IR"/>
        </w:rPr>
        <w:t xml:space="preserve"> 1977</w:t>
      </w:r>
      <w:r w:rsidRPr="00450E5A">
        <w:rPr>
          <w:rFonts w:cs="B Lotus" w:hint="cs"/>
          <w:sz w:val="28"/>
          <w:szCs w:val="28"/>
          <w:rtl/>
          <w:lang w:bidi="fa-IR"/>
        </w:rPr>
        <w:t>؛</w:t>
      </w:r>
      <w:r w:rsidRPr="00450E5A">
        <w:rPr>
          <w:rFonts w:cs="B Lotus"/>
          <w:sz w:val="28"/>
          <w:szCs w:val="28"/>
          <w:rtl/>
          <w:lang w:bidi="fa-IR"/>
        </w:rPr>
        <w:t xml:space="preserve"> ترجمه فرجاد، 1382). سابقه تاریخی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به سه هزار سال قبل بر می گردد،ولی در حدود چهل سال است که این بخش در روانشناسی مطرح شده است.</w:t>
      </w:r>
      <w:r w:rsidRPr="00450E5A">
        <w:rPr>
          <w:rFonts w:cs="B Lotus" w:hint="cs"/>
          <w:sz w:val="28"/>
          <w:szCs w:val="28"/>
          <w:rtl/>
          <w:lang w:bidi="fa-IR"/>
        </w:rPr>
        <w:t xml:space="preserve"> </w:t>
      </w:r>
      <w:r w:rsidRPr="00450E5A">
        <w:rPr>
          <w:rFonts w:cs="B Lotus"/>
          <w:sz w:val="28"/>
          <w:szCs w:val="28"/>
          <w:rtl/>
          <w:lang w:bidi="fa-IR"/>
        </w:rPr>
        <w:t>اما حتی امروز برای ما قابل فهم نیست که چرا کاری را که اکنون می توانیم انجام دهیم به تأخیر می</w:t>
      </w:r>
      <w:r w:rsidRPr="00450E5A">
        <w:rPr>
          <w:rFonts w:cs="B Lotus" w:hint="cs"/>
          <w:sz w:val="28"/>
          <w:szCs w:val="28"/>
          <w:rtl/>
          <w:lang w:bidi="fa-IR"/>
        </w:rPr>
        <w:t>‌</w:t>
      </w:r>
      <w:r>
        <w:rPr>
          <w:rFonts w:cs="B Lotus"/>
          <w:sz w:val="28"/>
          <w:szCs w:val="28"/>
          <w:rtl/>
          <w:lang w:bidi="fa-IR"/>
        </w:rPr>
        <w:t>اندازی</w:t>
      </w:r>
      <w:r>
        <w:rPr>
          <w:rFonts w:cs="B Lotus" w:hint="cs"/>
          <w:sz w:val="28"/>
          <w:szCs w:val="28"/>
          <w:rtl/>
          <w:lang w:bidi="fa-IR"/>
        </w:rPr>
        <w:t>م</w:t>
      </w:r>
      <w:r w:rsidRPr="00450E5A">
        <w:rPr>
          <w:rFonts w:cs="B Lotus"/>
          <w:sz w:val="28"/>
          <w:szCs w:val="28"/>
          <w:rtl/>
          <w:lang w:bidi="fa-IR"/>
        </w:rPr>
        <w:t>(</w:t>
      </w:r>
      <w:r>
        <w:rPr>
          <w:rFonts w:cs="B Lotus" w:hint="cs"/>
          <w:sz w:val="28"/>
          <w:szCs w:val="28"/>
          <w:rtl/>
          <w:lang w:bidi="fa-IR"/>
        </w:rPr>
        <w:t>فراری و همکاران</w:t>
      </w:r>
      <w:r w:rsidRPr="00450E5A">
        <w:rPr>
          <w:rFonts w:cs="B Lotus"/>
          <w:sz w:val="28"/>
          <w:szCs w:val="28"/>
          <w:rtl/>
          <w:lang w:bidi="fa-IR"/>
        </w:rPr>
        <w:t>، 200</w:t>
      </w:r>
      <w:r>
        <w:rPr>
          <w:rFonts w:cs="B Lotus" w:hint="cs"/>
          <w:sz w:val="28"/>
          <w:szCs w:val="28"/>
          <w:rtl/>
          <w:lang w:bidi="fa-IR"/>
        </w:rPr>
        <w:t>7</w:t>
      </w:r>
      <w:r>
        <w:rPr>
          <w:rFonts w:cs="B Lotus"/>
          <w:sz w:val="28"/>
          <w:szCs w:val="28"/>
          <w:rtl/>
          <w:lang w:bidi="fa-IR"/>
        </w:rPr>
        <w:t>)</w:t>
      </w:r>
      <w:r>
        <w:rPr>
          <w:rFonts w:cs="B Lotus" w:hint="cs"/>
          <w:sz w:val="28"/>
          <w:szCs w:val="28"/>
          <w:rtl/>
          <w:lang w:bidi="fa-IR"/>
        </w:rPr>
        <w:t xml:space="preserve">. </w:t>
      </w:r>
      <w:r w:rsidRPr="00450E5A">
        <w:rPr>
          <w:rFonts w:cs="B Lotus"/>
          <w:sz w:val="28"/>
          <w:szCs w:val="28"/>
          <w:rtl/>
          <w:lang w:bidi="fa-IR"/>
        </w:rPr>
        <w:t xml:space="preserve">مبحث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 xml:space="preserve">در روانشناسی کشور ما مفهومی نسبتاً جدید است. متأسفانه چنین پدیده زیان باری اگر چه در کشورهای مختلف پژوهشهای بسیاری را برانگیخته </w:t>
      </w:r>
      <w:r w:rsidRPr="00450E5A">
        <w:rPr>
          <w:rFonts w:cs="B Lotus" w:hint="cs"/>
          <w:sz w:val="28"/>
          <w:szCs w:val="28"/>
          <w:rtl/>
          <w:lang w:bidi="fa-IR"/>
        </w:rPr>
        <w:t xml:space="preserve"> و </w:t>
      </w:r>
      <w:r w:rsidRPr="00450E5A">
        <w:rPr>
          <w:rFonts w:cs="B Lotus"/>
          <w:sz w:val="28"/>
          <w:szCs w:val="28"/>
          <w:rtl/>
          <w:lang w:bidi="fa-IR"/>
        </w:rPr>
        <w:t>بین افراد جامعه در سطوح مختلف از افراد عامی گرفته تا فرهیخته، مصادیق مختلف آن دیده می</w:t>
      </w:r>
      <w:r w:rsidRPr="00450E5A">
        <w:rPr>
          <w:rFonts w:cs="B Lotus" w:hint="cs"/>
          <w:sz w:val="28"/>
          <w:szCs w:val="28"/>
          <w:rtl/>
          <w:lang w:bidi="fa-IR"/>
        </w:rPr>
        <w:t xml:space="preserve"> </w:t>
      </w:r>
      <w:r w:rsidRPr="00450E5A">
        <w:rPr>
          <w:rFonts w:cs="B Lotus"/>
          <w:sz w:val="28"/>
          <w:szCs w:val="28"/>
          <w:rtl/>
          <w:lang w:bidi="fa-IR"/>
        </w:rPr>
        <w:t>شود</w:t>
      </w:r>
      <w:r w:rsidRPr="00450E5A">
        <w:rPr>
          <w:rFonts w:cs="B Lotus" w:hint="cs"/>
          <w:sz w:val="28"/>
          <w:szCs w:val="28"/>
          <w:rtl/>
          <w:lang w:bidi="fa-IR"/>
        </w:rPr>
        <w:t xml:space="preserve">، </w:t>
      </w:r>
      <w:r w:rsidRPr="00450E5A">
        <w:rPr>
          <w:rFonts w:cs="B Lotus"/>
          <w:sz w:val="28"/>
          <w:szCs w:val="28"/>
          <w:rtl/>
          <w:lang w:bidi="fa-IR"/>
        </w:rPr>
        <w:t>در کشور ما</w:t>
      </w:r>
      <w:r>
        <w:rPr>
          <w:rFonts w:cs="B Lotus" w:hint="cs"/>
          <w:sz w:val="28"/>
          <w:szCs w:val="28"/>
          <w:rtl/>
          <w:lang w:bidi="fa-IR"/>
        </w:rPr>
        <w:t xml:space="preserve"> کمتر</w:t>
      </w:r>
      <w:r w:rsidRPr="00450E5A">
        <w:rPr>
          <w:rFonts w:cs="B Lotus"/>
          <w:sz w:val="28"/>
          <w:szCs w:val="28"/>
          <w:rtl/>
          <w:lang w:bidi="fa-IR"/>
        </w:rPr>
        <w:t xml:space="preserve"> مورد توجه قرار نگرفته است</w:t>
      </w:r>
      <w:r>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همه ما گاهي از انجام وظايفمان طفره مي‌رويم،</w:t>
      </w:r>
      <w:r w:rsidRPr="00450E5A">
        <w:rPr>
          <w:rFonts w:cs="B Lotus" w:hint="cs"/>
          <w:sz w:val="28"/>
          <w:szCs w:val="28"/>
          <w:rtl/>
          <w:lang w:bidi="fa-IR"/>
        </w:rPr>
        <w:t xml:space="preserve"> </w:t>
      </w:r>
      <w:r w:rsidRPr="00450E5A">
        <w:rPr>
          <w:rFonts w:cs="B Lotus"/>
          <w:sz w:val="28"/>
          <w:szCs w:val="28"/>
          <w:rtl/>
          <w:lang w:bidi="fa-IR"/>
        </w:rPr>
        <w:t xml:space="preserve">اما اين براي عده‌اي به شکل يک روش زندگي مشکل آفرین در آمده است. گاهي </w:t>
      </w:r>
      <w:r w:rsidRPr="00450E5A">
        <w:rPr>
          <w:rFonts w:cs="B Lotus" w:hint="cs"/>
          <w:sz w:val="28"/>
          <w:szCs w:val="28"/>
          <w:rtl/>
          <w:lang w:bidi="fa-IR"/>
        </w:rPr>
        <w:t xml:space="preserve">اوقات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در معاني مثبت و قابل قبول بکار مي‌رود.</w:t>
      </w:r>
      <w:r w:rsidRPr="00450E5A">
        <w:rPr>
          <w:rFonts w:cs="B Lotus" w:hint="cs"/>
          <w:sz w:val="28"/>
          <w:szCs w:val="28"/>
          <w:rtl/>
          <w:lang w:bidi="fa-IR"/>
        </w:rPr>
        <w:t xml:space="preserve"> </w:t>
      </w:r>
      <w:r w:rsidRPr="00450E5A">
        <w:rPr>
          <w:rFonts w:cs="B Lotus"/>
          <w:sz w:val="28"/>
          <w:szCs w:val="28"/>
          <w:rtl/>
          <w:lang w:bidi="fa-IR"/>
        </w:rPr>
        <w:t>براي مثال هنگامي‌که ما اقدام به انجام کاري مي‌کنيم انتخاب‌هايي را که با کسب اطلاعات جديدتر مي‌توانستيم داشته باشيم از دست خواهيم داد</w:t>
      </w:r>
      <w:r w:rsidRPr="00450E5A">
        <w:rPr>
          <w:rFonts w:cs="B Lotus" w:hint="cs"/>
          <w:sz w:val="28"/>
          <w:szCs w:val="28"/>
          <w:rtl/>
          <w:lang w:bidi="fa-IR"/>
        </w:rPr>
        <w:t>.</w:t>
      </w:r>
      <w:r w:rsidRPr="00450E5A">
        <w:rPr>
          <w:rFonts w:cs="B Lotus"/>
          <w:sz w:val="28"/>
          <w:szCs w:val="28"/>
          <w:rtl/>
          <w:lang w:bidi="fa-IR"/>
        </w:rPr>
        <w:t xml:space="preserve"> در نتيجه اقدام به انجام عملي نکردن يک ارزش است. همچنين هنگامي‌که از پيامدهاي يک اقدام مطمئن نيستيم مخصوصاً اگراحتمال آسيب رسيدن به ديگران يا خود فرد مطرح باشد،</w:t>
      </w:r>
      <w:r w:rsidRPr="00450E5A">
        <w:rPr>
          <w:rFonts w:cs="B Lotus" w:hint="cs"/>
          <w:sz w:val="28"/>
          <w:szCs w:val="28"/>
          <w:rtl/>
          <w:lang w:bidi="fa-IR"/>
        </w:rPr>
        <w:t xml:space="preserve">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مي‌تواند منطقی باشد</w:t>
      </w:r>
      <w:r>
        <w:rPr>
          <w:rFonts w:cs="B Lotus" w:hint="cs"/>
          <w:sz w:val="28"/>
          <w:szCs w:val="28"/>
          <w:rtl/>
          <w:lang w:bidi="fa-IR"/>
        </w:rPr>
        <w:t>(</w:t>
      </w:r>
      <w:r w:rsidRPr="00450E5A">
        <w:rPr>
          <w:rFonts w:cs="B Lotus" w:hint="cs"/>
          <w:sz w:val="28"/>
          <w:szCs w:val="28"/>
          <w:rtl/>
          <w:lang w:bidi="fa-IR"/>
        </w:rPr>
        <w:t>استیل،2007</w:t>
      </w:r>
      <w:r w:rsidRPr="00450E5A">
        <w:rPr>
          <w:rFonts w:cs="B Lotus"/>
          <w:sz w:val="28"/>
          <w:szCs w:val="28"/>
          <w:rtl/>
          <w:lang w:bidi="fa-IR"/>
        </w:rPr>
        <w:t>).</w:t>
      </w:r>
      <w:r w:rsidRPr="00450E5A">
        <w:rPr>
          <w:rFonts w:cs="B Lotus" w:hint="cs"/>
          <w:sz w:val="28"/>
          <w:szCs w:val="28"/>
          <w:rtl/>
          <w:lang w:bidi="fa-IR"/>
        </w:rPr>
        <w:t xml:space="preserve"> </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البته به تأخیر انداختن کارها در برخی مواقع طبیعی و منطقی است</w:t>
      </w:r>
      <w:r w:rsidRPr="00450E5A">
        <w:rPr>
          <w:rFonts w:cs="B Lotus" w:hint="cs"/>
          <w:sz w:val="28"/>
          <w:szCs w:val="28"/>
          <w:rtl/>
          <w:lang w:bidi="fa-IR"/>
        </w:rPr>
        <w:t>.</w:t>
      </w:r>
      <w:r w:rsidRPr="00450E5A">
        <w:rPr>
          <w:rFonts w:cs="B Lotus"/>
          <w:sz w:val="28"/>
          <w:szCs w:val="28"/>
          <w:rtl/>
          <w:lang w:bidi="fa-IR"/>
        </w:rPr>
        <w:t xml:space="preserve">گاهی </w:t>
      </w:r>
      <w:r>
        <w:rPr>
          <w:rFonts w:cs="B Lotus"/>
          <w:sz w:val="28"/>
          <w:szCs w:val="28"/>
          <w:rtl/>
          <w:lang w:bidi="fa-IR"/>
        </w:rPr>
        <w:t xml:space="preserve">اهمال کاری </w:t>
      </w:r>
      <w:r w:rsidRPr="00450E5A">
        <w:rPr>
          <w:rFonts w:cs="B Lotus"/>
          <w:sz w:val="28"/>
          <w:szCs w:val="28"/>
          <w:rtl/>
          <w:lang w:bidi="fa-IR"/>
        </w:rPr>
        <w:t xml:space="preserve"> در انجام یک کار (البته نه بیش از حد) ممکن است باعث شود که آن کار بهتر ارائه گردد.</w:t>
      </w:r>
      <w:r w:rsidRPr="00450E5A">
        <w:rPr>
          <w:rFonts w:cs="B Lotus" w:hint="cs"/>
          <w:sz w:val="28"/>
          <w:szCs w:val="28"/>
          <w:rtl/>
          <w:lang w:bidi="fa-IR"/>
        </w:rPr>
        <w:t xml:space="preserve"> </w:t>
      </w:r>
      <w:r w:rsidRPr="00450E5A">
        <w:rPr>
          <w:rFonts w:cs="B Lotus"/>
          <w:sz w:val="28"/>
          <w:szCs w:val="28"/>
          <w:rtl/>
          <w:lang w:bidi="fa-IR"/>
        </w:rPr>
        <w:t>اما بطور کلی اغلب تأخیرهای انجام گرفته توسط افراد، غیر منطقی می باشند</w:t>
      </w:r>
      <w:r w:rsidRPr="00450E5A">
        <w:rPr>
          <w:rFonts w:cs="B Lotus" w:hint="cs"/>
          <w:sz w:val="28"/>
          <w:szCs w:val="28"/>
          <w:rtl/>
          <w:lang w:bidi="fa-IR"/>
        </w:rPr>
        <w:t xml:space="preserve"> </w:t>
      </w:r>
      <w:r w:rsidRPr="00450E5A">
        <w:rPr>
          <w:rFonts w:cs="B Lotus"/>
          <w:sz w:val="28"/>
          <w:szCs w:val="28"/>
          <w:rtl/>
          <w:lang w:bidi="fa-IR"/>
        </w:rPr>
        <w:t>(الیس و</w:t>
      </w:r>
      <w:r w:rsidRPr="00450E5A">
        <w:rPr>
          <w:rFonts w:cs="B Lotus" w:hint="cs"/>
          <w:sz w:val="28"/>
          <w:szCs w:val="28"/>
          <w:rtl/>
          <w:lang w:bidi="fa-IR"/>
        </w:rPr>
        <w:t xml:space="preserve"> </w:t>
      </w:r>
      <w:r w:rsidRPr="00450E5A">
        <w:rPr>
          <w:rFonts w:cs="B Lotus"/>
          <w:sz w:val="28"/>
          <w:szCs w:val="28"/>
          <w:rtl/>
          <w:lang w:bidi="fa-IR"/>
        </w:rPr>
        <w:t>نال 1977</w:t>
      </w:r>
      <w:r w:rsidRPr="00450E5A">
        <w:rPr>
          <w:rFonts w:cs="B Lotus" w:hint="cs"/>
          <w:sz w:val="28"/>
          <w:szCs w:val="28"/>
          <w:rtl/>
          <w:lang w:bidi="fa-IR"/>
        </w:rPr>
        <w:t>،</w:t>
      </w:r>
      <w:r w:rsidRPr="00450E5A">
        <w:rPr>
          <w:rFonts w:cs="B Lotus"/>
          <w:sz w:val="28"/>
          <w:szCs w:val="28"/>
          <w:rtl/>
          <w:lang w:bidi="fa-IR"/>
        </w:rPr>
        <w:t xml:space="preserve"> ترجمه فرجاد، 1382).</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فراری</w:t>
      </w:r>
      <w:r>
        <w:rPr>
          <w:rFonts w:cs="B Lotus" w:hint="cs"/>
          <w:sz w:val="28"/>
          <w:szCs w:val="28"/>
          <w:rtl/>
          <w:lang w:bidi="fa-IR"/>
        </w:rPr>
        <w:t xml:space="preserve"> و همکاران</w:t>
      </w:r>
      <w:r w:rsidRPr="00450E5A">
        <w:rPr>
          <w:rFonts w:cs="B Lotus" w:hint="cs"/>
          <w:sz w:val="28"/>
          <w:szCs w:val="28"/>
          <w:rtl/>
          <w:lang w:bidi="fa-IR"/>
        </w:rPr>
        <w:t xml:space="preserve"> </w:t>
      </w:r>
      <w:r w:rsidRPr="00450E5A">
        <w:rPr>
          <w:rFonts w:cs="B Lotus"/>
          <w:sz w:val="28"/>
          <w:szCs w:val="28"/>
          <w:rtl/>
          <w:lang w:bidi="fa-IR"/>
        </w:rPr>
        <w:t>(</w:t>
      </w:r>
      <w:r>
        <w:rPr>
          <w:rFonts w:cs="B Lotus" w:hint="cs"/>
          <w:sz w:val="28"/>
          <w:szCs w:val="28"/>
          <w:rtl/>
          <w:lang w:bidi="fa-IR"/>
        </w:rPr>
        <w:t>2007</w:t>
      </w:r>
      <w:r w:rsidRPr="00450E5A">
        <w:rPr>
          <w:rFonts w:cs="B Lotus"/>
          <w:sz w:val="28"/>
          <w:szCs w:val="28"/>
          <w:rtl/>
          <w:lang w:bidi="fa-IR"/>
        </w:rPr>
        <w:t xml:space="preserve">) نه تنها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مزمن را راهبردی موثر نمی داند بلکه آن را نابهنجار ، خود تخریب گرانه و فاقد کارکرد می داند.</w:t>
      </w:r>
      <w:r w:rsidRPr="00450E5A">
        <w:rPr>
          <w:rFonts w:cs="B Lotus" w:hint="cs"/>
          <w:sz w:val="28"/>
          <w:szCs w:val="28"/>
          <w:rtl/>
          <w:lang w:bidi="fa-IR"/>
        </w:rPr>
        <w:t xml:space="preserve"> </w:t>
      </w:r>
      <w:r w:rsidRPr="00450E5A">
        <w:rPr>
          <w:rFonts w:cs="B Lotus"/>
          <w:sz w:val="28"/>
          <w:szCs w:val="28"/>
          <w:rtl/>
          <w:lang w:bidi="fa-IR"/>
        </w:rPr>
        <w:t>به تعویق انداختن کار، رفتار</w:t>
      </w:r>
      <w:r w:rsidRPr="00450E5A">
        <w:rPr>
          <w:rFonts w:cs="B Lotus" w:hint="cs"/>
          <w:sz w:val="28"/>
          <w:szCs w:val="28"/>
          <w:rtl/>
          <w:lang w:bidi="fa-IR"/>
        </w:rPr>
        <w:t>ی</w:t>
      </w:r>
      <w:r w:rsidRPr="00450E5A">
        <w:rPr>
          <w:rFonts w:cs="B Lotus"/>
          <w:sz w:val="28"/>
          <w:szCs w:val="28"/>
          <w:rtl/>
          <w:lang w:bidi="fa-IR"/>
        </w:rPr>
        <w:t xml:space="preserve"> ناپسند و</w:t>
      </w:r>
      <w:r w:rsidRPr="00450E5A">
        <w:rPr>
          <w:rFonts w:cs="B Lotus" w:hint="cs"/>
          <w:sz w:val="28"/>
          <w:szCs w:val="28"/>
          <w:rtl/>
          <w:lang w:bidi="fa-IR"/>
        </w:rPr>
        <w:t xml:space="preserve"> </w:t>
      </w:r>
      <w:r w:rsidRPr="00450E5A">
        <w:rPr>
          <w:rFonts w:cs="B Lotus"/>
          <w:sz w:val="28"/>
          <w:szCs w:val="28"/>
          <w:rtl/>
          <w:lang w:bidi="fa-IR"/>
        </w:rPr>
        <w:t>نار</w:t>
      </w:r>
      <w:r>
        <w:rPr>
          <w:rFonts w:cs="B Lotus"/>
          <w:sz w:val="28"/>
          <w:szCs w:val="28"/>
          <w:rtl/>
          <w:lang w:bidi="fa-IR"/>
        </w:rPr>
        <w:t>احت کننده است که که ممکن است سر</w:t>
      </w:r>
      <w:r w:rsidRPr="00450E5A">
        <w:rPr>
          <w:rFonts w:cs="B Lotus"/>
          <w:sz w:val="28"/>
          <w:szCs w:val="28"/>
          <w:rtl/>
          <w:lang w:bidi="fa-IR"/>
        </w:rPr>
        <w:t xml:space="preserve">انجام ناخوشایندی را برای </w:t>
      </w:r>
      <w:r w:rsidRPr="00450E5A">
        <w:rPr>
          <w:rFonts w:cs="B Lotus" w:hint="cs"/>
          <w:sz w:val="28"/>
          <w:szCs w:val="28"/>
          <w:rtl/>
          <w:lang w:bidi="fa-IR"/>
        </w:rPr>
        <w:t>افراد</w:t>
      </w:r>
      <w:r w:rsidRPr="00450E5A">
        <w:rPr>
          <w:rFonts w:cs="B Lotus"/>
          <w:sz w:val="28"/>
          <w:szCs w:val="28"/>
          <w:rtl/>
          <w:lang w:bidi="fa-IR"/>
        </w:rPr>
        <w:t xml:space="preserve"> در</w:t>
      </w:r>
      <w:r w:rsidRPr="00450E5A">
        <w:rPr>
          <w:rFonts w:cs="B Lotus" w:hint="cs"/>
          <w:sz w:val="28"/>
          <w:szCs w:val="28"/>
          <w:rtl/>
          <w:lang w:bidi="fa-IR"/>
        </w:rPr>
        <w:t xml:space="preserve"> </w:t>
      </w:r>
      <w:r w:rsidRPr="00450E5A">
        <w:rPr>
          <w:rFonts w:cs="B Lotus"/>
          <w:sz w:val="28"/>
          <w:szCs w:val="28"/>
          <w:rtl/>
          <w:lang w:bidi="fa-IR"/>
        </w:rPr>
        <w:t xml:space="preserve">پی داشته </w:t>
      </w:r>
      <w:r>
        <w:rPr>
          <w:rFonts w:cs="B Lotus" w:hint="cs"/>
          <w:sz w:val="28"/>
          <w:szCs w:val="28"/>
          <w:rtl/>
          <w:lang w:bidi="fa-IR"/>
        </w:rPr>
        <w:t>باشد</w:t>
      </w:r>
      <w:r w:rsidRPr="00450E5A">
        <w:rPr>
          <w:rFonts w:cs="B Lotus"/>
          <w:sz w:val="28"/>
          <w:szCs w:val="28"/>
          <w:rtl/>
          <w:lang w:bidi="fa-IR"/>
        </w:rPr>
        <w:t>.</w:t>
      </w:r>
      <w:r w:rsidRPr="00450E5A">
        <w:rPr>
          <w:rFonts w:cs="B Lotus" w:hint="cs"/>
          <w:sz w:val="28"/>
          <w:szCs w:val="28"/>
          <w:rtl/>
          <w:lang w:bidi="fa-IR"/>
        </w:rPr>
        <w:t xml:space="preserve"> </w:t>
      </w:r>
      <w:r w:rsidRPr="00450E5A">
        <w:rPr>
          <w:rFonts w:cs="B Lotus"/>
          <w:sz w:val="28"/>
          <w:szCs w:val="28"/>
          <w:rtl/>
          <w:lang w:bidi="fa-IR"/>
        </w:rPr>
        <w:t>هرگز  نمی توان از</w:t>
      </w:r>
      <w:r w:rsidRPr="00450E5A">
        <w:rPr>
          <w:rFonts w:cs="B Lotus" w:hint="cs"/>
          <w:sz w:val="28"/>
          <w:szCs w:val="28"/>
          <w:rtl/>
          <w:lang w:bidi="fa-IR"/>
        </w:rPr>
        <w:t xml:space="preserve"> </w:t>
      </w:r>
      <w:r w:rsidRPr="00450E5A">
        <w:rPr>
          <w:rFonts w:cs="B Lotus"/>
          <w:sz w:val="28"/>
          <w:szCs w:val="28"/>
          <w:rtl/>
          <w:lang w:bidi="fa-IR"/>
        </w:rPr>
        <w:t xml:space="preserve"> تأخیر در انجام کارها، به تصور و گمان بهتر انجام دادن آنها دفاع کرد. این رفتار</w:t>
      </w:r>
      <w:r w:rsidRPr="00450E5A">
        <w:rPr>
          <w:rFonts w:cs="B Lotus" w:hint="cs"/>
          <w:sz w:val="28"/>
          <w:szCs w:val="28"/>
          <w:rtl/>
          <w:lang w:bidi="fa-IR"/>
        </w:rPr>
        <w:t xml:space="preserve"> </w:t>
      </w:r>
      <w:r w:rsidRPr="00450E5A">
        <w:rPr>
          <w:rFonts w:cs="B Lotus"/>
          <w:sz w:val="28"/>
          <w:szCs w:val="28"/>
          <w:rtl/>
          <w:lang w:bidi="fa-IR"/>
        </w:rPr>
        <w:t xml:space="preserve">به تدریج در وجود انسان بصورت عادت در می آید و علاوه بر </w:t>
      </w:r>
      <w:r w:rsidRPr="00450E5A">
        <w:rPr>
          <w:rFonts w:cs="B Lotus"/>
          <w:sz w:val="28"/>
          <w:szCs w:val="28"/>
          <w:rtl/>
          <w:lang w:bidi="fa-IR"/>
        </w:rPr>
        <w:lastRenderedPageBreak/>
        <w:t>اینکه برای خود فرد نیز رنج آور است و پیامدهای زیان</w:t>
      </w:r>
      <w:r w:rsidRPr="00450E5A">
        <w:rPr>
          <w:rFonts w:cs="B Lotus" w:hint="cs"/>
          <w:sz w:val="28"/>
          <w:szCs w:val="28"/>
          <w:rtl/>
          <w:lang w:bidi="fa-IR"/>
        </w:rPr>
        <w:t xml:space="preserve"> </w:t>
      </w:r>
      <w:r w:rsidRPr="00450E5A">
        <w:rPr>
          <w:rFonts w:cs="B Lotus"/>
          <w:sz w:val="28"/>
          <w:szCs w:val="28"/>
          <w:rtl/>
          <w:lang w:bidi="fa-IR"/>
        </w:rPr>
        <w:t xml:space="preserve">باری برای فرد در بردارد (الیس و نال، </w:t>
      </w:r>
      <w:r w:rsidRPr="00450E5A">
        <w:rPr>
          <w:rFonts w:cs="B Lotus" w:hint="cs"/>
          <w:sz w:val="28"/>
          <w:szCs w:val="28"/>
          <w:rtl/>
          <w:lang w:bidi="fa-IR"/>
        </w:rPr>
        <w:t>1</w:t>
      </w:r>
      <w:r w:rsidRPr="00450E5A">
        <w:rPr>
          <w:rFonts w:cs="B Lotus"/>
          <w:sz w:val="28"/>
          <w:szCs w:val="28"/>
          <w:rtl/>
          <w:lang w:bidi="fa-IR"/>
        </w:rPr>
        <w:t>977</w:t>
      </w:r>
      <w:r w:rsidRPr="00450E5A">
        <w:rPr>
          <w:rFonts w:cs="B Lotus" w:hint="cs"/>
          <w:sz w:val="28"/>
          <w:szCs w:val="28"/>
          <w:rtl/>
          <w:lang w:bidi="fa-IR"/>
        </w:rPr>
        <w:t xml:space="preserve">، </w:t>
      </w:r>
      <w:r w:rsidRPr="00450E5A">
        <w:rPr>
          <w:rFonts w:cs="B Lotus"/>
          <w:sz w:val="28"/>
          <w:szCs w:val="28"/>
          <w:rtl/>
          <w:lang w:bidi="fa-IR"/>
        </w:rPr>
        <w:t>ترجمه فرجاد</w:t>
      </w:r>
      <w:r w:rsidRPr="00450E5A">
        <w:rPr>
          <w:rFonts w:cs="B Lotus" w:hint="cs"/>
          <w:sz w:val="28"/>
          <w:szCs w:val="28"/>
          <w:rtl/>
          <w:lang w:bidi="fa-IR"/>
        </w:rPr>
        <w:t>،</w:t>
      </w:r>
      <w:r>
        <w:rPr>
          <w:rFonts w:cs="B Lotus" w:hint="cs"/>
          <w:sz w:val="28"/>
          <w:szCs w:val="28"/>
          <w:rtl/>
          <w:lang w:bidi="fa-IR"/>
        </w:rPr>
        <w:t>1382</w:t>
      </w:r>
      <w:r w:rsidRPr="00450E5A">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افراد اهمال کار، خود نیز به نامطلوب بودن کارشان اذعان دارند و همواره به واسطه این عادت نامناسب در رنج و عذاب هستند. این دسته از افراد در احساس ناخوشایندی و بی ارزشی درگیر می باشند. به عبارت دیگر افراد اهمال کار علی رغم احساس زودگذری که به دلیل به تعویق انداختن کارها برایشان حاصل می شود، بعد از</w:t>
      </w:r>
      <w:r w:rsidRPr="00450E5A">
        <w:rPr>
          <w:rFonts w:cs="B Lotus" w:hint="cs"/>
          <w:sz w:val="28"/>
          <w:szCs w:val="28"/>
          <w:rtl/>
          <w:lang w:bidi="fa-IR"/>
        </w:rPr>
        <w:t>آ</w:t>
      </w:r>
      <w:r w:rsidRPr="00450E5A">
        <w:rPr>
          <w:rFonts w:cs="B Lotus"/>
          <w:sz w:val="28"/>
          <w:szCs w:val="28"/>
          <w:rtl/>
          <w:lang w:bidi="fa-IR"/>
        </w:rPr>
        <w:t>ن به فکر می روند و به دنبال تحلیل عملکرد خویش دچار ناامیدی از خود می شوند</w:t>
      </w:r>
      <w:r w:rsidRPr="00450E5A">
        <w:rPr>
          <w:rFonts w:cs="B Lotus" w:hint="cs"/>
          <w:sz w:val="28"/>
          <w:szCs w:val="28"/>
          <w:rtl/>
          <w:lang w:bidi="fa-IR"/>
        </w:rPr>
        <w:t xml:space="preserve"> </w:t>
      </w:r>
      <w:r w:rsidRPr="00450E5A">
        <w:rPr>
          <w:rFonts w:cs="B Lotus"/>
          <w:sz w:val="28"/>
          <w:szCs w:val="28"/>
          <w:rtl/>
          <w:lang w:bidi="fa-IR"/>
        </w:rPr>
        <w:t>(راثبلوم، 1999</w:t>
      </w:r>
      <w:r w:rsidRPr="00450E5A">
        <w:rPr>
          <w:rFonts w:cs="B Lotus" w:hint="cs"/>
          <w:sz w:val="28"/>
          <w:szCs w:val="28"/>
          <w:rtl/>
          <w:lang w:bidi="fa-IR"/>
        </w:rPr>
        <w:t>، به نقل از فراری، 2001</w:t>
      </w:r>
      <w:r w:rsidRPr="00450E5A">
        <w:rPr>
          <w:rFonts w:cs="B Lotus"/>
          <w:sz w:val="28"/>
          <w:szCs w:val="28"/>
          <w:rtl/>
          <w:lang w:bidi="fa-IR"/>
        </w:rPr>
        <w:t xml:space="preserve">). والترز (2003) معتقد است صرفه‌نظر از سبب‌شناسي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به دليل پي‌آمدهاي شناختي ـ هيجاني منفي که دارد رفتاري ناسازگارانه است.</w:t>
      </w:r>
    </w:p>
    <w:p w:rsidR="00580C05" w:rsidRDefault="00580C05" w:rsidP="00580C05">
      <w:pPr>
        <w:spacing w:line="276" w:lineRule="auto"/>
        <w:jc w:val="both"/>
        <w:rPr>
          <w:rFonts w:cs="B Lotus"/>
          <w:sz w:val="28"/>
          <w:szCs w:val="28"/>
          <w:lang w:bidi="fa-IR"/>
        </w:rPr>
      </w:pPr>
      <w:r w:rsidRPr="00450E5A">
        <w:rPr>
          <w:rFonts w:cs="B Lotus"/>
          <w:sz w:val="28"/>
          <w:szCs w:val="28"/>
          <w:rtl/>
          <w:lang w:bidi="fa-IR"/>
        </w:rPr>
        <w:t>هرچند د</w:t>
      </w:r>
      <w:r w:rsidRPr="00450E5A">
        <w:rPr>
          <w:rFonts w:cs="B Lotus" w:hint="cs"/>
          <w:sz w:val="28"/>
          <w:szCs w:val="28"/>
          <w:rtl/>
          <w:lang w:bidi="fa-IR"/>
        </w:rPr>
        <w:t xml:space="preserve">ر </w:t>
      </w:r>
      <w:r w:rsidRPr="00450E5A">
        <w:rPr>
          <w:rFonts w:cs="B Lotus"/>
          <w:sz w:val="28"/>
          <w:szCs w:val="28"/>
          <w:rtl/>
          <w:lang w:bidi="fa-IR"/>
        </w:rPr>
        <w:t>مسیربیان پژوهش‌‌های انجام گرفته به موارد</w:t>
      </w:r>
      <w:r w:rsidRPr="00450E5A">
        <w:rPr>
          <w:rFonts w:cs="B Lotus" w:hint="cs"/>
          <w:sz w:val="28"/>
          <w:szCs w:val="28"/>
          <w:rtl/>
          <w:lang w:bidi="fa-IR"/>
        </w:rPr>
        <w:t xml:space="preserve"> </w:t>
      </w:r>
      <w:r w:rsidRPr="00450E5A">
        <w:rPr>
          <w:rFonts w:cs="B Lotus"/>
          <w:sz w:val="28"/>
          <w:szCs w:val="28"/>
          <w:rtl/>
          <w:lang w:bidi="fa-IR"/>
        </w:rPr>
        <w:t xml:space="preserve">خاصی خواهیم پرداخت که صورتهایی مثبتی از </w:t>
      </w:r>
      <w:r>
        <w:rPr>
          <w:rFonts w:cs="B Lotus"/>
          <w:sz w:val="28"/>
          <w:szCs w:val="28"/>
          <w:rtl/>
          <w:lang w:bidi="fa-IR"/>
        </w:rPr>
        <w:t xml:space="preserve">اهمال کاری </w:t>
      </w:r>
      <w:r w:rsidRPr="00450E5A">
        <w:rPr>
          <w:rFonts w:cs="B Lotus"/>
          <w:sz w:val="28"/>
          <w:szCs w:val="28"/>
          <w:rtl/>
          <w:lang w:bidi="fa-IR"/>
        </w:rPr>
        <w:t xml:space="preserve"> را</w:t>
      </w:r>
      <w:r w:rsidRPr="00450E5A">
        <w:rPr>
          <w:rFonts w:cs="B Lotus" w:hint="cs"/>
          <w:sz w:val="28"/>
          <w:szCs w:val="28"/>
          <w:rtl/>
          <w:lang w:bidi="fa-IR"/>
        </w:rPr>
        <w:t xml:space="preserve"> </w:t>
      </w:r>
      <w:r w:rsidRPr="00450E5A">
        <w:rPr>
          <w:rFonts w:cs="B Lotus"/>
          <w:sz w:val="28"/>
          <w:szCs w:val="28"/>
          <w:rtl/>
          <w:lang w:bidi="fa-IR"/>
        </w:rPr>
        <w:t>بیان می کنند،</w:t>
      </w:r>
      <w:r w:rsidRPr="00450E5A">
        <w:rPr>
          <w:rFonts w:cs="B Lotus" w:hint="cs"/>
          <w:sz w:val="28"/>
          <w:szCs w:val="28"/>
          <w:rtl/>
          <w:lang w:bidi="fa-IR"/>
        </w:rPr>
        <w:t xml:space="preserve"> </w:t>
      </w:r>
      <w:r w:rsidRPr="00450E5A">
        <w:rPr>
          <w:rFonts w:cs="B Lotus"/>
          <w:sz w:val="28"/>
          <w:szCs w:val="28"/>
          <w:rtl/>
          <w:lang w:bidi="fa-IR"/>
        </w:rPr>
        <w:t xml:space="preserve">اما در این پژوهش </w:t>
      </w:r>
      <w:r w:rsidRPr="00450E5A">
        <w:rPr>
          <w:rFonts w:cs="B Lotus" w:hint="cs"/>
          <w:sz w:val="28"/>
          <w:szCs w:val="28"/>
          <w:rtl/>
          <w:lang w:bidi="fa-IR"/>
        </w:rPr>
        <w:t>صورت‌‌های</w:t>
      </w:r>
      <w:r w:rsidRPr="00450E5A">
        <w:rPr>
          <w:rFonts w:cs="B Lotus"/>
          <w:sz w:val="28"/>
          <w:szCs w:val="28"/>
          <w:rtl/>
          <w:lang w:bidi="fa-IR"/>
        </w:rPr>
        <w:t xml:space="preserve"> منفي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موردنظر است</w:t>
      </w:r>
      <w:r w:rsidRPr="00450E5A">
        <w:rPr>
          <w:rFonts w:cs="B Lotus" w:hint="cs"/>
          <w:sz w:val="28"/>
          <w:szCs w:val="28"/>
          <w:rtl/>
          <w:lang w:bidi="fa-IR"/>
        </w:rPr>
        <w:t xml:space="preserve"> </w:t>
      </w:r>
      <w:r w:rsidRPr="00450E5A">
        <w:rPr>
          <w:rFonts w:cs="B Lotus"/>
          <w:sz w:val="28"/>
          <w:szCs w:val="28"/>
          <w:rtl/>
          <w:lang w:bidi="fa-IR"/>
        </w:rPr>
        <w:t>و</w:t>
      </w:r>
      <w:r w:rsidRPr="00450E5A">
        <w:rPr>
          <w:rFonts w:cs="B Lotus"/>
          <w:sz w:val="28"/>
          <w:szCs w:val="28"/>
          <w:lang w:bidi="fa-IR"/>
        </w:rPr>
        <w:t xml:space="preserve"> </w:t>
      </w:r>
      <w:r w:rsidRPr="00450E5A">
        <w:rPr>
          <w:rFonts w:cs="B Lotus"/>
          <w:sz w:val="28"/>
          <w:szCs w:val="28"/>
          <w:rtl/>
          <w:lang w:bidi="fa-IR"/>
        </w:rPr>
        <w:t>حتی در</w:t>
      </w:r>
      <w:r w:rsidRPr="00450E5A">
        <w:rPr>
          <w:rFonts w:cs="B Lotus" w:hint="cs"/>
          <w:sz w:val="28"/>
          <w:szCs w:val="28"/>
          <w:rtl/>
          <w:lang w:bidi="fa-IR"/>
        </w:rPr>
        <w:t xml:space="preserve"> </w:t>
      </w:r>
      <w:r w:rsidRPr="00450E5A">
        <w:rPr>
          <w:rFonts w:cs="B Lotus"/>
          <w:sz w:val="28"/>
          <w:szCs w:val="28"/>
          <w:rtl/>
          <w:lang w:bidi="fa-IR"/>
        </w:rPr>
        <w:t>مواردی نتایج تحقیقات آنان را نیز به چالش می کش</w:t>
      </w:r>
      <w:r w:rsidRPr="00450E5A">
        <w:rPr>
          <w:rFonts w:cs="B Lotus" w:hint="cs"/>
          <w:sz w:val="28"/>
          <w:szCs w:val="28"/>
          <w:rtl/>
          <w:lang w:bidi="fa-IR"/>
        </w:rPr>
        <w:t>د</w:t>
      </w:r>
      <w:r w:rsidRPr="00450E5A">
        <w:rPr>
          <w:rFonts w:cs="B Lotus"/>
          <w:sz w:val="28"/>
          <w:szCs w:val="28"/>
          <w:rtl/>
          <w:lang w:bidi="fa-IR"/>
        </w:rPr>
        <w:t xml:space="preserve">. </w:t>
      </w:r>
    </w:p>
    <w:p w:rsidR="00580C05" w:rsidRPr="00450E5A" w:rsidRDefault="00580C05" w:rsidP="00580C05">
      <w:pPr>
        <w:spacing w:line="276" w:lineRule="auto"/>
        <w:jc w:val="both"/>
        <w:rPr>
          <w:rFonts w:cs="B Lotus"/>
          <w:sz w:val="28"/>
          <w:szCs w:val="28"/>
          <w:rtl/>
          <w:lang w:bidi="fa-IR"/>
        </w:rPr>
      </w:pPr>
    </w:p>
    <w:p w:rsidR="00580C05" w:rsidRPr="00753429" w:rsidRDefault="00580C05" w:rsidP="00580C05">
      <w:pPr>
        <w:spacing w:line="276" w:lineRule="auto"/>
        <w:jc w:val="both"/>
        <w:rPr>
          <w:rFonts w:cs="B Lotus"/>
          <w:b/>
          <w:bCs/>
          <w:sz w:val="28"/>
          <w:szCs w:val="28"/>
          <w:rtl/>
          <w:lang w:bidi="fa-IR"/>
        </w:rPr>
      </w:pPr>
      <w:r w:rsidRPr="00753429">
        <w:rPr>
          <w:rFonts w:cs="B Lotus"/>
          <w:b/>
          <w:bCs/>
          <w:sz w:val="28"/>
          <w:szCs w:val="28"/>
          <w:rtl/>
          <w:lang w:bidi="fa-IR"/>
        </w:rPr>
        <w:t xml:space="preserve">مفهوم </w:t>
      </w:r>
      <w:r>
        <w:rPr>
          <w:rFonts w:cs="B Lotus"/>
          <w:b/>
          <w:bCs/>
          <w:sz w:val="28"/>
          <w:szCs w:val="28"/>
          <w:rtl/>
          <w:lang w:bidi="fa-IR"/>
        </w:rPr>
        <w:t xml:space="preserve">اهمال کاری </w:t>
      </w:r>
    </w:p>
    <w:p w:rsidR="00580C05" w:rsidRPr="00450E5A" w:rsidRDefault="00580C05" w:rsidP="00580C05">
      <w:pPr>
        <w:spacing w:line="276" w:lineRule="auto"/>
        <w:ind w:firstLine="0"/>
        <w:jc w:val="both"/>
        <w:rPr>
          <w:rFonts w:cs="B Lotus"/>
          <w:sz w:val="28"/>
          <w:szCs w:val="28"/>
          <w:rtl/>
          <w:lang w:bidi="fa-IR"/>
        </w:rPr>
      </w:pPr>
      <w:r w:rsidRPr="00450E5A">
        <w:rPr>
          <w:rFonts w:cs="B Lotus" w:hint="cs"/>
          <w:sz w:val="28"/>
          <w:szCs w:val="28"/>
          <w:rtl/>
          <w:lang w:bidi="fa-IR"/>
        </w:rPr>
        <w:t xml:space="preserve"> </w:t>
      </w:r>
      <w:r w:rsidRPr="00450E5A">
        <w:rPr>
          <w:rFonts w:cs="B Lotus"/>
          <w:sz w:val="28"/>
          <w:szCs w:val="28"/>
          <w:rtl/>
          <w:lang w:bidi="fa-IR"/>
        </w:rPr>
        <w:t xml:space="preserve">مانند بسیاری از اصطلاحات روانشناسی، تعریف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 xml:space="preserve">نیز به اندازه تعداد محققانی که در رابطه با این موضوع تحقیق کرده‌اند بسیار متنوع و متعدد می باشد. </w:t>
      </w:r>
      <w:r>
        <w:rPr>
          <w:rFonts w:cs="B Lotus"/>
          <w:sz w:val="28"/>
          <w:szCs w:val="28"/>
          <w:rtl/>
          <w:lang w:bidi="fa-IR"/>
        </w:rPr>
        <w:t xml:space="preserve">اهمال کاری </w:t>
      </w:r>
      <w:r w:rsidRPr="00450E5A">
        <w:rPr>
          <w:rFonts w:cs="B Lotus"/>
          <w:sz w:val="28"/>
          <w:szCs w:val="28"/>
          <w:rtl/>
          <w:lang w:bidi="fa-IR"/>
        </w:rPr>
        <w:t xml:space="preserve"> يکي از مشکلات رفتاري است که شيوع بسيار زيادي دارد. </w:t>
      </w:r>
    </w:p>
    <w:p w:rsidR="00580C05" w:rsidRPr="00450E5A" w:rsidRDefault="00580C05" w:rsidP="00580C05">
      <w:pPr>
        <w:spacing w:line="276" w:lineRule="auto"/>
        <w:jc w:val="both"/>
        <w:rPr>
          <w:rFonts w:cs="B Lotus"/>
          <w:sz w:val="28"/>
          <w:szCs w:val="28"/>
          <w:rtl/>
          <w:lang w:bidi="fa-IR"/>
        </w:rPr>
      </w:pPr>
      <w:r w:rsidRPr="00450E5A">
        <w:rPr>
          <w:rFonts w:cs="B Lotus" w:hint="cs"/>
          <w:sz w:val="28"/>
          <w:szCs w:val="28"/>
          <w:rtl/>
          <w:lang w:bidi="fa-IR"/>
        </w:rPr>
        <w:t>ب</w:t>
      </w:r>
      <w:r w:rsidRPr="00450E5A">
        <w:rPr>
          <w:rFonts w:cs="B Lotus"/>
          <w:sz w:val="28"/>
          <w:szCs w:val="28"/>
          <w:rtl/>
          <w:lang w:bidi="fa-IR"/>
        </w:rPr>
        <w:t>ال</w:t>
      </w:r>
      <w:r w:rsidRPr="00450E5A">
        <w:rPr>
          <w:rFonts w:cs="B Lotus" w:hint="cs"/>
          <w:sz w:val="28"/>
          <w:szCs w:val="28"/>
          <w:rtl/>
          <w:lang w:bidi="fa-IR"/>
        </w:rPr>
        <w:t>کی</w:t>
      </w:r>
      <w:r w:rsidRPr="00450E5A">
        <w:rPr>
          <w:rFonts w:cs="B Lotus"/>
          <w:sz w:val="28"/>
          <w:szCs w:val="28"/>
          <w:rtl/>
          <w:lang w:bidi="fa-IR"/>
        </w:rPr>
        <w:t xml:space="preserve">س و دورو (2007)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را پديده‌اي تعريف مي‌کنند که فرد از وظايف و مسؤوليت‌هايش در يک شکل و اندازه و زمان به موقع و در حد</w:t>
      </w:r>
      <w:r w:rsidRPr="00450E5A">
        <w:rPr>
          <w:rFonts w:cs="B Lotus" w:hint="cs"/>
          <w:sz w:val="28"/>
          <w:szCs w:val="28"/>
          <w:rtl/>
          <w:lang w:bidi="fa-IR"/>
        </w:rPr>
        <w:t xml:space="preserve"> </w:t>
      </w:r>
      <w:r w:rsidRPr="00450E5A">
        <w:rPr>
          <w:rFonts w:cs="B Lotus"/>
          <w:sz w:val="28"/>
          <w:szCs w:val="28"/>
          <w:rtl/>
          <w:lang w:bidi="fa-IR"/>
        </w:rPr>
        <w:t>انتظار غفلت مي‌کند</w:t>
      </w:r>
      <w:r w:rsidRPr="00450E5A">
        <w:rPr>
          <w:rFonts w:cs="B Lotus" w:hint="cs"/>
          <w:sz w:val="28"/>
          <w:szCs w:val="28"/>
          <w:rtl/>
          <w:lang w:bidi="fa-IR"/>
        </w:rPr>
        <w:t>،</w:t>
      </w:r>
      <w:r w:rsidRPr="00450E5A">
        <w:rPr>
          <w:rFonts w:cs="B Lotus"/>
          <w:sz w:val="28"/>
          <w:szCs w:val="28"/>
          <w:rtl/>
          <w:lang w:bidi="fa-IR"/>
        </w:rPr>
        <w:t xml:space="preserve"> با وجود داشتن قدرت و توانايي مطلوب جهت انجام آن و آگاهي از پيامدهاي ناخوشايند طفره رفتن و اينکه مي‌تواند اجتناب‌پذير</w:t>
      </w:r>
      <w:r w:rsidRPr="00450E5A">
        <w:rPr>
          <w:rFonts w:cs="B Lotus" w:hint="cs"/>
          <w:sz w:val="28"/>
          <w:szCs w:val="28"/>
          <w:rtl/>
          <w:lang w:bidi="fa-IR"/>
        </w:rPr>
        <w:t xml:space="preserve"> </w:t>
      </w:r>
      <w:r w:rsidRPr="00450E5A">
        <w:rPr>
          <w:rFonts w:cs="B Lotus"/>
          <w:sz w:val="28"/>
          <w:szCs w:val="28"/>
          <w:rtl/>
          <w:lang w:bidi="fa-IR"/>
        </w:rPr>
        <w:t>باشد.</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فراری و</w:t>
      </w:r>
      <w:r w:rsidRPr="00450E5A">
        <w:rPr>
          <w:rFonts w:cs="B Lotus" w:hint="cs"/>
          <w:sz w:val="28"/>
          <w:szCs w:val="28"/>
          <w:rtl/>
          <w:lang w:bidi="fa-IR"/>
        </w:rPr>
        <w:t>تیک</w:t>
      </w:r>
      <w:r w:rsidRPr="00450E5A">
        <w:rPr>
          <w:rFonts w:cs="B Lotus"/>
          <w:sz w:val="28"/>
          <w:szCs w:val="28"/>
          <w:vertAlign w:val="superscript"/>
          <w:rtl/>
          <w:lang w:bidi="fa-IR"/>
        </w:rPr>
        <w:footnoteReference w:id="1"/>
      </w:r>
      <w:r w:rsidRPr="00450E5A">
        <w:rPr>
          <w:rFonts w:cs="B Lotus"/>
          <w:sz w:val="28"/>
          <w:szCs w:val="28"/>
          <w:rtl/>
          <w:lang w:bidi="fa-IR"/>
        </w:rPr>
        <w:t xml:space="preserve"> (2000)</w:t>
      </w:r>
      <w:r w:rsidRPr="00450E5A">
        <w:rPr>
          <w:rFonts w:cs="B Lotus" w:hint="cs"/>
          <w:sz w:val="28"/>
          <w:szCs w:val="28"/>
          <w:rtl/>
          <w:lang w:bidi="fa-IR"/>
        </w:rPr>
        <w:t xml:space="preserve">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را</w:t>
      </w:r>
      <w:r w:rsidRPr="00450E5A">
        <w:rPr>
          <w:rFonts w:cs="B Lotus" w:hint="cs"/>
          <w:sz w:val="28"/>
          <w:szCs w:val="28"/>
          <w:rtl/>
          <w:lang w:bidi="fa-IR"/>
        </w:rPr>
        <w:t xml:space="preserve"> </w:t>
      </w:r>
      <w:r w:rsidRPr="00450E5A">
        <w:rPr>
          <w:rFonts w:cs="B Lotus"/>
          <w:sz w:val="28"/>
          <w:szCs w:val="28"/>
          <w:rtl/>
          <w:lang w:bidi="fa-IR"/>
        </w:rPr>
        <w:t>حالتی می داند که تأخیرهای مکرر در انجام تکلیف ب</w:t>
      </w:r>
      <w:r w:rsidRPr="00450E5A">
        <w:rPr>
          <w:rFonts w:cs="B Lotus" w:hint="cs"/>
          <w:sz w:val="28"/>
          <w:szCs w:val="28"/>
          <w:rtl/>
          <w:lang w:bidi="fa-IR"/>
        </w:rPr>
        <w:t xml:space="preserve">ه </w:t>
      </w:r>
      <w:r w:rsidRPr="00450E5A">
        <w:rPr>
          <w:rFonts w:cs="B Lotus"/>
          <w:sz w:val="28"/>
          <w:szCs w:val="28"/>
          <w:rtl/>
          <w:lang w:bidi="fa-IR"/>
        </w:rPr>
        <w:t>عنوان شیوه زندگی فرد تلقی می گردد</w:t>
      </w:r>
      <w:r w:rsidRPr="00450E5A">
        <w:rPr>
          <w:rFonts w:cs="B Lotus" w:hint="cs"/>
          <w:sz w:val="28"/>
          <w:szCs w:val="28"/>
          <w:rtl/>
          <w:lang w:bidi="fa-IR"/>
        </w:rPr>
        <w:t>.</w:t>
      </w:r>
      <w:r w:rsidRPr="00450E5A">
        <w:rPr>
          <w:rFonts w:cs="B Lotus"/>
          <w:sz w:val="28"/>
          <w:szCs w:val="28"/>
          <w:rtl/>
          <w:lang w:bidi="fa-IR"/>
        </w:rPr>
        <w:t>کنوس</w:t>
      </w:r>
      <w:r w:rsidRPr="00450E5A">
        <w:rPr>
          <w:rFonts w:cs="B Lotus" w:hint="cs"/>
          <w:sz w:val="28"/>
          <w:szCs w:val="28"/>
          <w:rtl/>
          <w:lang w:bidi="fa-IR"/>
        </w:rPr>
        <w:t xml:space="preserve"> (</w:t>
      </w:r>
      <w:r w:rsidRPr="00450E5A">
        <w:rPr>
          <w:rFonts w:cs="B Lotus"/>
          <w:sz w:val="28"/>
          <w:szCs w:val="28"/>
          <w:rtl/>
          <w:lang w:bidi="fa-IR"/>
        </w:rPr>
        <w:t>200</w:t>
      </w:r>
      <w:r w:rsidRPr="00450E5A">
        <w:rPr>
          <w:rFonts w:cs="B Lotus" w:hint="cs"/>
          <w:sz w:val="28"/>
          <w:szCs w:val="28"/>
          <w:rtl/>
          <w:lang w:bidi="fa-IR"/>
        </w:rPr>
        <w:t xml:space="preserve">0، به نقل از استیل،2007)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را تمایل به اجتناب از فعالیت‌‌ها و</w:t>
      </w:r>
      <w:r w:rsidRPr="00450E5A">
        <w:rPr>
          <w:rFonts w:cs="B Lotus" w:hint="cs"/>
          <w:sz w:val="28"/>
          <w:szCs w:val="28"/>
          <w:rtl/>
          <w:lang w:bidi="fa-IR"/>
        </w:rPr>
        <w:t xml:space="preserve"> </w:t>
      </w:r>
      <w:r w:rsidRPr="00450E5A">
        <w:rPr>
          <w:rFonts w:cs="B Lotus"/>
          <w:sz w:val="28"/>
          <w:szCs w:val="28"/>
          <w:rtl/>
          <w:lang w:bidi="fa-IR"/>
        </w:rPr>
        <w:t>تکالیف و</w:t>
      </w:r>
      <w:r w:rsidRPr="00450E5A">
        <w:rPr>
          <w:rFonts w:cs="B Lotus" w:hint="cs"/>
          <w:sz w:val="28"/>
          <w:szCs w:val="28"/>
          <w:rtl/>
          <w:lang w:bidi="fa-IR"/>
        </w:rPr>
        <w:t xml:space="preserve"> </w:t>
      </w:r>
      <w:r w:rsidRPr="00450E5A">
        <w:rPr>
          <w:rFonts w:cs="B Lotus"/>
          <w:sz w:val="28"/>
          <w:szCs w:val="28"/>
          <w:rtl/>
          <w:lang w:bidi="fa-IR"/>
        </w:rPr>
        <w:t xml:space="preserve">محول </w:t>
      </w:r>
      <w:r w:rsidRPr="00450E5A">
        <w:rPr>
          <w:rFonts w:cs="B Lotus"/>
          <w:sz w:val="28"/>
          <w:szCs w:val="28"/>
          <w:rtl/>
          <w:lang w:bidi="fa-IR"/>
        </w:rPr>
        <w:lastRenderedPageBreak/>
        <w:t xml:space="preserve">نمودن آن به آینده </w:t>
      </w:r>
      <w:r w:rsidRPr="00450E5A">
        <w:rPr>
          <w:rFonts w:cs="B Lotus" w:hint="cs"/>
          <w:sz w:val="28"/>
          <w:szCs w:val="28"/>
          <w:rtl/>
          <w:lang w:bidi="fa-IR"/>
        </w:rPr>
        <w:t xml:space="preserve">و </w:t>
      </w:r>
      <w:r w:rsidRPr="00450E5A">
        <w:rPr>
          <w:rFonts w:cs="B Lotus"/>
          <w:sz w:val="28"/>
          <w:szCs w:val="28"/>
          <w:rtl/>
          <w:lang w:bidi="fa-IR"/>
        </w:rPr>
        <w:t>توجیه تاخیر در</w:t>
      </w:r>
      <w:r w:rsidRPr="00450E5A">
        <w:rPr>
          <w:rFonts w:cs="B Lotus" w:hint="cs"/>
          <w:sz w:val="28"/>
          <w:szCs w:val="28"/>
          <w:rtl/>
          <w:lang w:bidi="fa-IR"/>
        </w:rPr>
        <w:t xml:space="preserve"> </w:t>
      </w:r>
      <w:r w:rsidRPr="00450E5A">
        <w:rPr>
          <w:rFonts w:cs="B Lotus"/>
          <w:sz w:val="28"/>
          <w:szCs w:val="28"/>
          <w:rtl/>
          <w:lang w:bidi="fa-IR"/>
        </w:rPr>
        <w:t>انجام فعالیت تعریف کرده‌اند</w:t>
      </w:r>
      <w:r w:rsidRPr="00450E5A">
        <w:rPr>
          <w:rFonts w:cs="B Lotus"/>
          <w:sz w:val="28"/>
          <w:szCs w:val="28"/>
          <w:lang w:bidi="fa-IR"/>
        </w:rPr>
        <w:t>.</w:t>
      </w:r>
    </w:p>
    <w:p w:rsidR="00580C05" w:rsidRDefault="00580C05" w:rsidP="00580C05">
      <w:pPr>
        <w:spacing w:line="276" w:lineRule="auto"/>
        <w:jc w:val="both"/>
        <w:rPr>
          <w:rFonts w:cs="B Lotus"/>
          <w:sz w:val="28"/>
          <w:szCs w:val="28"/>
          <w:lang w:bidi="fa-IR"/>
        </w:rPr>
      </w:pPr>
      <w:r w:rsidRPr="00450E5A">
        <w:rPr>
          <w:rFonts w:cs="B Lotus" w:hint="cs"/>
          <w:sz w:val="28"/>
          <w:szCs w:val="28"/>
          <w:rtl/>
          <w:lang w:bidi="fa-IR"/>
        </w:rPr>
        <w:t xml:space="preserve">الکساندر و انوگبازی(2007) </w:t>
      </w:r>
      <w:r>
        <w:rPr>
          <w:rFonts w:cs="B Lotus"/>
          <w:sz w:val="28"/>
          <w:szCs w:val="28"/>
          <w:rtl/>
          <w:lang w:bidi="fa-IR"/>
        </w:rPr>
        <w:t xml:space="preserve">اهمال کاری </w:t>
      </w:r>
      <w:r w:rsidRPr="00450E5A">
        <w:rPr>
          <w:rFonts w:cs="B Lotus"/>
          <w:sz w:val="28"/>
          <w:szCs w:val="28"/>
          <w:rtl/>
          <w:lang w:bidi="fa-IR"/>
        </w:rPr>
        <w:t xml:space="preserve">‌ را به عنوان نبود عملکرد خودتنظيمي و گرايش رفتاري در به تأخيرانداختن آنچه براي رسيدن به هدف ضروري است مي‌دانند. البته این موضوع مبرهن است که تمام اصطلاحاتی که به نوعی به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ارتباط دارند</w:t>
      </w:r>
      <w:r w:rsidRPr="00450E5A">
        <w:rPr>
          <w:rFonts w:cs="B Lotus" w:hint="cs"/>
          <w:sz w:val="28"/>
          <w:szCs w:val="28"/>
          <w:rtl/>
          <w:lang w:bidi="fa-IR"/>
        </w:rPr>
        <w:t xml:space="preserve"> </w:t>
      </w:r>
      <w:r w:rsidRPr="00450E5A">
        <w:rPr>
          <w:rFonts w:cs="B Lotus"/>
          <w:sz w:val="28"/>
          <w:szCs w:val="28"/>
          <w:rtl/>
          <w:lang w:bidi="fa-IR"/>
        </w:rPr>
        <w:t>بیانگر به تعویق انداختن، به تأخیر انداختن و به فردا موکول کردن کارها می</w:t>
      </w:r>
      <w:r w:rsidRPr="00450E5A">
        <w:rPr>
          <w:rFonts w:cs="B Lotus" w:hint="cs"/>
          <w:sz w:val="28"/>
          <w:szCs w:val="28"/>
          <w:rtl/>
          <w:lang w:bidi="fa-IR"/>
        </w:rPr>
        <w:t>‌</w:t>
      </w:r>
      <w:r w:rsidRPr="00450E5A">
        <w:rPr>
          <w:rFonts w:cs="B Lotus"/>
          <w:sz w:val="28"/>
          <w:szCs w:val="28"/>
          <w:rtl/>
          <w:lang w:bidi="fa-IR"/>
        </w:rPr>
        <w:t>باشد</w:t>
      </w:r>
      <w:r>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از سالها قبل در جهان غرب ارزش بررسی </w:t>
      </w:r>
      <w:r>
        <w:rPr>
          <w:rFonts w:cs="B Lotus"/>
          <w:sz w:val="28"/>
          <w:szCs w:val="28"/>
          <w:rtl/>
          <w:lang w:bidi="fa-IR"/>
        </w:rPr>
        <w:t xml:space="preserve">اهمال کاری </w:t>
      </w:r>
      <w:r w:rsidRPr="00450E5A">
        <w:rPr>
          <w:rFonts w:cs="B Lotus"/>
          <w:sz w:val="28"/>
          <w:szCs w:val="28"/>
          <w:rtl/>
          <w:lang w:bidi="fa-IR"/>
        </w:rPr>
        <w:t xml:space="preserve">، شناخته شده بود، اما تاریخ نخستین مطالعه علمی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به اواسط دهه1980 باز میگردد (ل</w:t>
      </w:r>
      <w:r w:rsidRPr="00450E5A">
        <w:rPr>
          <w:rFonts w:cs="B Lotus" w:hint="cs"/>
          <w:sz w:val="28"/>
          <w:szCs w:val="28"/>
          <w:rtl/>
          <w:lang w:bidi="fa-IR"/>
        </w:rPr>
        <w:t>ا</w:t>
      </w:r>
      <w:r w:rsidRPr="00450E5A">
        <w:rPr>
          <w:rFonts w:cs="B Lotus"/>
          <w:sz w:val="28"/>
          <w:szCs w:val="28"/>
          <w:rtl/>
          <w:lang w:bidi="fa-IR"/>
        </w:rPr>
        <w:t>ی</w:t>
      </w:r>
      <w:r>
        <w:rPr>
          <w:rStyle w:val="FootnoteReference"/>
          <w:rFonts w:cs="B Lotus"/>
          <w:sz w:val="28"/>
          <w:szCs w:val="28"/>
          <w:rtl/>
          <w:lang w:bidi="fa-IR"/>
        </w:rPr>
        <w:footnoteReference w:id="2"/>
      </w:r>
      <w:r w:rsidRPr="00450E5A">
        <w:rPr>
          <w:rFonts w:cs="B Lotus"/>
          <w:sz w:val="28"/>
          <w:szCs w:val="28"/>
          <w:rtl/>
          <w:lang w:bidi="fa-IR"/>
        </w:rPr>
        <w:t>، 198</w:t>
      </w:r>
      <w:r w:rsidRPr="00450E5A">
        <w:rPr>
          <w:rFonts w:cs="B Lotus" w:hint="cs"/>
          <w:sz w:val="28"/>
          <w:szCs w:val="28"/>
          <w:rtl/>
          <w:lang w:bidi="fa-IR"/>
        </w:rPr>
        <w:t>7</w:t>
      </w:r>
      <w:r w:rsidRPr="00450E5A">
        <w:rPr>
          <w:rFonts w:cs="B Lotus"/>
          <w:sz w:val="28"/>
          <w:szCs w:val="28"/>
          <w:rtl/>
          <w:lang w:bidi="fa-IR"/>
        </w:rPr>
        <w:t>).</w:t>
      </w:r>
    </w:p>
    <w:p w:rsidR="00580C05" w:rsidRDefault="00580C05" w:rsidP="00580C05">
      <w:pPr>
        <w:spacing w:line="276" w:lineRule="auto"/>
        <w:jc w:val="both"/>
        <w:rPr>
          <w:rFonts w:cs="B Lotus"/>
          <w:sz w:val="28"/>
          <w:szCs w:val="28"/>
          <w:lang w:bidi="fa-IR"/>
        </w:rPr>
      </w:pPr>
      <w:r w:rsidRPr="00450E5A">
        <w:rPr>
          <w:rFonts w:cs="B Lotus"/>
          <w:sz w:val="28"/>
          <w:szCs w:val="28"/>
          <w:rtl/>
          <w:lang w:bidi="fa-IR"/>
        </w:rPr>
        <w:t xml:space="preserve">اولين تحليل تاريخي بر روي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توسط ميلگرام</w:t>
      </w:r>
      <w:r>
        <w:rPr>
          <w:rStyle w:val="FootnoteReference"/>
          <w:rFonts w:cs="B Lotus"/>
          <w:sz w:val="28"/>
          <w:szCs w:val="28"/>
          <w:rtl/>
          <w:lang w:bidi="fa-IR"/>
        </w:rPr>
        <w:footnoteReference w:id="3"/>
      </w:r>
      <w:r w:rsidRPr="00450E5A">
        <w:rPr>
          <w:rFonts w:cs="B Lotus"/>
          <w:sz w:val="28"/>
          <w:szCs w:val="28"/>
          <w:rtl/>
          <w:lang w:bidi="fa-IR"/>
        </w:rPr>
        <w:t xml:space="preserve"> در سال (1992) نوشته شد که در آن اشاره به رشد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همراه با پيشرفت جوامع مي‌شود</w:t>
      </w:r>
      <w:r w:rsidRPr="00450E5A">
        <w:rPr>
          <w:rFonts w:cs="B Lotus" w:hint="cs"/>
          <w:sz w:val="28"/>
          <w:szCs w:val="28"/>
          <w:rtl/>
          <w:lang w:bidi="fa-IR"/>
        </w:rPr>
        <w:t xml:space="preserve"> و </w:t>
      </w:r>
      <w:r w:rsidRPr="00450E5A">
        <w:rPr>
          <w:rFonts w:cs="B Lotus"/>
          <w:sz w:val="28"/>
          <w:szCs w:val="28"/>
          <w:rtl/>
          <w:lang w:bidi="fa-IR"/>
        </w:rPr>
        <w:t xml:space="preserve">نخستین کتاب در زمینه </w:t>
      </w:r>
      <w:r>
        <w:rPr>
          <w:rFonts w:cs="B Lotus"/>
          <w:sz w:val="28"/>
          <w:szCs w:val="28"/>
          <w:rtl/>
          <w:lang w:bidi="fa-IR"/>
        </w:rPr>
        <w:t xml:space="preserve">اهمال کاری </w:t>
      </w:r>
      <w:r w:rsidRPr="00450E5A">
        <w:rPr>
          <w:rFonts w:cs="B Lotus"/>
          <w:sz w:val="28"/>
          <w:szCs w:val="28"/>
          <w:rtl/>
          <w:lang w:bidi="fa-IR"/>
        </w:rPr>
        <w:t xml:space="preserve"> توسط فراری، جانسون و مک کو</w:t>
      </w:r>
      <w:r w:rsidRPr="00450E5A">
        <w:rPr>
          <w:rFonts w:cs="B Lotus" w:hint="cs"/>
          <w:sz w:val="28"/>
          <w:szCs w:val="28"/>
          <w:rtl/>
          <w:lang w:bidi="fa-IR"/>
        </w:rPr>
        <w:t>ئ</w:t>
      </w:r>
      <w:r w:rsidRPr="00450E5A">
        <w:rPr>
          <w:rFonts w:cs="B Lotus"/>
          <w:sz w:val="28"/>
          <w:szCs w:val="28"/>
          <w:rtl/>
          <w:lang w:bidi="fa-IR"/>
        </w:rPr>
        <w:t>ن</w:t>
      </w:r>
      <w:r>
        <w:rPr>
          <w:rStyle w:val="FootnoteReference"/>
          <w:rFonts w:cs="B Lotus"/>
          <w:sz w:val="28"/>
          <w:szCs w:val="28"/>
          <w:rtl/>
          <w:lang w:bidi="fa-IR"/>
        </w:rPr>
        <w:footnoteReference w:id="4"/>
      </w:r>
      <w:r w:rsidRPr="00450E5A">
        <w:rPr>
          <w:rFonts w:cs="B Lotus"/>
          <w:sz w:val="28"/>
          <w:szCs w:val="28"/>
          <w:rtl/>
          <w:lang w:bidi="fa-IR"/>
        </w:rPr>
        <w:t xml:space="preserve"> </w:t>
      </w:r>
      <w:r w:rsidRPr="00450E5A">
        <w:rPr>
          <w:rFonts w:cs="B Lotus" w:hint="cs"/>
          <w:sz w:val="28"/>
          <w:szCs w:val="28"/>
          <w:rtl/>
          <w:lang w:bidi="fa-IR"/>
        </w:rPr>
        <w:t>(1995</w:t>
      </w:r>
      <w:r>
        <w:rPr>
          <w:rFonts w:cs="B Lotus" w:hint="cs"/>
          <w:sz w:val="28"/>
          <w:szCs w:val="28"/>
          <w:rtl/>
          <w:lang w:bidi="fa-IR"/>
        </w:rPr>
        <w:t>،به نقل از اکبرزده 1393</w:t>
      </w:r>
      <w:r w:rsidRPr="00450E5A">
        <w:rPr>
          <w:rFonts w:cs="B Lotus" w:hint="cs"/>
          <w:sz w:val="28"/>
          <w:szCs w:val="28"/>
          <w:rtl/>
          <w:lang w:bidi="fa-IR"/>
        </w:rPr>
        <w:t xml:space="preserve">) </w:t>
      </w:r>
      <w:r w:rsidRPr="00450E5A">
        <w:rPr>
          <w:rFonts w:cs="B Lotus"/>
          <w:sz w:val="28"/>
          <w:szCs w:val="28"/>
          <w:rtl/>
          <w:lang w:bidi="fa-IR"/>
        </w:rPr>
        <w:t xml:space="preserve">انتشار یافت. </w:t>
      </w:r>
      <w:r w:rsidRPr="00450E5A">
        <w:rPr>
          <w:rFonts w:cs="B Lotus" w:hint="cs"/>
          <w:sz w:val="28"/>
          <w:szCs w:val="28"/>
          <w:rtl/>
          <w:lang w:bidi="fa-IR"/>
        </w:rPr>
        <w:t>آنان</w:t>
      </w:r>
      <w:r w:rsidRPr="00450E5A">
        <w:rPr>
          <w:rFonts w:cs="B Lotus"/>
          <w:sz w:val="28"/>
          <w:szCs w:val="28"/>
          <w:rtl/>
          <w:lang w:bidi="fa-IR"/>
        </w:rPr>
        <w:t xml:space="preserve"> در این کتاب عنوان مي‌کنند که هزاران سال است که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 xml:space="preserve">وجود دارد اما معني و مفهوم منفي خود را از زمان ظهور انقلاب صنعتي کسب کرده است. قبل از اين </w:t>
      </w:r>
      <w:r>
        <w:rPr>
          <w:rFonts w:cs="B Lotus"/>
          <w:sz w:val="28"/>
          <w:szCs w:val="28"/>
          <w:rtl/>
          <w:lang w:bidi="fa-IR"/>
        </w:rPr>
        <w:t xml:space="preserve">اهمال کاری </w:t>
      </w:r>
      <w:r w:rsidRPr="00450E5A">
        <w:rPr>
          <w:rFonts w:cs="B Lotus"/>
          <w:sz w:val="28"/>
          <w:szCs w:val="28"/>
          <w:rtl/>
          <w:lang w:bidi="fa-IR"/>
        </w:rPr>
        <w:t xml:space="preserve">‌ به </w:t>
      </w:r>
      <w:r w:rsidRPr="00450E5A">
        <w:rPr>
          <w:rFonts w:cs="B Lotus" w:hint="cs"/>
          <w:sz w:val="28"/>
          <w:szCs w:val="28"/>
          <w:rtl/>
          <w:lang w:bidi="fa-IR"/>
        </w:rPr>
        <w:t xml:space="preserve">عنوان امری </w:t>
      </w:r>
      <w:r w:rsidRPr="00450E5A">
        <w:rPr>
          <w:rFonts w:cs="B Lotus"/>
          <w:sz w:val="28"/>
          <w:szCs w:val="28"/>
          <w:rtl/>
          <w:lang w:bidi="fa-IR"/>
        </w:rPr>
        <w:t xml:space="preserve"> کاملا طبيعي حتي گاهي اوقات در معني مثبت بکار مي‌رفت</w:t>
      </w:r>
      <w:r w:rsidRPr="00450E5A">
        <w:rPr>
          <w:rFonts w:cs="B Lotus" w:hint="cs"/>
          <w:sz w:val="28"/>
          <w:szCs w:val="28"/>
          <w:rtl/>
          <w:lang w:bidi="fa-IR"/>
        </w:rPr>
        <w:t xml:space="preserve"> (</w:t>
      </w:r>
      <w:r w:rsidRPr="00450E5A">
        <w:rPr>
          <w:rFonts w:cs="B Lotus"/>
          <w:sz w:val="28"/>
          <w:szCs w:val="28"/>
          <w:rtl/>
          <w:lang w:bidi="fa-IR"/>
        </w:rPr>
        <w:t>استيل، 200</w:t>
      </w:r>
      <w:r w:rsidRPr="00450E5A">
        <w:rPr>
          <w:rFonts w:cs="B Lotus" w:hint="cs"/>
          <w:sz w:val="28"/>
          <w:szCs w:val="28"/>
          <w:rtl/>
          <w:lang w:bidi="fa-IR"/>
        </w:rPr>
        <w:t>7)</w:t>
      </w:r>
      <w:r w:rsidRPr="00450E5A">
        <w:rPr>
          <w:rFonts w:cs="B Lotus"/>
          <w:sz w:val="28"/>
          <w:szCs w:val="28"/>
          <w:rtl/>
          <w:lang w:bidi="fa-IR"/>
        </w:rPr>
        <w:t xml:space="preserve">. از مطالعات انجام گرفته در خصوص خود گزارشي‌هاي </w:t>
      </w:r>
      <w:r>
        <w:rPr>
          <w:rFonts w:cs="B Lotus"/>
          <w:sz w:val="28"/>
          <w:szCs w:val="28"/>
          <w:rtl/>
          <w:lang w:bidi="fa-IR"/>
        </w:rPr>
        <w:t>اهمال کاران</w:t>
      </w:r>
      <w:r w:rsidRPr="00450E5A">
        <w:rPr>
          <w:rFonts w:cs="B Lotus"/>
          <w:sz w:val="28"/>
          <w:szCs w:val="28"/>
          <w:rtl/>
          <w:lang w:bidi="fa-IR"/>
        </w:rPr>
        <w:t xml:space="preserve"> حدس زده مي‌شود که ميزان بروز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 xml:space="preserve">رو به افزايش است </w:t>
      </w:r>
      <w:r>
        <w:rPr>
          <w:rFonts w:cs="B Lotus"/>
          <w:sz w:val="28"/>
          <w:szCs w:val="28"/>
          <w:lang w:bidi="fa-IR"/>
        </w:rPr>
        <w:t>.</w:t>
      </w:r>
      <w:r w:rsidRPr="00450E5A">
        <w:rPr>
          <w:rFonts w:cs="B Lotus" w:hint="cs"/>
          <w:sz w:val="28"/>
          <w:szCs w:val="28"/>
          <w:rtl/>
          <w:lang w:bidi="fa-IR"/>
        </w:rPr>
        <w:t xml:space="preserve"> </w:t>
      </w:r>
      <w:r w:rsidRPr="00450E5A">
        <w:rPr>
          <w:rFonts w:cs="B Lotus"/>
          <w:sz w:val="28"/>
          <w:szCs w:val="28"/>
          <w:rtl/>
          <w:lang w:bidi="fa-IR"/>
        </w:rPr>
        <w:t>با توجه به اینکه  در عصر حاضر هنگامي‌که بيشتر مردم با تکاليف چندگانه و پيچيده‌اي روبرو مي‌شوند که بايد در محدوده زماني کوتاهي انجام شود تعجب آور نيست که هم اکنون به اين موضوع اهميت داده شود</w:t>
      </w:r>
      <w:r w:rsidRPr="00450E5A">
        <w:rPr>
          <w:rFonts w:cs="B Lotus" w:hint="cs"/>
          <w:sz w:val="28"/>
          <w:szCs w:val="28"/>
          <w:rtl/>
          <w:lang w:bidi="fa-IR"/>
        </w:rPr>
        <w:t xml:space="preserve"> (میلگرام </w:t>
      </w:r>
      <w:r>
        <w:rPr>
          <w:rFonts w:cs="B Lotus" w:hint="cs"/>
          <w:sz w:val="28"/>
          <w:szCs w:val="28"/>
          <w:rtl/>
          <w:lang w:bidi="fa-IR"/>
        </w:rPr>
        <w:t>، میتال و لئوسن</w:t>
      </w:r>
      <w:r>
        <w:rPr>
          <w:rStyle w:val="FootnoteReference"/>
          <w:rFonts w:cs="B Lotus"/>
          <w:sz w:val="28"/>
          <w:szCs w:val="28"/>
          <w:rtl/>
          <w:lang w:bidi="fa-IR"/>
        </w:rPr>
        <w:footnoteReference w:id="5"/>
      </w:r>
      <w:r w:rsidRPr="00450E5A">
        <w:rPr>
          <w:rFonts w:cs="B Lotus" w:hint="cs"/>
          <w:sz w:val="28"/>
          <w:szCs w:val="28"/>
          <w:rtl/>
          <w:lang w:bidi="fa-IR"/>
        </w:rPr>
        <w:t>، 1998).</w:t>
      </w:r>
    </w:p>
    <w:p w:rsidR="00580C05" w:rsidRDefault="00580C05" w:rsidP="00580C05">
      <w:pPr>
        <w:spacing w:line="276" w:lineRule="auto"/>
        <w:jc w:val="both"/>
        <w:rPr>
          <w:rFonts w:cs="B Lotus"/>
          <w:sz w:val="28"/>
          <w:szCs w:val="28"/>
          <w:rtl/>
          <w:lang w:bidi="fa-IR"/>
        </w:rPr>
      </w:pPr>
    </w:p>
    <w:p w:rsidR="00580C05" w:rsidRPr="00450E5A" w:rsidRDefault="00580C05" w:rsidP="00580C05">
      <w:pPr>
        <w:spacing w:line="276" w:lineRule="auto"/>
        <w:jc w:val="both"/>
        <w:rPr>
          <w:rFonts w:cs="B Lotus"/>
          <w:sz w:val="28"/>
          <w:szCs w:val="28"/>
          <w:rtl/>
          <w:lang w:bidi="fa-IR"/>
        </w:rPr>
      </w:pPr>
    </w:p>
    <w:p w:rsidR="00580C05" w:rsidRPr="00753429" w:rsidRDefault="00580C05" w:rsidP="00580C05">
      <w:pPr>
        <w:spacing w:line="276" w:lineRule="auto"/>
        <w:jc w:val="both"/>
        <w:rPr>
          <w:rFonts w:cs="B Lotus"/>
          <w:b/>
          <w:bCs/>
          <w:sz w:val="28"/>
          <w:szCs w:val="28"/>
          <w:rtl/>
          <w:lang w:bidi="fa-IR"/>
        </w:rPr>
      </w:pPr>
      <w:r w:rsidRPr="00753429">
        <w:rPr>
          <w:rFonts w:cs="B Lotus"/>
          <w:b/>
          <w:bCs/>
          <w:sz w:val="28"/>
          <w:szCs w:val="28"/>
          <w:rtl/>
          <w:lang w:bidi="fa-IR"/>
        </w:rPr>
        <w:t xml:space="preserve">انواع </w:t>
      </w:r>
      <w:r>
        <w:rPr>
          <w:rFonts w:cs="B Lotus"/>
          <w:b/>
          <w:bCs/>
          <w:sz w:val="28"/>
          <w:szCs w:val="28"/>
          <w:rtl/>
          <w:lang w:bidi="fa-IR"/>
        </w:rPr>
        <w:t xml:space="preserve">اهمال کاری </w:t>
      </w:r>
    </w:p>
    <w:p w:rsidR="00580C05" w:rsidRDefault="00580C05" w:rsidP="00580C05">
      <w:pPr>
        <w:spacing w:line="276" w:lineRule="auto"/>
        <w:ind w:firstLine="0"/>
        <w:jc w:val="both"/>
        <w:rPr>
          <w:rFonts w:cs="B Lotus"/>
          <w:sz w:val="28"/>
          <w:szCs w:val="28"/>
          <w:lang w:bidi="fa-IR"/>
        </w:rPr>
      </w:pPr>
      <w:r w:rsidRPr="00450E5A">
        <w:rPr>
          <w:rFonts w:cs="B Lotus"/>
          <w:sz w:val="28"/>
          <w:szCs w:val="28"/>
          <w:rtl/>
          <w:lang w:bidi="fa-IR"/>
        </w:rPr>
        <w:t xml:space="preserve">در پژوهش‌‌های مختلف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 xml:space="preserve">به شیوه‌‌های متعددی طبقه بندی شده است که اغلب بر مبنای مشاهدات بالینی </w:t>
      </w:r>
      <w:r w:rsidRPr="00450E5A">
        <w:rPr>
          <w:rFonts w:cs="B Lotus"/>
          <w:sz w:val="28"/>
          <w:szCs w:val="28"/>
          <w:rtl/>
          <w:lang w:bidi="fa-IR"/>
        </w:rPr>
        <w:lastRenderedPageBreak/>
        <w:t xml:space="preserve">پژوهشگران انجام شده است. بورکا و </w:t>
      </w:r>
      <w:r w:rsidRPr="00450E5A">
        <w:rPr>
          <w:rFonts w:cs="B Lotus" w:hint="cs"/>
          <w:sz w:val="28"/>
          <w:szCs w:val="28"/>
          <w:rtl/>
          <w:lang w:bidi="fa-IR"/>
        </w:rPr>
        <w:t>یان</w:t>
      </w:r>
      <w:r w:rsidRPr="00450E5A">
        <w:rPr>
          <w:rFonts w:cs="B Lotus"/>
          <w:sz w:val="28"/>
          <w:szCs w:val="28"/>
          <w:vertAlign w:val="superscript"/>
          <w:rtl/>
          <w:lang w:bidi="fa-IR"/>
        </w:rPr>
        <w:footnoteReference w:id="6"/>
      </w:r>
      <w:r w:rsidRPr="00450E5A">
        <w:rPr>
          <w:rFonts w:cs="B Lotus"/>
          <w:sz w:val="28"/>
          <w:szCs w:val="28"/>
          <w:rtl/>
          <w:lang w:bidi="fa-IR"/>
        </w:rPr>
        <w:t xml:space="preserve"> (1983</w:t>
      </w:r>
      <w:r w:rsidRPr="00450E5A">
        <w:rPr>
          <w:rFonts w:cs="B Lotus" w:hint="cs"/>
          <w:sz w:val="28"/>
          <w:szCs w:val="28"/>
          <w:rtl/>
          <w:lang w:bidi="fa-IR"/>
        </w:rPr>
        <w:t>،</w:t>
      </w:r>
      <w:r w:rsidRPr="00450E5A">
        <w:rPr>
          <w:rFonts w:cs="B Lotus"/>
          <w:sz w:val="28"/>
          <w:szCs w:val="28"/>
          <w:lang w:bidi="fa-IR"/>
        </w:rPr>
        <w:t xml:space="preserve"> </w:t>
      </w:r>
      <w:r w:rsidRPr="00450E5A">
        <w:rPr>
          <w:rFonts w:cs="B Lotus" w:hint="cs"/>
          <w:sz w:val="28"/>
          <w:szCs w:val="28"/>
          <w:rtl/>
          <w:lang w:bidi="fa-IR"/>
        </w:rPr>
        <w:t xml:space="preserve">به نقل از </w:t>
      </w:r>
      <w:r w:rsidRPr="00450E5A">
        <w:rPr>
          <w:rFonts w:cs="B Lotus"/>
          <w:sz w:val="28"/>
          <w:szCs w:val="28"/>
          <w:rtl/>
          <w:lang w:bidi="fa-IR"/>
        </w:rPr>
        <w:t>شهنی ییلاق و</w:t>
      </w:r>
      <w:r w:rsidRPr="00450E5A">
        <w:rPr>
          <w:rFonts w:cs="B Lotus" w:hint="cs"/>
          <w:sz w:val="28"/>
          <w:szCs w:val="28"/>
          <w:rtl/>
          <w:lang w:bidi="fa-IR"/>
        </w:rPr>
        <w:t xml:space="preserve"> </w:t>
      </w:r>
      <w:r w:rsidRPr="00450E5A">
        <w:rPr>
          <w:rFonts w:cs="B Lotus"/>
          <w:sz w:val="28"/>
          <w:szCs w:val="28"/>
          <w:rtl/>
          <w:lang w:bidi="fa-IR"/>
        </w:rPr>
        <w:t>همکاران، 1385) طی مشاهدات ب</w:t>
      </w:r>
      <w:r>
        <w:rPr>
          <w:rFonts w:cs="B Lotus"/>
          <w:sz w:val="28"/>
          <w:szCs w:val="28"/>
          <w:rtl/>
          <w:lang w:bidi="fa-IR"/>
        </w:rPr>
        <w:t>الینی خود سه نوع افراد اهمالکار</w:t>
      </w:r>
      <w:r w:rsidRPr="00450E5A">
        <w:rPr>
          <w:rFonts w:cs="B Lotus"/>
          <w:sz w:val="28"/>
          <w:szCs w:val="28"/>
          <w:rtl/>
          <w:lang w:bidi="fa-IR"/>
        </w:rPr>
        <w:t xml:space="preserve"> را معرفی نمودند: مضطرب</w:t>
      </w:r>
      <w:r w:rsidRPr="00450E5A">
        <w:rPr>
          <w:rFonts w:cs="B Lotus"/>
          <w:sz w:val="28"/>
          <w:szCs w:val="28"/>
          <w:vertAlign w:val="superscript"/>
          <w:rtl/>
          <w:lang w:bidi="fa-IR"/>
        </w:rPr>
        <w:footnoteReference w:id="7"/>
      </w:r>
      <w:r w:rsidRPr="00450E5A">
        <w:rPr>
          <w:rFonts w:cs="B Lotus"/>
          <w:sz w:val="28"/>
          <w:szCs w:val="28"/>
          <w:rtl/>
          <w:lang w:bidi="fa-IR"/>
        </w:rPr>
        <w:t>، معتقد به شانس</w:t>
      </w:r>
      <w:r w:rsidRPr="00450E5A">
        <w:rPr>
          <w:rFonts w:cs="B Lotus"/>
          <w:sz w:val="28"/>
          <w:szCs w:val="28"/>
          <w:vertAlign w:val="superscript"/>
          <w:rtl/>
          <w:lang w:bidi="fa-IR"/>
        </w:rPr>
        <w:footnoteReference w:id="8"/>
      </w:r>
      <w:r w:rsidRPr="00450E5A">
        <w:rPr>
          <w:rFonts w:cs="B Lotus" w:hint="cs"/>
          <w:sz w:val="28"/>
          <w:szCs w:val="28"/>
          <w:rtl/>
          <w:lang w:bidi="fa-IR"/>
        </w:rPr>
        <w:t xml:space="preserve"> </w:t>
      </w:r>
      <w:r w:rsidRPr="00450E5A">
        <w:rPr>
          <w:rFonts w:cs="B Lotus"/>
          <w:sz w:val="28"/>
          <w:szCs w:val="28"/>
          <w:rtl/>
          <w:lang w:bidi="fa-IR"/>
        </w:rPr>
        <w:t>و طغیانگرا</w:t>
      </w:r>
      <w:r w:rsidRPr="00450E5A">
        <w:rPr>
          <w:rFonts w:cs="B Lotus"/>
          <w:sz w:val="28"/>
          <w:szCs w:val="28"/>
          <w:vertAlign w:val="superscript"/>
          <w:rtl/>
          <w:lang w:bidi="fa-IR"/>
        </w:rPr>
        <w:footnoteReference w:id="9"/>
      </w:r>
      <w:r w:rsidRPr="00450E5A">
        <w:rPr>
          <w:rFonts w:cs="B Lotus"/>
          <w:sz w:val="28"/>
          <w:szCs w:val="28"/>
          <w:rtl/>
          <w:lang w:bidi="fa-IR"/>
        </w:rPr>
        <w:t>.</w:t>
      </w:r>
      <w:r w:rsidRPr="00450E5A">
        <w:rPr>
          <w:rFonts w:cs="B Lotus" w:hint="cs"/>
          <w:sz w:val="28"/>
          <w:szCs w:val="28"/>
          <w:rtl/>
          <w:lang w:bidi="fa-IR"/>
        </w:rPr>
        <w:t xml:space="preserve"> </w:t>
      </w:r>
      <w:r w:rsidRPr="00450E5A">
        <w:rPr>
          <w:rFonts w:cs="B Lotus"/>
          <w:sz w:val="28"/>
          <w:szCs w:val="28"/>
          <w:rtl/>
          <w:lang w:bidi="fa-IR"/>
        </w:rPr>
        <w:t>برحسب صورت‌‌های سازگارانه و</w:t>
      </w:r>
      <w:r w:rsidRPr="00450E5A">
        <w:rPr>
          <w:rFonts w:cs="B Lotus" w:hint="cs"/>
          <w:sz w:val="28"/>
          <w:szCs w:val="28"/>
          <w:rtl/>
          <w:lang w:bidi="fa-IR"/>
        </w:rPr>
        <w:t xml:space="preserve"> </w:t>
      </w:r>
      <w:r w:rsidRPr="00450E5A">
        <w:rPr>
          <w:rFonts w:cs="B Lotus"/>
          <w:sz w:val="28"/>
          <w:szCs w:val="28"/>
          <w:rtl/>
          <w:lang w:bidi="fa-IR"/>
        </w:rPr>
        <w:t xml:space="preserve">ناسازگارانه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آن را به دو</w:t>
      </w:r>
      <w:r w:rsidRPr="00450E5A">
        <w:rPr>
          <w:rFonts w:cs="B Lotus" w:hint="cs"/>
          <w:sz w:val="28"/>
          <w:szCs w:val="28"/>
          <w:rtl/>
          <w:lang w:bidi="fa-IR"/>
        </w:rPr>
        <w:t xml:space="preserve"> </w:t>
      </w:r>
      <w:r w:rsidRPr="00450E5A">
        <w:rPr>
          <w:rFonts w:cs="B Lotus"/>
          <w:sz w:val="28"/>
          <w:szCs w:val="28"/>
          <w:rtl/>
          <w:lang w:bidi="fa-IR"/>
        </w:rPr>
        <w:t xml:space="preserve">دسته </w:t>
      </w:r>
      <w:r>
        <w:rPr>
          <w:rFonts w:cs="B Lotus"/>
          <w:sz w:val="28"/>
          <w:szCs w:val="28"/>
          <w:rtl/>
          <w:lang w:bidi="fa-IR"/>
        </w:rPr>
        <w:t xml:space="preserve">اهمال کاری </w:t>
      </w:r>
      <w:r w:rsidRPr="00450E5A">
        <w:rPr>
          <w:rFonts w:cs="B Lotus"/>
          <w:sz w:val="28"/>
          <w:szCs w:val="28"/>
          <w:rtl/>
          <w:lang w:bidi="fa-IR"/>
        </w:rPr>
        <w:t xml:space="preserve"> فعال و</w:t>
      </w:r>
      <w:r w:rsidRPr="00450E5A">
        <w:rPr>
          <w:rFonts w:cs="B Lotus" w:hint="cs"/>
          <w:sz w:val="28"/>
          <w:szCs w:val="28"/>
          <w:rtl/>
          <w:lang w:bidi="fa-IR"/>
        </w:rPr>
        <w:t xml:space="preserve"> </w:t>
      </w:r>
      <w:r>
        <w:rPr>
          <w:rFonts w:cs="B Lotus"/>
          <w:sz w:val="28"/>
          <w:szCs w:val="28"/>
          <w:rtl/>
          <w:lang w:bidi="fa-IR"/>
        </w:rPr>
        <w:t xml:space="preserve">اهمال کاری </w:t>
      </w:r>
      <w:r w:rsidRPr="00450E5A">
        <w:rPr>
          <w:rFonts w:cs="B Lotus"/>
          <w:sz w:val="28"/>
          <w:szCs w:val="28"/>
          <w:rtl/>
          <w:lang w:bidi="fa-IR"/>
        </w:rPr>
        <w:t xml:space="preserve"> منفعلانه</w:t>
      </w:r>
      <w:r w:rsidRPr="00450E5A">
        <w:rPr>
          <w:rFonts w:cs="B Lotus" w:hint="cs"/>
          <w:sz w:val="28"/>
          <w:szCs w:val="28"/>
          <w:rtl/>
          <w:lang w:bidi="fa-IR"/>
        </w:rPr>
        <w:t xml:space="preserve"> </w:t>
      </w:r>
      <w:r w:rsidRPr="00450E5A">
        <w:rPr>
          <w:rFonts w:cs="B Lotus"/>
          <w:sz w:val="28"/>
          <w:szCs w:val="28"/>
          <w:rtl/>
          <w:lang w:bidi="fa-IR"/>
        </w:rPr>
        <w:t>(</w:t>
      </w:r>
      <w:r w:rsidRPr="00450E5A">
        <w:rPr>
          <w:rFonts w:cs="B Lotus" w:hint="cs"/>
          <w:sz w:val="28"/>
          <w:szCs w:val="28"/>
          <w:rtl/>
          <w:lang w:bidi="fa-IR"/>
        </w:rPr>
        <w:t>چو</w:t>
      </w:r>
      <w:r w:rsidRPr="00450E5A">
        <w:rPr>
          <w:rFonts w:cs="B Lotus"/>
          <w:sz w:val="28"/>
          <w:szCs w:val="28"/>
          <w:rtl/>
          <w:lang w:bidi="fa-IR"/>
        </w:rPr>
        <w:t xml:space="preserve"> و</w:t>
      </w:r>
      <w:r w:rsidRPr="00450E5A">
        <w:rPr>
          <w:rFonts w:cs="B Lotus"/>
          <w:sz w:val="28"/>
          <w:szCs w:val="28"/>
          <w:lang w:bidi="fa-IR"/>
        </w:rPr>
        <w:t xml:space="preserve"> </w:t>
      </w:r>
      <w:r w:rsidRPr="00450E5A">
        <w:rPr>
          <w:rFonts w:cs="B Lotus"/>
          <w:sz w:val="28"/>
          <w:szCs w:val="28"/>
          <w:rtl/>
          <w:lang w:bidi="fa-IR"/>
        </w:rPr>
        <w:t>چ</w:t>
      </w:r>
      <w:r w:rsidRPr="00450E5A">
        <w:rPr>
          <w:rFonts w:cs="B Lotus" w:hint="cs"/>
          <w:sz w:val="28"/>
          <w:szCs w:val="28"/>
          <w:rtl/>
          <w:lang w:bidi="fa-IR"/>
        </w:rPr>
        <w:t>وی</w:t>
      </w:r>
      <w:r>
        <w:rPr>
          <w:rStyle w:val="FootnoteReference"/>
          <w:rFonts w:cs="B Lotus"/>
          <w:sz w:val="28"/>
          <w:szCs w:val="28"/>
          <w:rtl/>
          <w:lang w:bidi="fa-IR"/>
        </w:rPr>
        <w:footnoteReference w:id="10"/>
      </w:r>
      <w:r w:rsidRPr="00450E5A">
        <w:rPr>
          <w:rFonts w:cs="B Lotus"/>
          <w:sz w:val="28"/>
          <w:szCs w:val="28"/>
          <w:rtl/>
          <w:lang w:bidi="fa-IR"/>
        </w:rPr>
        <w:t>،</w:t>
      </w:r>
      <w:r w:rsidRPr="00450E5A">
        <w:rPr>
          <w:rFonts w:cs="B Lotus" w:hint="cs"/>
          <w:sz w:val="28"/>
          <w:szCs w:val="28"/>
          <w:rtl/>
          <w:lang w:bidi="fa-IR"/>
        </w:rPr>
        <w:t xml:space="preserve"> </w:t>
      </w:r>
      <w:r w:rsidRPr="00450E5A">
        <w:rPr>
          <w:rFonts w:cs="B Lotus"/>
          <w:sz w:val="28"/>
          <w:szCs w:val="28"/>
          <w:rtl/>
          <w:lang w:bidi="fa-IR"/>
        </w:rPr>
        <w:t>2005) و</w:t>
      </w:r>
      <w:r w:rsidRPr="00450E5A">
        <w:rPr>
          <w:rFonts w:cs="B Lotus" w:hint="cs"/>
          <w:sz w:val="28"/>
          <w:szCs w:val="28"/>
          <w:rtl/>
          <w:lang w:bidi="fa-IR"/>
        </w:rPr>
        <w:t xml:space="preserve"> </w:t>
      </w:r>
      <w:r w:rsidRPr="00450E5A">
        <w:rPr>
          <w:rFonts w:cs="B Lotus"/>
          <w:sz w:val="28"/>
          <w:szCs w:val="28"/>
          <w:rtl/>
          <w:lang w:bidi="fa-IR"/>
        </w:rPr>
        <w:t xml:space="preserve">از حیث انگیزه تمایل به </w:t>
      </w:r>
      <w:r>
        <w:rPr>
          <w:rFonts w:cs="B Lotus"/>
          <w:sz w:val="28"/>
          <w:szCs w:val="28"/>
          <w:rtl/>
          <w:lang w:bidi="fa-IR"/>
        </w:rPr>
        <w:t xml:space="preserve">اهمال کاری </w:t>
      </w:r>
      <w:r w:rsidRPr="00450E5A">
        <w:rPr>
          <w:rFonts w:cs="B Lotus"/>
          <w:sz w:val="28"/>
          <w:szCs w:val="28"/>
          <w:rtl/>
          <w:lang w:bidi="fa-IR"/>
        </w:rPr>
        <w:t xml:space="preserve"> به د</w:t>
      </w:r>
      <w:r w:rsidRPr="00450E5A">
        <w:rPr>
          <w:rFonts w:cs="B Lotus" w:hint="cs"/>
          <w:sz w:val="28"/>
          <w:szCs w:val="28"/>
          <w:rtl/>
          <w:lang w:bidi="fa-IR"/>
        </w:rPr>
        <w:t xml:space="preserve">و </w:t>
      </w:r>
      <w:r w:rsidRPr="00450E5A">
        <w:rPr>
          <w:rFonts w:cs="B Lotus"/>
          <w:sz w:val="28"/>
          <w:szCs w:val="28"/>
          <w:rtl/>
          <w:lang w:bidi="fa-IR"/>
        </w:rPr>
        <w:t>نوع اجتنابی و</w:t>
      </w:r>
      <w:r w:rsidRPr="00450E5A">
        <w:rPr>
          <w:rFonts w:cs="B Lotus" w:hint="cs"/>
          <w:sz w:val="28"/>
          <w:szCs w:val="28"/>
          <w:rtl/>
          <w:lang w:bidi="fa-IR"/>
        </w:rPr>
        <w:t xml:space="preserve"> </w:t>
      </w:r>
      <w:r w:rsidRPr="00450E5A">
        <w:rPr>
          <w:rFonts w:cs="B Lotus"/>
          <w:sz w:val="28"/>
          <w:szCs w:val="28"/>
          <w:rtl/>
          <w:lang w:bidi="fa-IR"/>
        </w:rPr>
        <w:t>برانگیخته</w:t>
      </w:r>
      <w:r w:rsidRPr="00450E5A">
        <w:rPr>
          <w:rFonts w:cs="B Lotus" w:hint="cs"/>
          <w:sz w:val="28"/>
          <w:szCs w:val="28"/>
          <w:rtl/>
          <w:lang w:bidi="fa-IR"/>
        </w:rPr>
        <w:t xml:space="preserve"> </w:t>
      </w:r>
      <w:r w:rsidRPr="00450E5A">
        <w:rPr>
          <w:rFonts w:cs="B Lotus"/>
          <w:sz w:val="28"/>
          <w:szCs w:val="28"/>
          <w:rtl/>
          <w:lang w:bidi="fa-IR"/>
        </w:rPr>
        <w:t>تقسیم می کنند</w:t>
      </w:r>
      <w:r w:rsidRPr="00450E5A">
        <w:rPr>
          <w:rFonts w:cs="B Lotus" w:hint="cs"/>
          <w:sz w:val="28"/>
          <w:szCs w:val="28"/>
          <w:rtl/>
          <w:lang w:bidi="fa-IR"/>
        </w:rPr>
        <w:t xml:space="preserve"> (هرینگتون</w:t>
      </w:r>
      <w:r>
        <w:rPr>
          <w:rStyle w:val="FootnoteReference"/>
          <w:rFonts w:cs="B Lotus"/>
          <w:sz w:val="28"/>
          <w:szCs w:val="28"/>
          <w:rtl/>
          <w:lang w:bidi="fa-IR"/>
        </w:rPr>
        <w:footnoteReference w:id="11"/>
      </w:r>
      <w:r w:rsidRPr="00450E5A">
        <w:rPr>
          <w:rFonts w:cs="B Lotus" w:hint="cs"/>
          <w:sz w:val="28"/>
          <w:szCs w:val="28"/>
          <w:rtl/>
          <w:lang w:bidi="fa-IR"/>
        </w:rPr>
        <w:t>، 2005)</w:t>
      </w:r>
      <w:r w:rsidRPr="00450E5A">
        <w:rPr>
          <w:rFonts w:cs="B Lotus"/>
          <w:sz w:val="28"/>
          <w:szCs w:val="28"/>
          <w:rtl/>
          <w:lang w:bidi="fa-IR"/>
        </w:rPr>
        <w:t>.</w:t>
      </w:r>
      <w:r w:rsidRPr="00450E5A">
        <w:rPr>
          <w:rFonts w:cs="B Lotus" w:hint="cs"/>
          <w:sz w:val="28"/>
          <w:szCs w:val="28"/>
          <w:rtl/>
          <w:lang w:bidi="fa-IR"/>
        </w:rPr>
        <w:t xml:space="preserve"> </w:t>
      </w:r>
    </w:p>
    <w:p w:rsidR="00580C05" w:rsidRPr="00450E5A" w:rsidRDefault="00580C05" w:rsidP="00580C05">
      <w:pPr>
        <w:spacing w:line="276" w:lineRule="auto"/>
        <w:jc w:val="both"/>
        <w:rPr>
          <w:rFonts w:cs="B Lotus"/>
          <w:sz w:val="28"/>
          <w:szCs w:val="28"/>
          <w:rtl/>
          <w:lang w:bidi="fa-IR"/>
        </w:rPr>
      </w:pPr>
      <w:r w:rsidRPr="00450E5A">
        <w:rPr>
          <w:rFonts w:cs="B Lotus" w:hint="cs"/>
          <w:sz w:val="28"/>
          <w:szCs w:val="28"/>
          <w:rtl/>
          <w:lang w:bidi="fa-IR"/>
        </w:rPr>
        <w:t>درهمین راستا</w:t>
      </w:r>
      <w:r>
        <w:rPr>
          <w:rFonts w:cs="B Lotus"/>
          <w:sz w:val="28"/>
          <w:szCs w:val="28"/>
          <w:lang w:bidi="fa-IR"/>
        </w:rPr>
        <w:t xml:space="preserve"> </w:t>
      </w:r>
      <w:r w:rsidRPr="00450E5A">
        <w:rPr>
          <w:rFonts w:cs="B Lotus" w:hint="cs"/>
          <w:sz w:val="28"/>
          <w:szCs w:val="28"/>
          <w:rtl/>
          <w:lang w:bidi="fa-IR"/>
        </w:rPr>
        <w:t>فراری</w:t>
      </w:r>
      <w:r w:rsidRPr="00450E5A">
        <w:rPr>
          <w:rFonts w:cs="B Lotus"/>
          <w:sz w:val="28"/>
          <w:szCs w:val="28"/>
          <w:rtl/>
          <w:lang w:bidi="fa-IR"/>
        </w:rPr>
        <w:t xml:space="preserve"> (1994) </w:t>
      </w:r>
      <w:r w:rsidRPr="00450E5A">
        <w:rPr>
          <w:rFonts w:cs="B Lotus" w:hint="cs"/>
          <w:sz w:val="28"/>
          <w:szCs w:val="28"/>
          <w:rtl/>
          <w:lang w:bidi="fa-IR"/>
        </w:rPr>
        <w:t>بین</w:t>
      </w:r>
      <w:r w:rsidRPr="00450E5A">
        <w:rPr>
          <w:rFonts w:cs="B Lotus"/>
          <w:sz w:val="28"/>
          <w:szCs w:val="28"/>
          <w:rtl/>
          <w:lang w:bidi="fa-IR"/>
        </w:rPr>
        <w:t xml:space="preserve"> </w:t>
      </w:r>
      <w:r>
        <w:rPr>
          <w:rFonts w:cs="B Lotus" w:hint="cs"/>
          <w:sz w:val="28"/>
          <w:szCs w:val="28"/>
          <w:rtl/>
          <w:lang w:bidi="fa-IR"/>
        </w:rPr>
        <w:t xml:space="preserve">اهمال کاری </w:t>
      </w:r>
      <w:r w:rsidRPr="00450E5A">
        <w:rPr>
          <w:rFonts w:cs="B Lotus" w:hint="cs"/>
          <w:sz w:val="28"/>
          <w:szCs w:val="28"/>
          <w:rtl/>
          <w:lang w:bidi="fa-IR"/>
        </w:rPr>
        <w:t xml:space="preserve"> کارکردی</w:t>
      </w:r>
      <w:r w:rsidRPr="00450E5A">
        <w:rPr>
          <w:rFonts w:cs="B Lotus"/>
          <w:sz w:val="28"/>
          <w:szCs w:val="28"/>
          <w:rtl/>
          <w:lang w:bidi="fa-IR"/>
        </w:rPr>
        <w:t xml:space="preserve"> </w:t>
      </w:r>
      <w:r w:rsidRPr="00450E5A">
        <w:rPr>
          <w:rFonts w:cs="B Lotus" w:hint="cs"/>
          <w:sz w:val="28"/>
          <w:szCs w:val="28"/>
          <w:rtl/>
          <w:lang w:bidi="fa-IR"/>
        </w:rPr>
        <w:t>و</w:t>
      </w:r>
      <w:r w:rsidRPr="00450E5A">
        <w:rPr>
          <w:rFonts w:cs="B Lotus"/>
          <w:sz w:val="28"/>
          <w:szCs w:val="28"/>
          <w:rtl/>
          <w:lang w:bidi="fa-IR"/>
        </w:rPr>
        <w:t xml:space="preserve"> </w:t>
      </w:r>
      <w:r>
        <w:rPr>
          <w:rFonts w:cs="B Lotus" w:hint="cs"/>
          <w:sz w:val="28"/>
          <w:szCs w:val="28"/>
          <w:rtl/>
          <w:lang w:bidi="fa-IR"/>
        </w:rPr>
        <w:t xml:space="preserve">اهمال کاری </w:t>
      </w:r>
      <w:r w:rsidRPr="00450E5A">
        <w:rPr>
          <w:rFonts w:cs="B Lotus" w:hint="cs"/>
          <w:sz w:val="28"/>
          <w:szCs w:val="28"/>
          <w:rtl/>
          <w:lang w:bidi="fa-IR"/>
        </w:rPr>
        <w:t xml:space="preserve"> غیر</w:t>
      </w:r>
      <w:r w:rsidRPr="00450E5A">
        <w:rPr>
          <w:rFonts w:cs="B Lotus"/>
          <w:sz w:val="28"/>
          <w:szCs w:val="28"/>
          <w:rtl/>
          <w:lang w:bidi="fa-IR"/>
        </w:rPr>
        <w:t xml:space="preserve"> </w:t>
      </w:r>
      <w:r w:rsidRPr="00450E5A">
        <w:rPr>
          <w:rFonts w:cs="B Lotus" w:hint="cs"/>
          <w:sz w:val="28"/>
          <w:szCs w:val="28"/>
          <w:rtl/>
          <w:lang w:bidi="fa-IR"/>
        </w:rPr>
        <w:t>کارکردی</w:t>
      </w:r>
      <w:r w:rsidRPr="00450E5A">
        <w:rPr>
          <w:rFonts w:cs="B Lotus"/>
          <w:sz w:val="28"/>
          <w:szCs w:val="28"/>
          <w:rtl/>
          <w:lang w:bidi="fa-IR"/>
        </w:rPr>
        <w:t xml:space="preserve"> </w:t>
      </w:r>
      <w:r w:rsidRPr="00450E5A">
        <w:rPr>
          <w:rFonts w:cs="B Lotus" w:hint="cs"/>
          <w:sz w:val="28"/>
          <w:szCs w:val="28"/>
          <w:rtl/>
          <w:lang w:bidi="fa-IR"/>
        </w:rPr>
        <w:t>تفاوت</w:t>
      </w:r>
      <w:r w:rsidRPr="00450E5A">
        <w:rPr>
          <w:rFonts w:cs="B Lotus"/>
          <w:sz w:val="28"/>
          <w:szCs w:val="28"/>
          <w:rtl/>
          <w:lang w:bidi="fa-IR"/>
        </w:rPr>
        <w:t xml:space="preserve"> </w:t>
      </w:r>
      <w:r w:rsidRPr="00450E5A">
        <w:rPr>
          <w:rFonts w:cs="B Lotus" w:hint="cs"/>
          <w:sz w:val="28"/>
          <w:szCs w:val="28"/>
          <w:rtl/>
          <w:lang w:bidi="fa-IR"/>
        </w:rPr>
        <w:t>میگذارد</w:t>
      </w:r>
      <w:r w:rsidRPr="00450E5A">
        <w:rPr>
          <w:rFonts w:cs="B Lotus"/>
          <w:sz w:val="28"/>
          <w:szCs w:val="28"/>
          <w:rtl/>
          <w:lang w:bidi="fa-IR"/>
        </w:rPr>
        <w:t>.</w:t>
      </w:r>
    </w:p>
    <w:p w:rsidR="00580C05" w:rsidRPr="00450E5A" w:rsidRDefault="00580C05" w:rsidP="00580C05">
      <w:pPr>
        <w:spacing w:line="276" w:lineRule="auto"/>
        <w:jc w:val="both"/>
        <w:rPr>
          <w:rFonts w:cs="B Lotus"/>
          <w:sz w:val="28"/>
          <w:szCs w:val="28"/>
          <w:rtl/>
          <w:lang w:bidi="fa-IR"/>
        </w:rPr>
      </w:pPr>
      <w:r>
        <w:rPr>
          <w:rFonts w:cs="B Lotus" w:hint="cs"/>
          <w:sz w:val="28"/>
          <w:szCs w:val="28"/>
          <w:rtl/>
          <w:lang w:bidi="fa-IR"/>
        </w:rPr>
        <w:t xml:space="preserve">اهمال کاری </w:t>
      </w:r>
      <w:r w:rsidRPr="00450E5A">
        <w:rPr>
          <w:rFonts w:cs="B Lotus" w:hint="cs"/>
          <w:sz w:val="28"/>
          <w:szCs w:val="28"/>
          <w:rtl/>
          <w:lang w:bidi="fa-IR"/>
        </w:rPr>
        <w:t xml:space="preserve"> کارکردی</w:t>
      </w:r>
      <w:r w:rsidRPr="00450E5A">
        <w:rPr>
          <w:rFonts w:cs="B Lotus"/>
          <w:sz w:val="28"/>
          <w:szCs w:val="28"/>
          <w:rtl/>
          <w:lang w:bidi="fa-IR"/>
        </w:rPr>
        <w:t xml:space="preserve">: </w:t>
      </w:r>
      <w:r w:rsidRPr="00450E5A">
        <w:rPr>
          <w:rFonts w:cs="B Lotus" w:hint="cs"/>
          <w:sz w:val="28"/>
          <w:szCs w:val="28"/>
          <w:rtl/>
          <w:lang w:bidi="fa-IR"/>
        </w:rPr>
        <w:t>نوعی</w:t>
      </w:r>
      <w:r w:rsidRPr="00450E5A">
        <w:rPr>
          <w:rFonts w:cs="B Lotus"/>
          <w:sz w:val="28"/>
          <w:szCs w:val="28"/>
          <w:rtl/>
          <w:lang w:bidi="fa-IR"/>
        </w:rPr>
        <w:t xml:space="preserve"> </w:t>
      </w:r>
      <w:r w:rsidRPr="00450E5A">
        <w:rPr>
          <w:rFonts w:cs="B Lotus" w:hint="cs"/>
          <w:sz w:val="28"/>
          <w:szCs w:val="28"/>
          <w:rtl/>
          <w:lang w:bidi="fa-IR"/>
        </w:rPr>
        <w:t>تاخیر</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انجام</w:t>
      </w:r>
      <w:r w:rsidRPr="00450E5A">
        <w:rPr>
          <w:rFonts w:cs="B Lotus"/>
          <w:sz w:val="28"/>
          <w:szCs w:val="28"/>
          <w:rtl/>
          <w:lang w:bidi="fa-IR"/>
        </w:rPr>
        <w:t xml:space="preserve"> </w:t>
      </w:r>
      <w:r w:rsidRPr="00450E5A">
        <w:rPr>
          <w:rFonts w:cs="B Lotus" w:hint="cs"/>
          <w:sz w:val="28"/>
          <w:szCs w:val="28"/>
          <w:rtl/>
          <w:lang w:bidi="fa-IR"/>
        </w:rPr>
        <w:t>کار</w:t>
      </w:r>
      <w:r w:rsidRPr="00450E5A">
        <w:rPr>
          <w:rFonts w:cs="B Lotus"/>
          <w:sz w:val="28"/>
          <w:szCs w:val="28"/>
          <w:rtl/>
          <w:lang w:bidi="fa-IR"/>
        </w:rPr>
        <w:t xml:space="preserve"> </w:t>
      </w:r>
      <w:r w:rsidRPr="00450E5A">
        <w:rPr>
          <w:rFonts w:cs="B Lotus" w:hint="cs"/>
          <w:sz w:val="28"/>
          <w:szCs w:val="28"/>
          <w:rtl/>
          <w:lang w:bidi="fa-IR"/>
        </w:rPr>
        <w:t>است</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می‌تواند</w:t>
      </w:r>
      <w:r w:rsidRPr="00450E5A">
        <w:rPr>
          <w:rFonts w:cs="B Lotus"/>
          <w:sz w:val="28"/>
          <w:szCs w:val="28"/>
          <w:rtl/>
          <w:lang w:bidi="fa-IR"/>
        </w:rPr>
        <w:t xml:space="preserve"> </w:t>
      </w:r>
      <w:r w:rsidRPr="00450E5A">
        <w:rPr>
          <w:rFonts w:cs="B Lotus" w:hint="cs"/>
          <w:sz w:val="28"/>
          <w:szCs w:val="28"/>
          <w:rtl/>
          <w:lang w:bidi="fa-IR"/>
        </w:rPr>
        <w:t>احتمال</w:t>
      </w:r>
      <w:r w:rsidRPr="00450E5A">
        <w:rPr>
          <w:rFonts w:cs="B Lotus"/>
          <w:sz w:val="28"/>
          <w:szCs w:val="28"/>
          <w:rtl/>
          <w:lang w:bidi="fa-IR"/>
        </w:rPr>
        <w:t xml:space="preserve"> </w:t>
      </w:r>
      <w:r w:rsidRPr="00450E5A">
        <w:rPr>
          <w:rFonts w:cs="B Lotus" w:hint="cs"/>
          <w:sz w:val="28"/>
          <w:szCs w:val="28"/>
          <w:rtl/>
          <w:lang w:bidi="fa-IR"/>
        </w:rPr>
        <w:t>موفقیت</w:t>
      </w:r>
      <w:r w:rsidRPr="00450E5A">
        <w:rPr>
          <w:rFonts w:cs="B Lotus"/>
          <w:sz w:val="28"/>
          <w:szCs w:val="28"/>
          <w:rtl/>
          <w:lang w:bidi="fa-IR"/>
        </w:rPr>
        <w:t xml:space="preserve"> </w:t>
      </w:r>
      <w:r w:rsidRPr="00450E5A">
        <w:rPr>
          <w:rFonts w:cs="B Lotus" w:hint="cs"/>
          <w:sz w:val="28"/>
          <w:szCs w:val="28"/>
          <w:rtl/>
          <w:lang w:bidi="fa-IR"/>
        </w:rPr>
        <w:t>را</w:t>
      </w:r>
      <w:r w:rsidRPr="00450E5A">
        <w:rPr>
          <w:rFonts w:cs="B Lotus"/>
          <w:sz w:val="28"/>
          <w:szCs w:val="28"/>
          <w:rtl/>
          <w:lang w:bidi="fa-IR"/>
        </w:rPr>
        <w:t xml:space="preserve"> </w:t>
      </w:r>
      <w:r w:rsidRPr="00450E5A">
        <w:rPr>
          <w:rFonts w:cs="B Lotus" w:hint="cs"/>
          <w:sz w:val="28"/>
          <w:szCs w:val="28"/>
          <w:rtl/>
          <w:lang w:bidi="fa-IR"/>
        </w:rPr>
        <w:t>افزایش</w:t>
      </w:r>
      <w:r w:rsidRPr="00450E5A">
        <w:rPr>
          <w:rFonts w:cs="B Lotus"/>
          <w:sz w:val="28"/>
          <w:szCs w:val="28"/>
          <w:rtl/>
          <w:lang w:bidi="fa-IR"/>
        </w:rPr>
        <w:t xml:space="preserve"> </w:t>
      </w:r>
      <w:r w:rsidRPr="00450E5A">
        <w:rPr>
          <w:rFonts w:cs="B Lotus" w:hint="cs"/>
          <w:sz w:val="28"/>
          <w:szCs w:val="28"/>
          <w:rtl/>
          <w:lang w:bidi="fa-IR"/>
        </w:rPr>
        <w:t>دهد</w:t>
      </w:r>
      <w:r w:rsidRPr="00450E5A">
        <w:rPr>
          <w:rFonts w:cs="B Lotus"/>
          <w:sz w:val="28"/>
          <w:szCs w:val="28"/>
          <w:rtl/>
          <w:lang w:bidi="fa-IR"/>
        </w:rPr>
        <w:t xml:space="preserve">. </w:t>
      </w:r>
    </w:p>
    <w:p w:rsidR="00580C05" w:rsidRPr="00450E5A" w:rsidRDefault="00580C05" w:rsidP="00580C05">
      <w:pPr>
        <w:spacing w:line="276" w:lineRule="auto"/>
        <w:jc w:val="both"/>
        <w:rPr>
          <w:rFonts w:cs="B Lotus"/>
          <w:sz w:val="28"/>
          <w:szCs w:val="28"/>
          <w:rtl/>
          <w:lang w:bidi="fa-IR"/>
        </w:rPr>
      </w:pPr>
      <w:r>
        <w:rPr>
          <w:rFonts w:cs="B Lotus" w:hint="cs"/>
          <w:sz w:val="28"/>
          <w:szCs w:val="28"/>
          <w:rtl/>
          <w:lang w:bidi="fa-IR"/>
        </w:rPr>
        <w:t xml:space="preserve">اهمال کاری </w:t>
      </w:r>
      <w:r w:rsidRPr="00450E5A">
        <w:rPr>
          <w:rFonts w:cs="B Lotus" w:hint="cs"/>
          <w:sz w:val="28"/>
          <w:szCs w:val="28"/>
          <w:rtl/>
          <w:lang w:bidi="fa-IR"/>
        </w:rPr>
        <w:t xml:space="preserve"> غیرکارکردی</w:t>
      </w:r>
      <w:r w:rsidRPr="00450E5A">
        <w:rPr>
          <w:rFonts w:cs="B Lotus"/>
          <w:sz w:val="28"/>
          <w:szCs w:val="28"/>
          <w:rtl/>
          <w:lang w:bidi="fa-IR"/>
        </w:rPr>
        <w:t xml:space="preserve">: </w:t>
      </w:r>
      <w:r w:rsidRPr="00450E5A">
        <w:rPr>
          <w:rFonts w:cs="B Lotus" w:hint="cs"/>
          <w:sz w:val="28"/>
          <w:szCs w:val="28"/>
          <w:rtl/>
          <w:lang w:bidi="fa-IR"/>
        </w:rPr>
        <w:t>تاخیر</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انجام</w:t>
      </w:r>
      <w:r w:rsidRPr="00450E5A">
        <w:rPr>
          <w:rFonts w:cs="B Lotus"/>
          <w:sz w:val="28"/>
          <w:szCs w:val="28"/>
          <w:rtl/>
          <w:lang w:bidi="fa-IR"/>
        </w:rPr>
        <w:t xml:space="preserve"> </w:t>
      </w:r>
      <w:r w:rsidRPr="00450E5A">
        <w:rPr>
          <w:rFonts w:cs="B Lotus" w:hint="cs"/>
          <w:sz w:val="28"/>
          <w:szCs w:val="28"/>
          <w:rtl/>
          <w:lang w:bidi="fa-IR"/>
        </w:rPr>
        <w:t>کار</w:t>
      </w:r>
      <w:r w:rsidRPr="00450E5A">
        <w:rPr>
          <w:rFonts w:cs="B Lotus"/>
          <w:sz w:val="28"/>
          <w:szCs w:val="28"/>
          <w:rtl/>
          <w:lang w:bidi="fa-IR"/>
        </w:rPr>
        <w:t xml:space="preserve"> </w:t>
      </w:r>
      <w:r w:rsidRPr="00450E5A">
        <w:rPr>
          <w:rFonts w:cs="B Lotus" w:hint="cs"/>
          <w:sz w:val="28"/>
          <w:szCs w:val="28"/>
          <w:rtl/>
          <w:lang w:bidi="fa-IR"/>
        </w:rPr>
        <w:t>یا</w:t>
      </w:r>
      <w:r w:rsidRPr="00450E5A">
        <w:rPr>
          <w:rFonts w:cs="B Lotus"/>
          <w:sz w:val="28"/>
          <w:szCs w:val="28"/>
          <w:rtl/>
          <w:lang w:bidi="fa-IR"/>
        </w:rPr>
        <w:t xml:space="preserve"> </w:t>
      </w:r>
      <w:r w:rsidRPr="00450E5A">
        <w:rPr>
          <w:rFonts w:cs="B Lotus" w:hint="cs"/>
          <w:sz w:val="28"/>
          <w:szCs w:val="28"/>
          <w:rtl/>
          <w:lang w:bidi="fa-IR"/>
        </w:rPr>
        <w:t>تصمیم</w:t>
      </w:r>
      <w:r w:rsidRPr="00450E5A">
        <w:rPr>
          <w:rFonts w:cs="B Lotus"/>
          <w:sz w:val="28"/>
          <w:szCs w:val="28"/>
          <w:rtl/>
          <w:lang w:bidi="fa-IR"/>
        </w:rPr>
        <w:t xml:space="preserve"> </w:t>
      </w:r>
      <w:r w:rsidRPr="00450E5A">
        <w:rPr>
          <w:rFonts w:cs="B Lotus" w:hint="cs"/>
          <w:sz w:val="28"/>
          <w:szCs w:val="28"/>
          <w:rtl/>
          <w:lang w:bidi="fa-IR"/>
        </w:rPr>
        <w:t>به صورت</w:t>
      </w:r>
      <w:r w:rsidRPr="00450E5A">
        <w:rPr>
          <w:rFonts w:cs="B Lotus"/>
          <w:sz w:val="28"/>
          <w:szCs w:val="28"/>
          <w:rtl/>
          <w:lang w:bidi="fa-IR"/>
        </w:rPr>
        <w:t xml:space="preserve"> </w:t>
      </w:r>
      <w:r w:rsidRPr="00450E5A">
        <w:rPr>
          <w:rFonts w:cs="B Lotus" w:hint="cs"/>
          <w:sz w:val="28"/>
          <w:szCs w:val="28"/>
          <w:rtl/>
          <w:lang w:bidi="fa-IR"/>
        </w:rPr>
        <w:t>غیر</w:t>
      </w:r>
      <w:r w:rsidRPr="00450E5A">
        <w:rPr>
          <w:rFonts w:cs="B Lotus"/>
          <w:sz w:val="28"/>
          <w:szCs w:val="28"/>
          <w:rtl/>
          <w:lang w:bidi="fa-IR"/>
        </w:rPr>
        <w:t xml:space="preserve"> </w:t>
      </w:r>
      <w:r w:rsidRPr="00450E5A">
        <w:rPr>
          <w:rFonts w:cs="B Lotus" w:hint="cs"/>
          <w:sz w:val="28"/>
          <w:szCs w:val="28"/>
          <w:rtl/>
          <w:lang w:bidi="fa-IR"/>
        </w:rPr>
        <w:t>عادی</w:t>
      </w:r>
      <w:r w:rsidRPr="00450E5A">
        <w:rPr>
          <w:rFonts w:cs="B Lotus"/>
          <w:sz w:val="28"/>
          <w:szCs w:val="28"/>
          <w:rtl/>
          <w:lang w:bidi="fa-IR"/>
        </w:rPr>
        <w:t xml:space="preserve"> </w:t>
      </w:r>
      <w:r w:rsidRPr="00450E5A">
        <w:rPr>
          <w:rFonts w:cs="B Lotus" w:hint="cs"/>
          <w:sz w:val="28"/>
          <w:szCs w:val="28"/>
          <w:rtl/>
          <w:lang w:bidi="fa-IR"/>
        </w:rPr>
        <w:t>و</w:t>
      </w:r>
      <w:r w:rsidRPr="00450E5A">
        <w:rPr>
          <w:rFonts w:cs="B Lotus"/>
          <w:sz w:val="28"/>
          <w:szCs w:val="28"/>
          <w:rtl/>
          <w:lang w:bidi="fa-IR"/>
        </w:rPr>
        <w:t xml:space="preserve"> </w:t>
      </w:r>
      <w:r w:rsidRPr="00450E5A">
        <w:rPr>
          <w:rFonts w:cs="B Lotus" w:hint="cs"/>
          <w:sz w:val="28"/>
          <w:szCs w:val="28"/>
          <w:rtl/>
          <w:lang w:bidi="fa-IR"/>
        </w:rPr>
        <w:t>وسواسی</w:t>
      </w:r>
      <w:r w:rsidRPr="00450E5A">
        <w:rPr>
          <w:rFonts w:cs="B Lotus"/>
          <w:sz w:val="28"/>
          <w:szCs w:val="28"/>
          <w:rtl/>
          <w:lang w:bidi="fa-IR"/>
        </w:rPr>
        <w:t xml:space="preserve"> </w:t>
      </w:r>
      <w:r w:rsidRPr="00450E5A">
        <w:rPr>
          <w:rFonts w:cs="B Lotus" w:hint="cs"/>
          <w:sz w:val="28"/>
          <w:szCs w:val="28"/>
          <w:rtl/>
          <w:lang w:bidi="fa-IR"/>
        </w:rPr>
        <w:t>است</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این</w:t>
      </w:r>
      <w:r w:rsidRPr="00450E5A">
        <w:rPr>
          <w:rFonts w:cs="B Lotus"/>
          <w:sz w:val="28"/>
          <w:szCs w:val="28"/>
          <w:rtl/>
          <w:lang w:bidi="fa-IR"/>
        </w:rPr>
        <w:t xml:space="preserve"> </w:t>
      </w:r>
      <w:r w:rsidRPr="00450E5A">
        <w:rPr>
          <w:rFonts w:cs="B Lotus" w:hint="cs"/>
          <w:sz w:val="28"/>
          <w:szCs w:val="28"/>
          <w:rtl/>
          <w:lang w:bidi="fa-IR"/>
        </w:rPr>
        <w:t>صورت،</w:t>
      </w:r>
      <w:r w:rsidRPr="00450E5A">
        <w:rPr>
          <w:rFonts w:cs="B Lotus"/>
          <w:sz w:val="28"/>
          <w:szCs w:val="28"/>
          <w:rtl/>
          <w:lang w:bidi="fa-IR"/>
        </w:rPr>
        <w:t xml:space="preserve">  </w:t>
      </w:r>
      <w:r w:rsidRPr="00450E5A">
        <w:rPr>
          <w:rFonts w:cs="B Lotus" w:hint="cs"/>
          <w:sz w:val="28"/>
          <w:szCs w:val="28"/>
          <w:rtl/>
          <w:lang w:bidi="fa-IR"/>
        </w:rPr>
        <w:t>این</w:t>
      </w:r>
      <w:r w:rsidRPr="00450E5A">
        <w:rPr>
          <w:rFonts w:cs="B Lotus"/>
          <w:sz w:val="28"/>
          <w:szCs w:val="28"/>
          <w:rtl/>
          <w:lang w:bidi="fa-IR"/>
        </w:rPr>
        <w:t xml:space="preserve"> </w:t>
      </w:r>
      <w:r w:rsidRPr="00450E5A">
        <w:rPr>
          <w:rFonts w:cs="B Lotus" w:hint="cs"/>
          <w:sz w:val="28"/>
          <w:szCs w:val="28"/>
          <w:rtl/>
          <w:lang w:bidi="fa-IR"/>
        </w:rPr>
        <w:t>تاخیر</w:t>
      </w:r>
      <w:r w:rsidRPr="00450E5A">
        <w:rPr>
          <w:rFonts w:cs="B Lotus"/>
          <w:sz w:val="28"/>
          <w:szCs w:val="28"/>
          <w:rtl/>
          <w:lang w:bidi="fa-IR"/>
        </w:rPr>
        <w:t xml:space="preserve"> </w:t>
      </w:r>
      <w:r w:rsidRPr="00450E5A">
        <w:rPr>
          <w:rFonts w:cs="B Lotus" w:hint="cs"/>
          <w:sz w:val="28"/>
          <w:szCs w:val="28"/>
          <w:rtl/>
          <w:lang w:bidi="fa-IR"/>
        </w:rPr>
        <w:t>مانع</w:t>
      </w:r>
      <w:r w:rsidRPr="00450E5A">
        <w:rPr>
          <w:rFonts w:cs="B Lotus"/>
          <w:sz w:val="28"/>
          <w:szCs w:val="28"/>
          <w:rtl/>
          <w:lang w:bidi="fa-IR"/>
        </w:rPr>
        <w:t xml:space="preserve"> </w:t>
      </w:r>
      <w:r w:rsidRPr="00450E5A">
        <w:rPr>
          <w:rFonts w:cs="B Lotus" w:hint="cs"/>
          <w:sz w:val="28"/>
          <w:szCs w:val="28"/>
          <w:rtl/>
          <w:lang w:bidi="fa-IR"/>
        </w:rPr>
        <w:t>موفقیت</w:t>
      </w:r>
      <w:r w:rsidRPr="00450E5A">
        <w:rPr>
          <w:rFonts w:cs="B Lotus"/>
          <w:sz w:val="28"/>
          <w:szCs w:val="28"/>
          <w:rtl/>
          <w:lang w:bidi="fa-IR"/>
        </w:rPr>
        <w:t xml:space="preserve"> </w:t>
      </w:r>
      <w:r w:rsidRPr="00450E5A">
        <w:rPr>
          <w:rFonts w:cs="B Lotus" w:hint="cs"/>
          <w:sz w:val="28"/>
          <w:szCs w:val="28"/>
          <w:rtl/>
          <w:lang w:bidi="fa-IR"/>
        </w:rPr>
        <w:t>فرد</w:t>
      </w:r>
      <w:r w:rsidRPr="00450E5A">
        <w:rPr>
          <w:rFonts w:cs="B Lotus"/>
          <w:sz w:val="28"/>
          <w:szCs w:val="28"/>
          <w:rtl/>
          <w:lang w:bidi="fa-IR"/>
        </w:rPr>
        <w:t xml:space="preserve"> </w:t>
      </w:r>
      <w:r w:rsidRPr="00450E5A">
        <w:rPr>
          <w:rFonts w:cs="B Lotus" w:hint="cs"/>
          <w:sz w:val="28"/>
          <w:szCs w:val="28"/>
          <w:rtl/>
          <w:lang w:bidi="fa-IR"/>
        </w:rPr>
        <w:t>می</w:t>
      </w:r>
      <w:r w:rsidRPr="00450E5A">
        <w:rPr>
          <w:rFonts w:cs="B Lotus"/>
          <w:sz w:val="28"/>
          <w:szCs w:val="28"/>
          <w:rtl/>
          <w:lang w:bidi="fa-IR"/>
        </w:rPr>
        <w:t xml:space="preserve"> </w:t>
      </w:r>
      <w:r w:rsidRPr="00450E5A">
        <w:rPr>
          <w:rFonts w:cs="B Lotus" w:hint="cs"/>
          <w:sz w:val="28"/>
          <w:szCs w:val="28"/>
          <w:rtl/>
          <w:lang w:bidi="fa-IR"/>
        </w:rPr>
        <w:t>شود</w:t>
      </w:r>
      <w:r w:rsidRPr="00450E5A">
        <w:rPr>
          <w:rFonts w:cs="B Lotus"/>
          <w:sz w:val="28"/>
          <w:szCs w:val="28"/>
          <w:rtl/>
          <w:lang w:bidi="fa-IR"/>
        </w:rPr>
        <w:t xml:space="preserve">. </w:t>
      </w:r>
      <w:r w:rsidRPr="00450E5A">
        <w:rPr>
          <w:rFonts w:cs="B Lotus" w:hint="cs"/>
          <w:sz w:val="28"/>
          <w:szCs w:val="28"/>
          <w:rtl/>
          <w:lang w:bidi="fa-IR"/>
        </w:rPr>
        <w:t>درهمین مسیر دو</w:t>
      </w:r>
      <w:r w:rsidRPr="00450E5A">
        <w:rPr>
          <w:rFonts w:cs="B Lotus"/>
          <w:sz w:val="28"/>
          <w:szCs w:val="28"/>
          <w:rtl/>
          <w:lang w:bidi="fa-IR"/>
        </w:rPr>
        <w:t xml:space="preserve"> </w:t>
      </w:r>
      <w:r w:rsidRPr="00450E5A">
        <w:rPr>
          <w:rFonts w:cs="B Lotus" w:hint="cs"/>
          <w:sz w:val="28"/>
          <w:szCs w:val="28"/>
          <w:rtl/>
          <w:lang w:bidi="fa-IR"/>
        </w:rPr>
        <w:t>نوع</w:t>
      </w:r>
      <w:r w:rsidRPr="00450E5A">
        <w:rPr>
          <w:rFonts w:cs="B Lotus"/>
          <w:sz w:val="28"/>
          <w:szCs w:val="28"/>
          <w:rtl/>
          <w:lang w:bidi="fa-IR"/>
        </w:rPr>
        <w:t xml:space="preserve"> </w:t>
      </w:r>
      <w:r>
        <w:rPr>
          <w:rFonts w:cs="B Lotus" w:hint="cs"/>
          <w:sz w:val="28"/>
          <w:szCs w:val="28"/>
          <w:rtl/>
          <w:lang w:bidi="fa-IR"/>
        </w:rPr>
        <w:t xml:space="preserve">اهمال کاری </w:t>
      </w:r>
      <w:r w:rsidRPr="00450E5A">
        <w:rPr>
          <w:rFonts w:cs="B Lotus" w:hint="cs"/>
          <w:sz w:val="28"/>
          <w:szCs w:val="28"/>
          <w:rtl/>
          <w:lang w:bidi="fa-IR"/>
        </w:rPr>
        <w:t xml:space="preserve"> غیرکارکردی</w:t>
      </w:r>
      <w:r w:rsidRPr="00450E5A">
        <w:rPr>
          <w:rFonts w:cs="B Lotus"/>
          <w:sz w:val="28"/>
          <w:szCs w:val="28"/>
          <w:rtl/>
          <w:lang w:bidi="fa-IR"/>
        </w:rPr>
        <w:t xml:space="preserve"> </w:t>
      </w:r>
      <w:r w:rsidRPr="00450E5A">
        <w:rPr>
          <w:rFonts w:cs="B Lotus" w:hint="cs"/>
          <w:sz w:val="28"/>
          <w:szCs w:val="28"/>
          <w:rtl/>
          <w:lang w:bidi="fa-IR"/>
        </w:rPr>
        <w:t>را</w:t>
      </w:r>
      <w:r w:rsidRPr="00450E5A">
        <w:rPr>
          <w:rFonts w:cs="B Lotus"/>
          <w:sz w:val="28"/>
          <w:szCs w:val="28"/>
          <w:rtl/>
          <w:lang w:bidi="fa-IR"/>
        </w:rPr>
        <w:t xml:space="preserve"> </w:t>
      </w:r>
      <w:r w:rsidRPr="00450E5A">
        <w:rPr>
          <w:rFonts w:cs="B Lotus" w:hint="cs"/>
          <w:sz w:val="28"/>
          <w:szCs w:val="28"/>
          <w:rtl/>
          <w:lang w:bidi="fa-IR"/>
        </w:rPr>
        <w:t>مشخص</w:t>
      </w:r>
      <w:r w:rsidRPr="00450E5A">
        <w:rPr>
          <w:rFonts w:cs="B Lotus"/>
          <w:sz w:val="28"/>
          <w:szCs w:val="28"/>
          <w:rtl/>
          <w:lang w:bidi="fa-IR"/>
        </w:rPr>
        <w:t xml:space="preserve"> </w:t>
      </w:r>
      <w:r w:rsidRPr="00450E5A">
        <w:rPr>
          <w:rFonts w:cs="B Lotus" w:hint="cs"/>
          <w:sz w:val="28"/>
          <w:szCs w:val="28"/>
          <w:rtl/>
          <w:lang w:bidi="fa-IR"/>
        </w:rPr>
        <w:t>می</w:t>
      </w:r>
      <w:r w:rsidRPr="00450E5A">
        <w:rPr>
          <w:rFonts w:cs="B Lotus"/>
          <w:sz w:val="28"/>
          <w:szCs w:val="28"/>
          <w:rtl/>
          <w:lang w:bidi="fa-IR"/>
        </w:rPr>
        <w:t xml:space="preserve"> </w:t>
      </w:r>
      <w:r w:rsidRPr="00450E5A">
        <w:rPr>
          <w:rFonts w:cs="B Lotus" w:hint="cs"/>
          <w:sz w:val="28"/>
          <w:szCs w:val="28"/>
          <w:rtl/>
          <w:lang w:bidi="fa-IR"/>
        </w:rPr>
        <w:t>کند</w:t>
      </w:r>
      <w:r w:rsidRPr="00450E5A">
        <w:rPr>
          <w:rFonts w:cs="B Lotu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1- </w:t>
      </w:r>
      <w:r>
        <w:rPr>
          <w:rFonts w:cs="B Lotus" w:hint="cs"/>
          <w:sz w:val="28"/>
          <w:szCs w:val="28"/>
          <w:rtl/>
          <w:lang w:bidi="fa-IR"/>
        </w:rPr>
        <w:t xml:space="preserve">اهمال کاری </w:t>
      </w:r>
      <w:r w:rsidRPr="00450E5A">
        <w:rPr>
          <w:rFonts w:cs="B Lotus" w:hint="cs"/>
          <w:sz w:val="28"/>
          <w:szCs w:val="28"/>
          <w:rtl/>
          <w:lang w:bidi="fa-IR"/>
        </w:rPr>
        <w:t xml:space="preserve"> در</w:t>
      </w:r>
      <w:r w:rsidRPr="00450E5A">
        <w:rPr>
          <w:rFonts w:cs="B Lotus"/>
          <w:sz w:val="28"/>
          <w:szCs w:val="28"/>
          <w:rtl/>
          <w:lang w:bidi="fa-IR"/>
        </w:rPr>
        <w:t xml:space="preserve"> </w:t>
      </w:r>
      <w:r w:rsidRPr="00450E5A">
        <w:rPr>
          <w:rFonts w:cs="B Lotus" w:hint="cs"/>
          <w:sz w:val="28"/>
          <w:szCs w:val="28"/>
          <w:rtl/>
          <w:lang w:bidi="fa-IR"/>
        </w:rPr>
        <w:t>تصمیم گیری</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به</w:t>
      </w:r>
      <w:r w:rsidRPr="00450E5A">
        <w:rPr>
          <w:rFonts w:cs="B Lotus"/>
          <w:sz w:val="28"/>
          <w:szCs w:val="28"/>
          <w:rtl/>
          <w:lang w:bidi="fa-IR"/>
        </w:rPr>
        <w:t xml:space="preserve"> </w:t>
      </w:r>
      <w:r w:rsidRPr="00450E5A">
        <w:rPr>
          <w:rFonts w:cs="B Lotus" w:hint="cs"/>
          <w:sz w:val="28"/>
          <w:szCs w:val="28"/>
          <w:rtl/>
          <w:lang w:bidi="fa-IR"/>
        </w:rPr>
        <w:t>عنوان</w:t>
      </w:r>
      <w:r w:rsidRPr="00450E5A">
        <w:rPr>
          <w:rFonts w:cs="B Lotus"/>
          <w:sz w:val="28"/>
          <w:szCs w:val="28"/>
          <w:rtl/>
          <w:lang w:bidi="fa-IR"/>
        </w:rPr>
        <w:t xml:space="preserve"> </w:t>
      </w:r>
      <w:r w:rsidRPr="00450E5A">
        <w:rPr>
          <w:rFonts w:cs="B Lotus" w:hint="cs"/>
          <w:sz w:val="28"/>
          <w:szCs w:val="28"/>
          <w:rtl/>
          <w:lang w:bidi="fa-IR"/>
        </w:rPr>
        <w:t>تاخیر</w:t>
      </w:r>
      <w:r w:rsidRPr="00450E5A">
        <w:rPr>
          <w:rFonts w:cs="B Lotus"/>
          <w:sz w:val="28"/>
          <w:szCs w:val="28"/>
          <w:rtl/>
          <w:lang w:bidi="fa-IR"/>
        </w:rPr>
        <w:t xml:space="preserve"> </w:t>
      </w:r>
      <w:r w:rsidRPr="00450E5A">
        <w:rPr>
          <w:rFonts w:cs="B Lotus" w:hint="cs"/>
          <w:sz w:val="28"/>
          <w:szCs w:val="28"/>
          <w:rtl/>
          <w:lang w:bidi="fa-IR"/>
        </w:rPr>
        <w:t>عمدی</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تصمیم</w:t>
      </w:r>
      <w:r w:rsidRPr="00450E5A">
        <w:rPr>
          <w:rFonts w:cs="B Lotus"/>
          <w:sz w:val="28"/>
          <w:szCs w:val="28"/>
          <w:rtl/>
          <w:lang w:bidi="fa-IR"/>
        </w:rPr>
        <w:t xml:space="preserve"> </w:t>
      </w:r>
      <w:r w:rsidRPr="00450E5A">
        <w:rPr>
          <w:rFonts w:cs="B Lotus" w:hint="cs"/>
          <w:sz w:val="28"/>
          <w:szCs w:val="28"/>
          <w:rtl/>
          <w:lang w:bidi="fa-IR"/>
        </w:rPr>
        <w:t>گیری</w:t>
      </w:r>
      <w:r w:rsidRPr="00450E5A">
        <w:rPr>
          <w:rFonts w:cs="B Lotus"/>
          <w:sz w:val="28"/>
          <w:szCs w:val="28"/>
          <w:rtl/>
          <w:lang w:bidi="fa-IR"/>
        </w:rPr>
        <w:t>‌‌ها</w:t>
      </w:r>
      <w:r w:rsidRPr="00450E5A">
        <w:rPr>
          <w:rFonts w:cs="B Lotus" w:hint="cs"/>
          <w:sz w:val="28"/>
          <w:szCs w:val="28"/>
          <w:rtl/>
          <w:lang w:bidi="fa-IR"/>
        </w:rPr>
        <w:t>یی</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باید</w:t>
      </w:r>
      <w:r w:rsidRPr="00450E5A">
        <w:rPr>
          <w:rFonts w:cs="B Lotus"/>
          <w:sz w:val="28"/>
          <w:szCs w:val="28"/>
          <w:rtl/>
          <w:lang w:bidi="fa-IR"/>
        </w:rPr>
        <w:t xml:space="preserve"> </w:t>
      </w:r>
      <w:r w:rsidRPr="00450E5A">
        <w:rPr>
          <w:rFonts w:cs="B Lotus" w:hint="cs"/>
          <w:sz w:val="28"/>
          <w:szCs w:val="28"/>
          <w:rtl/>
          <w:lang w:bidi="fa-IR"/>
        </w:rPr>
        <w:t>در یک</w:t>
      </w:r>
      <w:r w:rsidRPr="00450E5A">
        <w:rPr>
          <w:rFonts w:cs="B Lotus"/>
          <w:sz w:val="28"/>
          <w:szCs w:val="28"/>
          <w:rtl/>
          <w:lang w:bidi="fa-IR"/>
        </w:rPr>
        <w:t xml:space="preserve"> </w:t>
      </w:r>
      <w:r w:rsidRPr="00450E5A">
        <w:rPr>
          <w:rFonts w:cs="B Lotus" w:hint="cs"/>
          <w:sz w:val="28"/>
          <w:szCs w:val="28"/>
          <w:rtl/>
          <w:lang w:bidi="fa-IR"/>
        </w:rPr>
        <w:t>چارچوب</w:t>
      </w:r>
      <w:r w:rsidRPr="00450E5A">
        <w:rPr>
          <w:rFonts w:cs="B Lotus"/>
          <w:sz w:val="28"/>
          <w:szCs w:val="28"/>
          <w:rtl/>
          <w:lang w:bidi="fa-IR"/>
        </w:rPr>
        <w:t xml:space="preserve"> </w:t>
      </w:r>
      <w:r w:rsidRPr="00450E5A">
        <w:rPr>
          <w:rFonts w:cs="B Lotus" w:hint="cs"/>
          <w:sz w:val="28"/>
          <w:szCs w:val="28"/>
          <w:rtl/>
          <w:lang w:bidi="fa-IR"/>
        </w:rPr>
        <w:t>زمانی</w:t>
      </w:r>
      <w:r w:rsidRPr="00450E5A">
        <w:rPr>
          <w:rFonts w:cs="B Lotus"/>
          <w:sz w:val="28"/>
          <w:szCs w:val="28"/>
          <w:rtl/>
          <w:lang w:bidi="fa-IR"/>
        </w:rPr>
        <w:t xml:space="preserve"> </w:t>
      </w:r>
      <w:r w:rsidRPr="00450E5A">
        <w:rPr>
          <w:rFonts w:cs="B Lotus" w:hint="cs"/>
          <w:sz w:val="28"/>
          <w:szCs w:val="28"/>
          <w:rtl/>
          <w:lang w:bidi="fa-IR"/>
        </w:rPr>
        <w:t>معین</w:t>
      </w:r>
      <w:r w:rsidRPr="00450E5A">
        <w:rPr>
          <w:rFonts w:cs="B Lotus"/>
          <w:sz w:val="28"/>
          <w:szCs w:val="28"/>
          <w:rtl/>
          <w:lang w:bidi="fa-IR"/>
        </w:rPr>
        <w:t xml:space="preserve"> </w:t>
      </w:r>
      <w:r w:rsidRPr="00450E5A">
        <w:rPr>
          <w:rFonts w:cs="B Lotus" w:hint="cs"/>
          <w:sz w:val="28"/>
          <w:szCs w:val="28"/>
          <w:rtl/>
          <w:lang w:bidi="fa-IR"/>
        </w:rPr>
        <w:t>گرفته</w:t>
      </w:r>
      <w:r w:rsidRPr="00450E5A">
        <w:rPr>
          <w:rFonts w:cs="B Lotus"/>
          <w:sz w:val="28"/>
          <w:szCs w:val="28"/>
          <w:rtl/>
          <w:lang w:bidi="fa-IR"/>
        </w:rPr>
        <w:t xml:space="preserve"> </w:t>
      </w:r>
      <w:r w:rsidRPr="00450E5A">
        <w:rPr>
          <w:rFonts w:cs="B Lotus" w:hint="cs"/>
          <w:sz w:val="28"/>
          <w:szCs w:val="28"/>
          <w:rtl/>
          <w:lang w:bidi="fa-IR"/>
        </w:rPr>
        <w:t>شوند،</w:t>
      </w:r>
      <w:r w:rsidRPr="00450E5A">
        <w:rPr>
          <w:rFonts w:cs="B Lotus"/>
          <w:sz w:val="28"/>
          <w:szCs w:val="28"/>
          <w:rtl/>
          <w:lang w:bidi="fa-IR"/>
        </w:rPr>
        <w:t xml:space="preserve"> </w:t>
      </w:r>
      <w:r w:rsidRPr="00450E5A">
        <w:rPr>
          <w:rFonts w:cs="B Lotus" w:hint="cs"/>
          <w:sz w:val="28"/>
          <w:szCs w:val="28"/>
          <w:rtl/>
          <w:lang w:bidi="fa-IR"/>
        </w:rPr>
        <w:t>تعریف</w:t>
      </w:r>
      <w:r w:rsidRPr="00450E5A">
        <w:rPr>
          <w:rFonts w:cs="B Lotus"/>
          <w:sz w:val="28"/>
          <w:szCs w:val="28"/>
          <w:rtl/>
          <w:lang w:bidi="fa-IR"/>
        </w:rPr>
        <w:t xml:space="preserve"> </w:t>
      </w:r>
      <w:r w:rsidRPr="00450E5A">
        <w:rPr>
          <w:rFonts w:cs="B Lotus" w:hint="cs"/>
          <w:sz w:val="28"/>
          <w:szCs w:val="28"/>
          <w:rtl/>
          <w:lang w:bidi="fa-IR"/>
        </w:rPr>
        <w:t>می</w:t>
      </w:r>
      <w:r w:rsidRPr="00450E5A">
        <w:rPr>
          <w:rFonts w:cs="B Lotus"/>
          <w:sz w:val="28"/>
          <w:szCs w:val="28"/>
          <w:rtl/>
          <w:lang w:bidi="fa-IR"/>
        </w:rPr>
        <w:t xml:space="preserve"> </w:t>
      </w:r>
      <w:r w:rsidRPr="00450E5A">
        <w:rPr>
          <w:rFonts w:cs="B Lotus" w:hint="cs"/>
          <w:sz w:val="28"/>
          <w:szCs w:val="28"/>
          <w:rtl/>
          <w:lang w:bidi="fa-IR"/>
        </w:rPr>
        <w:t>شود</w:t>
      </w:r>
      <w:r w:rsidRPr="00450E5A">
        <w:rPr>
          <w:rFonts w:cs="B Lotus"/>
          <w:sz w:val="28"/>
          <w:szCs w:val="28"/>
          <w:rtl/>
          <w:lang w:bidi="fa-IR"/>
        </w:rPr>
        <w:t xml:space="preserve"> </w:t>
      </w:r>
      <w:r w:rsidRPr="00450E5A">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2- </w:t>
      </w:r>
      <w:r>
        <w:rPr>
          <w:rFonts w:cs="B Lotus" w:hint="cs"/>
          <w:sz w:val="28"/>
          <w:szCs w:val="28"/>
          <w:rtl/>
          <w:lang w:bidi="fa-IR"/>
        </w:rPr>
        <w:t xml:space="preserve">اهمال کاری </w:t>
      </w:r>
      <w:r w:rsidRPr="00450E5A">
        <w:rPr>
          <w:rFonts w:cs="B Lotus" w:hint="cs"/>
          <w:sz w:val="28"/>
          <w:szCs w:val="28"/>
          <w:rtl/>
          <w:lang w:bidi="fa-IR"/>
        </w:rPr>
        <w:t>رفتاری</w:t>
      </w:r>
      <w:r w:rsidRPr="00450E5A">
        <w:rPr>
          <w:rFonts w:cs="B Lotus"/>
          <w:sz w:val="28"/>
          <w:szCs w:val="28"/>
          <w:rtl/>
          <w:lang w:bidi="fa-IR"/>
        </w:rPr>
        <w:t xml:space="preserve"> </w:t>
      </w:r>
      <w:r w:rsidRPr="00450E5A">
        <w:rPr>
          <w:rFonts w:cs="B Lotus" w:hint="cs"/>
          <w:sz w:val="28"/>
          <w:szCs w:val="28"/>
          <w:rtl/>
          <w:lang w:bidi="fa-IR"/>
        </w:rPr>
        <w:t>مزمن</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به</w:t>
      </w:r>
      <w:r w:rsidRPr="00450E5A">
        <w:rPr>
          <w:rFonts w:cs="B Lotus"/>
          <w:sz w:val="28"/>
          <w:szCs w:val="28"/>
          <w:rtl/>
          <w:lang w:bidi="fa-IR"/>
        </w:rPr>
        <w:t xml:space="preserve"> </w:t>
      </w:r>
      <w:r w:rsidRPr="00450E5A">
        <w:rPr>
          <w:rFonts w:cs="B Lotus" w:hint="cs"/>
          <w:sz w:val="28"/>
          <w:szCs w:val="28"/>
          <w:rtl/>
          <w:lang w:bidi="fa-IR"/>
        </w:rPr>
        <w:t>تاخیر</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انجام</w:t>
      </w:r>
      <w:r w:rsidRPr="00450E5A">
        <w:rPr>
          <w:rFonts w:cs="B Lotus"/>
          <w:sz w:val="28"/>
          <w:szCs w:val="28"/>
          <w:rtl/>
          <w:lang w:bidi="fa-IR"/>
        </w:rPr>
        <w:t xml:space="preserve"> </w:t>
      </w:r>
      <w:r w:rsidRPr="00450E5A">
        <w:rPr>
          <w:rFonts w:cs="B Lotus" w:hint="cs"/>
          <w:sz w:val="28"/>
          <w:szCs w:val="28"/>
          <w:rtl/>
          <w:lang w:bidi="fa-IR"/>
        </w:rPr>
        <w:t>عمل</w:t>
      </w:r>
      <w:r w:rsidRPr="00450E5A">
        <w:rPr>
          <w:rFonts w:cs="B Lotus"/>
          <w:sz w:val="28"/>
          <w:szCs w:val="28"/>
          <w:rtl/>
          <w:lang w:bidi="fa-IR"/>
        </w:rPr>
        <w:t xml:space="preserve"> </w:t>
      </w:r>
      <w:r w:rsidRPr="00450E5A">
        <w:rPr>
          <w:rFonts w:cs="B Lotus" w:hint="cs"/>
          <w:sz w:val="28"/>
          <w:szCs w:val="28"/>
          <w:rtl/>
          <w:lang w:bidi="fa-IR"/>
        </w:rPr>
        <w:t>گفته</w:t>
      </w:r>
      <w:r w:rsidRPr="00450E5A">
        <w:rPr>
          <w:rFonts w:cs="B Lotus"/>
          <w:sz w:val="28"/>
          <w:szCs w:val="28"/>
          <w:rtl/>
          <w:lang w:bidi="fa-IR"/>
        </w:rPr>
        <w:t xml:space="preserve"> </w:t>
      </w:r>
      <w:r w:rsidRPr="00450E5A">
        <w:rPr>
          <w:rFonts w:cs="B Lotus" w:hint="cs"/>
          <w:sz w:val="28"/>
          <w:szCs w:val="28"/>
          <w:rtl/>
          <w:lang w:bidi="fa-IR"/>
        </w:rPr>
        <w:t>می‌شود</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با</w:t>
      </w:r>
      <w:r w:rsidRPr="00450E5A">
        <w:rPr>
          <w:rFonts w:cs="B Lotus"/>
          <w:sz w:val="28"/>
          <w:szCs w:val="28"/>
          <w:rtl/>
          <w:lang w:bidi="fa-IR"/>
        </w:rPr>
        <w:t xml:space="preserve"> </w:t>
      </w:r>
      <w:r w:rsidRPr="00450E5A">
        <w:rPr>
          <w:rFonts w:cs="B Lotus" w:hint="cs"/>
          <w:sz w:val="28"/>
          <w:szCs w:val="28"/>
          <w:rtl/>
          <w:lang w:bidi="fa-IR"/>
        </w:rPr>
        <w:t>هدف</w:t>
      </w:r>
      <w:r w:rsidRPr="00450E5A">
        <w:rPr>
          <w:rFonts w:cs="B Lotus"/>
          <w:sz w:val="28"/>
          <w:szCs w:val="28"/>
          <w:rtl/>
          <w:lang w:bidi="fa-IR"/>
        </w:rPr>
        <w:t xml:space="preserve"> </w:t>
      </w:r>
      <w:r w:rsidRPr="00450E5A">
        <w:rPr>
          <w:rFonts w:cs="B Lotus" w:hint="cs"/>
          <w:sz w:val="28"/>
          <w:szCs w:val="28"/>
          <w:rtl/>
          <w:lang w:bidi="fa-IR"/>
        </w:rPr>
        <w:t>حفظ</w:t>
      </w:r>
      <w:r w:rsidRPr="00450E5A">
        <w:rPr>
          <w:rFonts w:cs="B Lotus"/>
          <w:sz w:val="28"/>
          <w:szCs w:val="28"/>
          <w:rtl/>
          <w:lang w:bidi="fa-IR"/>
        </w:rPr>
        <w:t xml:space="preserve"> </w:t>
      </w:r>
      <w:r w:rsidRPr="00450E5A">
        <w:rPr>
          <w:rFonts w:cs="B Lotus" w:hint="cs"/>
          <w:sz w:val="28"/>
          <w:szCs w:val="28"/>
          <w:rtl/>
          <w:lang w:bidi="fa-IR"/>
        </w:rPr>
        <w:t>عزت</w:t>
      </w:r>
      <w:r w:rsidRPr="00450E5A">
        <w:rPr>
          <w:rFonts w:cs="B Lotus"/>
          <w:sz w:val="28"/>
          <w:szCs w:val="28"/>
          <w:rtl/>
          <w:lang w:bidi="fa-IR"/>
        </w:rPr>
        <w:t xml:space="preserve"> </w:t>
      </w:r>
      <w:r w:rsidRPr="00450E5A">
        <w:rPr>
          <w:rFonts w:cs="B Lotus" w:hint="cs"/>
          <w:sz w:val="28"/>
          <w:szCs w:val="28"/>
          <w:rtl/>
          <w:lang w:bidi="fa-IR"/>
        </w:rPr>
        <w:t>نفس</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فرد</w:t>
      </w:r>
      <w:r w:rsidRPr="00450E5A">
        <w:rPr>
          <w:rFonts w:cs="B Lotus"/>
          <w:sz w:val="28"/>
          <w:szCs w:val="28"/>
          <w:rtl/>
          <w:lang w:bidi="fa-IR"/>
        </w:rPr>
        <w:t xml:space="preserve"> </w:t>
      </w:r>
      <w:r w:rsidRPr="00450E5A">
        <w:rPr>
          <w:rFonts w:cs="B Lotus" w:hint="cs"/>
          <w:sz w:val="28"/>
          <w:szCs w:val="28"/>
          <w:rtl/>
          <w:lang w:bidi="fa-IR"/>
        </w:rPr>
        <w:t>انجام</w:t>
      </w:r>
      <w:r w:rsidRPr="00450E5A">
        <w:rPr>
          <w:rFonts w:cs="B Lotus"/>
          <w:sz w:val="28"/>
          <w:szCs w:val="28"/>
          <w:rtl/>
          <w:lang w:bidi="fa-IR"/>
        </w:rPr>
        <w:t xml:space="preserve"> </w:t>
      </w:r>
      <w:r w:rsidRPr="00450E5A">
        <w:rPr>
          <w:rFonts w:cs="B Lotus" w:hint="cs"/>
          <w:sz w:val="28"/>
          <w:szCs w:val="28"/>
          <w:rtl/>
          <w:lang w:bidi="fa-IR"/>
        </w:rPr>
        <w:t>می‌شود. این</w:t>
      </w:r>
      <w:r w:rsidRPr="00450E5A">
        <w:rPr>
          <w:rFonts w:cs="B Lotus"/>
          <w:sz w:val="28"/>
          <w:szCs w:val="28"/>
          <w:rtl/>
          <w:lang w:bidi="fa-IR"/>
        </w:rPr>
        <w:t xml:space="preserve"> </w:t>
      </w:r>
      <w:r w:rsidRPr="00450E5A">
        <w:rPr>
          <w:rFonts w:cs="B Lotus" w:hint="cs"/>
          <w:sz w:val="28"/>
          <w:szCs w:val="28"/>
          <w:rtl/>
          <w:lang w:bidi="fa-IR"/>
        </w:rPr>
        <w:t>نوع</w:t>
      </w:r>
      <w:r w:rsidRPr="00450E5A">
        <w:rPr>
          <w:rFonts w:cs="B Lotus"/>
          <w:sz w:val="28"/>
          <w:szCs w:val="28"/>
          <w:rtl/>
          <w:lang w:bidi="fa-IR"/>
        </w:rPr>
        <w:t xml:space="preserve"> </w:t>
      </w:r>
      <w:r>
        <w:rPr>
          <w:rFonts w:cs="B Lotus" w:hint="cs"/>
          <w:sz w:val="28"/>
          <w:szCs w:val="28"/>
          <w:rtl/>
          <w:lang w:bidi="fa-IR"/>
        </w:rPr>
        <w:t>اهمال کاران</w:t>
      </w:r>
      <w:r w:rsidRPr="00450E5A">
        <w:rPr>
          <w:rFonts w:cs="B Lotus" w:hint="cs"/>
          <w:sz w:val="28"/>
          <w:szCs w:val="28"/>
          <w:rtl/>
          <w:lang w:bidi="fa-IR"/>
        </w:rPr>
        <w:t xml:space="preserve"> معتقدند</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ارزش</w:t>
      </w:r>
      <w:r w:rsidRPr="00450E5A">
        <w:rPr>
          <w:rFonts w:cs="B Lotus"/>
          <w:sz w:val="28"/>
          <w:szCs w:val="28"/>
          <w:rtl/>
          <w:lang w:bidi="fa-IR"/>
        </w:rPr>
        <w:t xml:space="preserve"> </w:t>
      </w:r>
      <w:r w:rsidRPr="00450E5A">
        <w:rPr>
          <w:rFonts w:cs="B Lotus" w:hint="cs"/>
          <w:sz w:val="28"/>
          <w:szCs w:val="28"/>
          <w:rtl/>
          <w:lang w:bidi="fa-IR"/>
        </w:rPr>
        <w:t>ذاتی آنها</w:t>
      </w:r>
      <w:r w:rsidRPr="00450E5A">
        <w:rPr>
          <w:rFonts w:cs="B Lotus"/>
          <w:sz w:val="28"/>
          <w:szCs w:val="28"/>
          <w:rtl/>
          <w:lang w:bidi="fa-IR"/>
        </w:rPr>
        <w:t xml:space="preserve"> </w:t>
      </w:r>
      <w:r w:rsidRPr="00450E5A">
        <w:rPr>
          <w:rFonts w:cs="B Lotus" w:hint="cs"/>
          <w:sz w:val="28"/>
          <w:szCs w:val="28"/>
          <w:rtl/>
          <w:lang w:bidi="fa-IR"/>
        </w:rPr>
        <w:t>فقط</w:t>
      </w:r>
      <w:r w:rsidRPr="00450E5A">
        <w:rPr>
          <w:rFonts w:cs="B Lotus"/>
          <w:sz w:val="28"/>
          <w:szCs w:val="28"/>
          <w:rtl/>
          <w:lang w:bidi="fa-IR"/>
        </w:rPr>
        <w:t xml:space="preserve"> </w:t>
      </w:r>
      <w:r w:rsidRPr="00450E5A">
        <w:rPr>
          <w:rFonts w:cs="B Lotus" w:hint="cs"/>
          <w:sz w:val="28"/>
          <w:szCs w:val="28"/>
          <w:rtl/>
          <w:lang w:bidi="fa-IR"/>
        </w:rPr>
        <w:t>با توانایی</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انجام</w:t>
      </w:r>
      <w:r w:rsidRPr="00450E5A">
        <w:rPr>
          <w:rFonts w:cs="B Lotus"/>
          <w:sz w:val="28"/>
          <w:szCs w:val="28"/>
          <w:rtl/>
          <w:lang w:bidi="fa-IR"/>
        </w:rPr>
        <w:t xml:space="preserve"> </w:t>
      </w:r>
      <w:r w:rsidRPr="00450E5A">
        <w:rPr>
          <w:rFonts w:cs="B Lotus" w:hint="cs"/>
          <w:sz w:val="28"/>
          <w:szCs w:val="28"/>
          <w:rtl/>
          <w:lang w:bidi="fa-IR"/>
        </w:rPr>
        <w:t>کار</w:t>
      </w:r>
      <w:r w:rsidRPr="00450E5A">
        <w:rPr>
          <w:rFonts w:cs="B Lotus"/>
          <w:sz w:val="28"/>
          <w:szCs w:val="28"/>
          <w:rtl/>
          <w:lang w:bidi="fa-IR"/>
        </w:rPr>
        <w:t xml:space="preserve"> </w:t>
      </w:r>
      <w:r w:rsidRPr="00450E5A">
        <w:rPr>
          <w:rFonts w:cs="B Lotus" w:hint="cs"/>
          <w:sz w:val="28"/>
          <w:szCs w:val="28"/>
          <w:rtl/>
          <w:lang w:bidi="fa-IR"/>
        </w:rPr>
        <w:t>تعیین</w:t>
      </w:r>
      <w:r w:rsidRPr="00450E5A">
        <w:rPr>
          <w:rFonts w:cs="B Lotus"/>
          <w:sz w:val="28"/>
          <w:szCs w:val="28"/>
          <w:rtl/>
          <w:lang w:bidi="fa-IR"/>
        </w:rPr>
        <w:t xml:space="preserve"> </w:t>
      </w:r>
      <w:r w:rsidRPr="00450E5A">
        <w:rPr>
          <w:rFonts w:cs="B Lotus" w:hint="cs"/>
          <w:sz w:val="28"/>
          <w:szCs w:val="28"/>
          <w:rtl/>
          <w:lang w:bidi="fa-IR"/>
        </w:rPr>
        <w:t>می</w:t>
      </w:r>
      <w:r w:rsidRPr="00450E5A">
        <w:rPr>
          <w:rFonts w:cs="B Lotus"/>
          <w:sz w:val="28"/>
          <w:szCs w:val="28"/>
          <w:rtl/>
          <w:lang w:bidi="fa-IR"/>
        </w:rPr>
        <w:t xml:space="preserve"> </w:t>
      </w:r>
      <w:r w:rsidRPr="00450E5A">
        <w:rPr>
          <w:rFonts w:cs="B Lotus" w:hint="cs"/>
          <w:sz w:val="28"/>
          <w:szCs w:val="28"/>
          <w:rtl/>
          <w:lang w:bidi="fa-IR"/>
        </w:rPr>
        <w:t>شود</w:t>
      </w:r>
      <w:r w:rsidRPr="00450E5A">
        <w:rPr>
          <w:rFonts w:cs="B Lotus"/>
          <w:sz w:val="28"/>
          <w:szCs w:val="28"/>
          <w:rtl/>
          <w:lang w:bidi="fa-IR"/>
        </w:rPr>
        <w:t>(</w:t>
      </w:r>
      <w:r w:rsidRPr="00450E5A">
        <w:rPr>
          <w:rFonts w:cs="B Lotus" w:hint="cs"/>
          <w:sz w:val="28"/>
          <w:szCs w:val="28"/>
          <w:rtl/>
          <w:lang w:bidi="fa-IR"/>
        </w:rPr>
        <w:t xml:space="preserve"> فراری</w:t>
      </w:r>
      <w:r w:rsidRPr="00450E5A">
        <w:rPr>
          <w:rFonts w:cs="B Lotus"/>
          <w:sz w:val="28"/>
          <w:szCs w:val="28"/>
          <w:rtl/>
          <w:lang w:bidi="fa-IR"/>
        </w:rPr>
        <w:t>199</w:t>
      </w:r>
      <w:r>
        <w:rPr>
          <w:rFonts w:cs="B Lotus" w:hint="cs"/>
          <w:sz w:val="28"/>
          <w:szCs w:val="28"/>
          <w:rtl/>
          <w:lang w:bidi="fa-IR"/>
        </w:rPr>
        <w:t>2</w:t>
      </w:r>
      <w:r w:rsidRPr="00450E5A">
        <w:rPr>
          <w:rFonts w:cs="B Lotus" w:hint="cs"/>
          <w:sz w:val="28"/>
          <w:szCs w:val="28"/>
          <w:rtl/>
          <w:lang w:bidi="fa-IR"/>
        </w:rPr>
        <w:t>)</w:t>
      </w:r>
      <w:r w:rsidRPr="00450E5A">
        <w:rPr>
          <w:rFonts w:cs="B Lotu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hint="cs"/>
          <w:sz w:val="28"/>
          <w:szCs w:val="28"/>
          <w:rtl/>
          <w:lang w:bidi="fa-IR"/>
        </w:rPr>
        <w:t xml:space="preserve">درهمین راستا </w:t>
      </w:r>
      <w:r w:rsidRPr="00450E5A">
        <w:rPr>
          <w:rFonts w:cs="B Lotus"/>
          <w:sz w:val="28"/>
          <w:szCs w:val="28"/>
          <w:rtl/>
          <w:lang w:bidi="fa-IR"/>
        </w:rPr>
        <w:t>ميگرام و تن</w:t>
      </w:r>
      <w:r w:rsidRPr="00450E5A">
        <w:rPr>
          <w:rFonts w:cs="B Lotus" w:hint="cs"/>
          <w:sz w:val="28"/>
          <w:szCs w:val="28"/>
          <w:rtl/>
          <w:lang w:bidi="fa-IR"/>
        </w:rPr>
        <w:t>ی</w:t>
      </w:r>
      <w:r w:rsidRPr="00450E5A">
        <w:rPr>
          <w:rFonts w:cs="B Lotus"/>
          <w:sz w:val="28"/>
          <w:szCs w:val="28"/>
          <w:vertAlign w:val="superscript"/>
          <w:rtl/>
          <w:lang w:bidi="fa-IR"/>
        </w:rPr>
        <w:footnoteReference w:id="12"/>
      </w:r>
      <w:r w:rsidRPr="00450E5A">
        <w:rPr>
          <w:rFonts w:cs="B Lotus" w:hint="cs"/>
          <w:sz w:val="28"/>
          <w:szCs w:val="28"/>
          <w:rtl/>
          <w:lang w:bidi="fa-IR"/>
        </w:rPr>
        <w:t xml:space="preserve"> (</w:t>
      </w:r>
      <w:r w:rsidRPr="00450E5A">
        <w:rPr>
          <w:rFonts w:cs="B Lotus"/>
          <w:sz w:val="28"/>
          <w:szCs w:val="28"/>
          <w:rtl/>
          <w:lang w:bidi="fa-IR"/>
        </w:rPr>
        <w:t>2000</w:t>
      </w:r>
      <w:r w:rsidRPr="00450E5A">
        <w:rPr>
          <w:rFonts w:cs="B Lotus" w:hint="cs"/>
          <w:sz w:val="28"/>
          <w:szCs w:val="28"/>
          <w:rtl/>
          <w:lang w:bidi="fa-IR"/>
        </w:rPr>
        <w:t xml:space="preserve">) </w:t>
      </w:r>
      <w:r w:rsidRPr="00450E5A">
        <w:rPr>
          <w:rFonts w:cs="B Lotus"/>
          <w:sz w:val="28"/>
          <w:szCs w:val="28"/>
          <w:rtl/>
          <w:lang w:bidi="fa-IR"/>
        </w:rPr>
        <w:t xml:space="preserve">دو گونه </w:t>
      </w:r>
      <w:r>
        <w:rPr>
          <w:rFonts w:cs="B Lotus"/>
          <w:sz w:val="28"/>
          <w:szCs w:val="28"/>
          <w:rtl/>
          <w:lang w:bidi="fa-IR"/>
        </w:rPr>
        <w:t xml:space="preserve">اهمال کاری </w:t>
      </w:r>
      <w:r w:rsidRPr="00450E5A">
        <w:rPr>
          <w:rFonts w:cs="B Lotus"/>
          <w:sz w:val="28"/>
          <w:szCs w:val="28"/>
          <w:rtl/>
          <w:lang w:bidi="fa-IR"/>
        </w:rPr>
        <w:t>‌ راگزارش می</w:t>
      </w:r>
      <w:r w:rsidRPr="00450E5A">
        <w:rPr>
          <w:rFonts w:cs="B Lotus" w:hint="cs"/>
          <w:sz w:val="28"/>
          <w:szCs w:val="28"/>
          <w:rtl/>
          <w:lang w:bidi="fa-IR"/>
        </w:rPr>
        <w:t>‌</w:t>
      </w:r>
      <w:r w:rsidRPr="00450E5A">
        <w:rPr>
          <w:rFonts w:cs="B Lotus"/>
          <w:sz w:val="28"/>
          <w:szCs w:val="28"/>
          <w:rtl/>
          <w:lang w:bidi="fa-IR"/>
        </w:rPr>
        <w:t>کنند:1-</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رفتاري</w:t>
      </w:r>
      <w:r w:rsidRPr="00450E5A">
        <w:rPr>
          <w:rFonts w:cs="B Lotus"/>
          <w:sz w:val="28"/>
          <w:szCs w:val="28"/>
          <w:vertAlign w:val="superscript"/>
          <w:rtl/>
          <w:lang w:bidi="fa-IR"/>
        </w:rPr>
        <w:footnoteReference w:id="13"/>
      </w:r>
      <w:r w:rsidRPr="00450E5A">
        <w:rPr>
          <w:rFonts w:cs="B Lotus" w:hint="cs"/>
          <w:sz w:val="28"/>
          <w:szCs w:val="28"/>
          <w:rtl/>
          <w:lang w:bidi="fa-IR"/>
        </w:rPr>
        <w:t xml:space="preserve"> </w:t>
      </w:r>
      <w:r w:rsidRPr="00450E5A">
        <w:rPr>
          <w:rFonts w:cs="B Lotus"/>
          <w:sz w:val="28"/>
          <w:szCs w:val="28"/>
          <w:rtl/>
          <w:lang w:bidi="fa-IR"/>
        </w:rPr>
        <w:t>یا اجتنابی که به معناي تأخير در تکميل تکاليف اصلي و مهم است</w:t>
      </w:r>
      <w:r w:rsidRPr="00450E5A">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 </w:t>
      </w:r>
      <w:r w:rsidRPr="00450E5A">
        <w:rPr>
          <w:rFonts w:cs="B Lotus" w:hint="cs"/>
          <w:sz w:val="28"/>
          <w:szCs w:val="28"/>
          <w:rtl/>
          <w:lang w:bidi="fa-IR"/>
        </w:rPr>
        <w:t xml:space="preserve">که همانطور که گفته شد </w:t>
      </w:r>
      <w:r w:rsidRPr="00450E5A">
        <w:rPr>
          <w:rFonts w:cs="B Lotus"/>
          <w:sz w:val="28"/>
          <w:szCs w:val="28"/>
          <w:rtl/>
          <w:lang w:bidi="fa-IR"/>
        </w:rPr>
        <w:t>فراری (199</w:t>
      </w:r>
      <w:r w:rsidRPr="00450E5A">
        <w:rPr>
          <w:rFonts w:cs="B Lotus" w:hint="cs"/>
          <w:sz w:val="28"/>
          <w:szCs w:val="28"/>
          <w:rtl/>
          <w:lang w:bidi="fa-IR"/>
        </w:rPr>
        <w:t>2 ؛ فراری و ایمونز</w:t>
      </w:r>
      <w:r>
        <w:rPr>
          <w:rStyle w:val="FootnoteReference"/>
          <w:rFonts w:cs="B Lotus"/>
          <w:sz w:val="28"/>
          <w:szCs w:val="28"/>
          <w:rtl/>
          <w:lang w:bidi="fa-IR"/>
        </w:rPr>
        <w:footnoteReference w:id="14"/>
      </w:r>
      <w:r w:rsidRPr="00450E5A">
        <w:rPr>
          <w:rFonts w:cs="B Lotus" w:hint="cs"/>
          <w:sz w:val="28"/>
          <w:szCs w:val="28"/>
          <w:rtl/>
          <w:lang w:bidi="fa-IR"/>
        </w:rPr>
        <w:t>، 199</w:t>
      </w:r>
      <w:r>
        <w:rPr>
          <w:rFonts w:cs="B Lotus" w:hint="cs"/>
          <w:sz w:val="28"/>
          <w:szCs w:val="28"/>
          <w:rtl/>
          <w:lang w:bidi="fa-IR"/>
        </w:rPr>
        <w:t>4</w:t>
      </w:r>
      <w:r w:rsidRPr="00450E5A">
        <w:rPr>
          <w:rFonts w:cs="B Lotus" w:hint="cs"/>
          <w:sz w:val="28"/>
          <w:szCs w:val="28"/>
          <w:rtl/>
          <w:lang w:bidi="fa-IR"/>
        </w:rPr>
        <w:t xml:space="preserve">)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اجتنابی را</w:t>
      </w:r>
      <w:r w:rsidRPr="00450E5A">
        <w:rPr>
          <w:rFonts w:cs="B Lotus" w:hint="cs"/>
          <w:sz w:val="28"/>
          <w:szCs w:val="28"/>
          <w:rtl/>
          <w:lang w:bidi="fa-IR"/>
        </w:rPr>
        <w:t xml:space="preserve"> </w:t>
      </w:r>
      <w:r w:rsidRPr="00450E5A">
        <w:rPr>
          <w:rFonts w:cs="B Lotus"/>
          <w:sz w:val="28"/>
          <w:szCs w:val="28"/>
          <w:rtl/>
          <w:lang w:bidi="fa-IR"/>
        </w:rPr>
        <w:t>راهبردی جهت جلوگیری از تهدید عزت نفس در برابر شکست در تکالیف آزارنده می</w:t>
      </w:r>
      <w:r w:rsidRPr="00450E5A">
        <w:rPr>
          <w:rFonts w:cs="B Lotus" w:hint="cs"/>
          <w:sz w:val="28"/>
          <w:szCs w:val="28"/>
          <w:rtl/>
          <w:lang w:bidi="fa-IR"/>
        </w:rPr>
        <w:t>‌</w:t>
      </w:r>
      <w:r w:rsidRPr="00450E5A">
        <w:rPr>
          <w:rFonts w:cs="B Lotus"/>
          <w:sz w:val="28"/>
          <w:szCs w:val="28"/>
          <w:rtl/>
          <w:lang w:bidi="fa-IR"/>
        </w:rPr>
        <w:t>دان</w:t>
      </w:r>
      <w:r w:rsidRPr="00450E5A">
        <w:rPr>
          <w:rFonts w:cs="B Lotus" w:hint="cs"/>
          <w:sz w:val="28"/>
          <w:szCs w:val="28"/>
          <w:rtl/>
          <w:lang w:bidi="fa-IR"/>
        </w:rPr>
        <w:t>ن</w:t>
      </w:r>
      <w:r w:rsidRPr="00450E5A">
        <w:rPr>
          <w:rFonts w:cs="B Lotus"/>
          <w:sz w:val="28"/>
          <w:szCs w:val="28"/>
          <w:rtl/>
          <w:lang w:bidi="fa-IR"/>
        </w:rPr>
        <w:t xml:space="preserve">دکه با خود پنداره ضعیف ، وابستگی میان </w:t>
      </w:r>
      <w:r w:rsidRPr="00450E5A">
        <w:rPr>
          <w:rFonts w:cs="B Lotus"/>
          <w:sz w:val="28"/>
          <w:szCs w:val="28"/>
          <w:rtl/>
          <w:lang w:bidi="fa-IR"/>
        </w:rPr>
        <w:lastRenderedPageBreak/>
        <w:t>فردی و انجام تکانشگرانه تکالیف در دقیقه نود در ارتباط است.</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 2 - </w:t>
      </w:r>
      <w:r>
        <w:rPr>
          <w:rFonts w:cs="B Lotus"/>
          <w:sz w:val="28"/>
          <w:szCs w:val="28"/>
          <w:rtl/>
          <w:lang w:bidi="fa-IR"/>
        </w:rPr>
        <w:t>اهمال کاری ‌</w:t>
      </w:r>
      <w:r w:rsidRPr="00450E5A">
        <w:rPr>
          <w:rFonts w:cs="B Lotus"/>
          <w:sz w:val="28"/>
          <w:szCs w:val="28"/>
          <w:rtl/>
          <w:lang w:bidi="fa-IR"/>
        </w:rPr>
        <w:t>تصميم‌گيري</w:t>
      </w:r>
      <w:r w:rsidRPr="00450E5A">
        <w:rPr>
          <w:rFonts w:cs="B Lotus"/>
          <w:sz w:val="28"/>
          <w:szCs w:val="28"/>
          <w:vertAlign w:val="superscript"/>
          <w:rtl/>
          <w:lang w:bidi="fa-IR"/>
        </w:rPr>
        <w:footnoteReference w:id="15"/>
      </w:r>
      <w:r w:rsidRPr="00450E5A">
        <w:rPr>
          <w:rFonts w:cs="B Lotus" w:hint="cs"/>
          <w:sz w:val="28"/>
          <w:szCs w:val="28"/>
          <w:rtl/>
          <w:lang w:bidi="fa-IR"/>
        </w:rPr>
        <w:t xml:space="preserve"> </w:t>
      </w:r>
      <w:r w:rsidRPr="00450E5A">
        <w:rPr>
          <w:rFonts w:cs="B Lotus"/>
          <w:sz w:val="28"/>
          <w:szCs w:val="28"/>
          <w:rtl/>
          <w:lang w:bidi="fa-IR"/>
        </w:rPr>
        <w:t>:</w:t>
      </w:r>
      <w:r w:rsidRPr="00450E5A">
        <w:rPr>
          <w:rFonts w:cs="B Lotus" w:hint="cs"/>
          <w:sz w:val="28"/>
          <w:szCs w:val="28"/>
          <w:rtl/>
          <w:lang w:bidi="fa-IR"/>
        </w:rPr>
        <w:t xml:space="preserve"> </w:t>
      </w:r>
      <w:r w:rsidRPr="00450E5A">
        <w:rPr>
          <w:rFonts w:cs="B Lotus"/>
          <w:sz w:val="28"/>
          <w:szCs w:val="28"/>
          <w:rtl/>
          <w:lang w:bidi="fa-IR"/>
        </w:rPr>
        <w:t>به معناي تأخير آگاهانه در تصميم‌گيري در چارچوب زماني معين مي‌باشد.</w:t>
      </w:r>
      <w:r w:rsidRPr="00450E5A">
        <w:rPr>
          <w:rFonts w:cs="B Lotus" w:hint="cs"/>
          <w:sz w:val="28"/>
          <w:szCs w:val="28"/>
          <w:rtl/>
          <w:lang w:bidi="fa-IR"/>
        </w:rPr>
        <w:t xml:space="preserve">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در تصمیم گیری در شرایط پر استرس می تواند الگوی رفتاری سازگارانه ای باش</w:t>
      </w:r>
      <w:r w:rsidRPr="00450E5A">
        <w:rPr>
          <w:rFonts w:cs="B Lotus" w:hint="cs"/>
          <w:sz w:val="28"/>
          <w:szCs w:val="28"/>
          <w:rtl/>
          <w:lang w:bidi="fa-IR"/>
        </w:rPr>
        <w:t xml:space="preserve">د. </w:t>
      </w:r>
      <w:r w:rsidRPr="00450E5A">
        <w:rPr>
          <w:rFonts w:cs="B Lotus"/>
          <w:sz w:val="28"/>
          <w:szCs w:val="28"/>
          <w:rtl/>
          <w:lang w:bidi="fa-IR"/>
        </w:rPr>
        <w:t>ولی در غیر این صورت با هویت آشفته ناتوانی در پردازش شناختی و رفتارهای خود تخریبی که مستقل از هوش است در ارتباط است (ايفرت</w:t>
      </w:r>
      <w:r>
        <w:rPr>
          <w:rStyle w:val="FootnoteReference"/>
          <w:rFonts w:cs="B Lotus"/>
          <w:sz w:val="28"/>
          <w:szCs w:val="28"/>
          <w:rtl/>
          <w:lang w:bidi="fa-IR"/>
        </w:rPr>
        <w:footnoteReference w:id="16"/>
      </w:r>
      <w:r w:rsidRPr="00450E5A">
        <w:rPr>
          <w:rFonts w:cs="B Lotus"/>
          <w:sz w:val="28"/>
          <w:szCs w:val="28"/>
          <w:rtl/>
          <w:lang w:bidi="fa-IR"/>
        </w:rPr>
        <w:t xml:space="preserve"> و فراري</w:t>
      </w:r>
      <w:r w:rsidRPr="00450E5A">
        <w:rPr>
          <w:rFonts w:cs="B Lotus" w:hint="cs"/>
          <w:sz w:val="28"/>
          <w:szCs w:val="28"/>
          <w:rtl/>
          <w:lang w:bidi="fa-IR"/>
        </w:rPr>
        <w:t>،</w:t>
      </w:r>
      <w:r w:rsidRPr="00450E5A">
        <w:rPr>
          <w:rFonts w:cs="B Lotus"/>
          <w:sz w:val="28"/>
          <w:szCs w:val="28"/>
          <w:rtl/>
          <w:lang w:bidi="fa-IR"/>
        </w:rPr>
        <w:t xml:space="preserve"> 19</w:t>
      </w:r>
      <w:r w:rsidRPr="00450E5A">
        <w:rPr>
          <w:rFonts w:cs="B Lotus" w:hint="cs"/>
          <w:sz w:val="28"/>
          <w:szCs w:val="28"/>
          <w:rtl/>
          <w:lang w:bidi="fa-IR"/>
        </w:rPr>
        <w:t>89).</w:t>
      </w:r>
    </w:p>
    <w:p w:rsidR="00580C05" w:rsidRPr="00450E5A" w:rsidRDefault="00580C05" w:rsidP="00580C05">
      <w:pPr>
        <w:spacing w:line="276" w:lineRule="auto"/>
        <w:jc w:val="both"/>
        <w:rPr>
          <w:rFonts w:cs="B Lotus"/>
          <w:sz w:val="28"/>
          <w:szCs w:val="28"/>
          <w:rtl/>
          <w:lang w:bidi="fa-IR"/>
        </w:rPr>
      </w:pPr>
      <w:r>
        <w:rPr>
          <w:rFonts w:cs="B Lotus"/>
          <w:sz w:val="28"/>
          <w:szCs w:val="28"/>
          <w:rtl/>
          <w:lang w:bidi="fa-IR"/>
        </w:rPr>
        <w:t xml:space="preserve">اهمال کاری </w:t>
      </w:r>
      <w:r w:rsidRPr="00450E5A">
        <w:rPr>
          <w:rFonts w:cs="B Lotus"/>
          <w:sz w:val="28"/>
          <w:szCs w:val="28"/>
          <w:rtl/>
          <w:lang w:bidi="fa-IR"/>
        </w:rPr>
        <w:t>‌ با توجه به پيچيدگي و مؤلفه‌هاي شناختي</w:t>
      </w:r>
      <w:r w:rsidRPr="00450E5A">
        <w:rPr>
          <w:rFonts w:cs="B Lotus" w:hint="cs"/>
          <w:sz w:val="28"/>
          <w:szCs w:val="28"/>
          <w:rtl/>
          <w:lang w:bidi="fa-IR"/>
        </w:rPr>
        <w:t>،</w:t>
      </w:r>
      <w:r w:rsidRPr="00450E5A">
        <w:rPr>
          <w:rFonts w:cs="B Lotus"/>
          <w:sz w:val="28"/>
          <w:szCs w:val="28"/>
          <w:rtl/>
          <w:lang w:bidi="fa-IR"/>
        </w:rPr>
        <w:t xml:space="preserve"> عاطفي و رفتاري آن تظاهرات گوناگوني دارد. با استناد به آزارندگي تکاليف و اجتناب از تصميم‌گيري پنج نوع مختلف از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 xml:space="preserve">را مورد توجه قرار مي‌دهند: از جمله </w:t>
      </w:r>
      <w:r>
        <w:rPr>
          <w:rFonts w:cs="B Lotus"/>
          <w:sz w:val="28"/>
          <w:szCs w:val="28"/>
          <w:rtl/>
          <w:lang w:bidi="fa-IR"/>
        </w:rPr>
        <w:t xml:space="preserve">اهمال کاری </w:t>
      </w:r>
      <w:r w:rsidRPr="00450E5A">
        <w:rPr>
          <w:rFonts w:cs="B Lotus"/>
          <w:sz w:val="28"/>
          <w:szCs w:val="28"/>
          <w:rtl/>
          <w:lang w:bidi="fa-IR"/>
        </w:rPr>
        <w:t xml:space="preserve"> در تصمیم گیری،</w:t>
      </w:r>
      <w:r w:rsidRPr="00450E5A">
        <w:rPr>
          <w:rFonts w:cs="B Lotus" w:hint="cs"/>
          <w:sz w:val="28"/>
          <w:szCs w:val="28"/>
          <w:rtl/>
          <w:lang w:bidi="fa-IR"/>
        </w:rPr>
        <w:t xml:space="preserve"> </w:t>
      </w:r>
      <w:r>
        <w:rPr>
          <w:rFonts w:cs="B Lotus"/>
          <w:sz w:val="28"/>
          <w:szCs w:val="28"/>
          <w:rtl/>
          <w:lang w:bidi="fa-IR"/>
        </w:rPr>
        <w:t xml:space="preserve">اهمال کاری </w:t>
      </w:r>
      <w:r w:rsidRPr="00450E5A">
        <w:rPr>
          <w:rFonts w:cs="B Lotus"/>
          <w:sz w:val="28"/>
          <w:szCs w:val="28"/>
          <w:rtl/>
          <w:lang w:bidi="fa-IR"/>
        </w:rPr>
        <w:t xml:space="preserve"> روان رنجورانه، </w:t>
      </w:r>
      <w:r>
        <w:rPr>
          <w:rFonts w:cs="B Lotus"/>
          <w:sz w:val="28"/>
          <w:szCs w:val="28"/>
          <w:rtl/>
          <w:lang w:bidi="fa-IR"/>
        </w:rPr>
        <w:t xml:space="preserve">اهمال کاری </w:t>
      </w:r>
      <w:r w:rsidRPr="00450E5A">
        <w:rPr>
          <w:rFonts w:cs="B Lotus"/>
          <w:sz w:val="28"/>
          <w:szCs w:val="28"/>
          <w:rtl/>
          <w:lang w:bidi="fa-IR"/>
        </w:rPr>
        <w:t xml:space="preserve"> وسواس-</w:t>
      </w:r>
      <w:r w:rsidRPr="00450E5A">
        <w:rPr>
          <w:rFonts w:cs="B Lotus" w:hint="cs"/>
          <w:sz w:val="28"/>
          <w:szCs w:val="28"/>
          <w:rtl/>
          <w:lang w:bidi="fa-IR"/>
        </w:rPr>
        <w:t xml:space="preserve"> </w:t>
      </w:r>
      <w:r w:rsidRPr="00450E5A">
        <w:rPr>
          <w:rFonts w:cs="B Lotus"/>
          <w:sz w:val="28"/>
          <w:szCs w:val="28"/>
          <w:rtl/>
          <w:lang w:bidi="fa-IR"/>
        </w:rPr>
        <w:t xml:space="preserve">اجباری، </w:t>
      </w:r>
      <w:r>
        <w:rPr>
          <w:rFonts w:cs="B Lotus"/>
          <w:sz w:val="28"/>
          <w:szCs w:val="28"/>
          <w:rtl/>
          <w:lang w:bidi="fa-IR"/>
        </w:rPr>
        <w:t xml:space="preserve">اهمال کاری </w:t>
      </w:r>
      <w:r w:rsidRPr="00450E5A">
        <w:rPr>
          <w:rFonts w:cs="B Lotus"/>
          <w:sz w:val="28"/>
          <w:szCs w:val="28"/>
          <w:rtl/>
          <w:lang w:bidi="fa-IR"/>
        </w:rPr>
        <w:t xml:space="preserve"> تحصیلی،</w:t>
      </w:r>
      <w:r w:rsidRPr="00450E5A">
        <w:rPr>
          <w:rFonts w:cs="B Lotus" w:hint="cs"/>
          <w:sz w:val="28"/>
          <w:szCs w:val="28"/>
          <w:rtl/>
          <w:lang w:bidi="fa-IR"/>
        </w:rPr>
        <w:t xml:space="preserve"> </w:t>
      </w:r>
      <w:r>
        <w:rPr>
          <w:rFonts w:cs="B Lotus"/>
          <w:sz w:val="28"/>
          <w:szCs w:val="28"/>
          <w:rtl/>
          <w:lang w:bidi="fa-IR"/>
        </w:rPr>
        <w:t xml:space="preserve">اهمال کاری </w:t>
      </w:r>
      <w:r w:rsidRPr="00450E5A">
        <w:rPr>
          <w:rFonts w:cs="B Lotus"/>
          <w:sz w:val="28"/>
          <w:szCs w:val="28"/>
          <w:rtl/>
          <w:lang w:bidi="fa-IR"/>
        </w:rPr>
        <w:t xml:space="preserve"> عمومی یا کلی</w:t>
      </w:r>
      <w:r w:rsidRPr="00450E5A">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1ـ </w:t>
      </w:r>
      <w:r>
        <w:rPr>
          <w:rFonts w:cs="B Lotus"/>
          <w:sz w:val="28"/>
          <w:szCs w:val="28"/>
          <w:rtl/>
          <w:lang w:bidi="fa-IR"/>
        </w:rPr>
        <w:t xml:space="preserve">اهمال کاری </w:t>
      </w:r>
      <w:r w:rsidRPr="00450E5A">
        <w:rPr>
          <w:rFonts w:cs="B Lotus"/>
          <w:sz w:val="28"/>
          <w:szCs w:val="28"/>
          <w:rtl/>
          <w:lang w:bidi="fa-IR"/>
        </w:rPr>
        <w:t xml:space="preserve"> تحصيلي: به عنوان طفره رفتن از انجام تکاليف، آماده شدن براي امتحان و نوشتن مقاله‌‌ها در آخرين روزها و لحظ</w:t>
      </w:r>
      <w:r w:rsidRPr="00450E5A">
        <w:rPr>
          <w:rFonts w:cs="B Lotus" w:hint="cs"/>
          <w:sz w:val="28"/>
          <w:szCs w:val="28"/>
          <w:rtl/>
          <w:lang w:bidi="fa-IR"/>
        </w:rPr>
        <w:t>ا</w:t>
      </w:r>
      <w:r w:rsidRPr="00450E5A">
        <w:rPr>
          <w:rFonts w:cs="B Lotus"/>
          <w:sz w:val="28"/>
          <w:szCs w:val="28"/>
          <w:rtl/>
          <w:lang w:bidi="fa-IR"/>
        </w:rPr>
        <w:t>ت ترم تحصيلي.</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2ـ </w:t>
      </w:r>
      <w:r>
        <w:rPr>
          <w:rFonts w:cs="B Lotus"/>
          <w:sz w:val="28"/>
          <w:szCs w:val="28"/>
          <w:rtl/>
          <w:lang w:bidi="fa-IR"/>
        </w:rPr>
        <w:t xml:space="preserve">اهمال کاری </w:t>
      </w:r>
      <w:r w:rsidRPr="00450E5A">
        <w:rPr>
          <w:rFonts w:cs="B Lotus"/>
          <w:sz w:val="28"/>
          <w:szCs w:val="28"/>
          <w:rtl/>
          <w:lang w:bidi="fa-IR"/>
        </w:rPr>
        <w:t>‌ عمومي يا کلي: که همان</w:t>
      </w:r>
      <w:r w:rsidRPr="00450E5A">
        <w:rPr>
          <w:rFonts w:cs="B Lotus" w:hint="cs"/>
          <w:sz w:val="28"/>
          <w:szCs w:val="28"/>
          <w:rtl/>
          <w:lang w:bidi="fa-IR"/>
        </w:rPr>
        <w:t xml:space="preserve"> طفره از</w:t>
      </w:r>
      <w:r w:rsidRPr="00450E5A">
        <w:rPr>
          <w:rFonts w:cs="B Lotus"/>
          <w:sz w:val="28"/>
          <w:szCs w:val="28"/>
          <w:rtl/>
          <w:lang w:bidi="fa-IR"/>
        </w:rPr>
        <w:t xml:space="preserve"> انجام فعاليت‌هاي جريان عادي زندگي روزمره طبق برنامه زمان‌بندي شده و انجام آن در زمان تعيين شده </w:t>
      </w:r>
      <w:r w:rsidRPr="00450E5A">
        <w:rPr>
          <w:rFonts w:cs="B Lotus" w:hint="cs"/>
          <w:sz w:val="28"/>
          <w:szCs w:val="28"/>
          <w:rtl/>
          <w:lang w:bidi="fa-IR"/>
        </w:rPr>
        <w:t>می باشد.</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3ـ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در تصميم‌گيري: عدم توانايي اتخاذ تصميم به موقع و</w:t>
      </w:r>
      <w:r w:rsidRPr="00450E5A">
        <w:rPr>
          <w:rFonts w:cs="B Lotus" w:hint="cs"/>
          <w:sz w:val="28"/>
          <w:szCs w:val="28"/>
          <w:rtl/>
          <w:lang w:bidi="fa-IR"/>
        </w:rPr>
        <w:t xml:space="preserve"> </w:t>
      </w:r>
      <w:r w:rsidRPr="00450E5A">
        <w:rPr>
          <w:rFonts w:cs="B Lotus"/>
          <w:sz w:val="28"/>
          <w:szCs w:val="28"/>
          <w:rtl/>
          <w:lang w:bidi="fa-IR"/>
        </w:rPr>
        <w:t>فوری در رويارويي با بسياري از شرايط و مشکلات زندگي.</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4ـ </w:t>
      </w:r>
      <w:r>
        <w:rPr>
          <w:rFonts w:cs="B Lotus"/>
          <w:sz w:val="28"/>
          <w:szCs w:val="28"/>
          <w:rtl/>
          <w:lang w:bidi="fa-IR"/>
        </w:rPr>
        <w:t xml:space="preserve">اهمال کاری </w:t>
      </w:r>
      <w:r w:rsidRPr="00450E5A">
        <w:rPr>
          <w:rFonts w:cs="B Lotus"/>
          <w:sz w:val="28"/>
          <w:szCs w:val="28"/>
          <w:rtl/>
          <w:lang w:bidi="fa-IR"/>
        </w:rPr>
        <w:t xml:space="preserve"> روان‌رنجورانه: تمايل در به تأخير انداختن تصميمات مهم زندگي (به علت اضطراب، نگراني افسردگي يا بيماري و ناراحتي‌هاي رواني ديگر)</w:t>
      </w:r>
      <w:r w:rsidRPr="00450E5A">
        <w:rPr>
          <w:rFonts w:cs="B Lotus" w:hint="cs"/>
          <w:sz w:val="28"/>
          <w:szCs w:val="28"/>
          <w:rtl/>
          <w:lang w:bidi="fa-IR"/>
        </w:rPr>
        <w:t>.</w:t>
      </w:r>
    </w:p>
    <w:p w:rsidR="00580C05"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5ـ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 xml:space="preserve">وسواسي ـ اجباري (يا غيرعادي): بروز همزمان </w:t>
      </w:r>
      <w:r>
        <w:rPr>
          <w:rFonts w:cs="B Lotus"/>
          <w:sz w:val="28"/>
          <w:szCs w:val="28"/>
          <w:rtl/>
          <w:lang w:bidi="fa-IR"/>
        </w:rPr>
        <w:t xml:space="preserve">اهمال کاری </w:t>
      </w:r>
      <w:r w:rsidRPr="00450E5A">
        <w:rPr>
          <w:rFonts w:cs="B Lotus"/>
          <w:sz w:val="28"/>
          <w:szCs w:val="28"/>
          <w:rtl/>
          <w:lang w:bidi="fa-IR"/>
        </w:rPr>
        <w:t xml:space="preserve"> در تصميم‌گيري و </w:t>
      </w:r>
      <w:r>
        <w:rPr>
          <w:rFonts w:cs="B Lotus"/>
          <w:sz w:val="28"/>
          <w:szCs w:val="28"/>
          <w:rtl/>
          <w:lang w:bidi="fa-IR"/>
        </w:rPr>
        <w:t xml:space="preserve">اهمال کاری </w:t>
      </w:r>
      <w:r w:rsidRPr="00450E5A">
        <w:rPr>
          <w:rFonts w:cs="B Lotus"/>
          <w:sz w:val="28"/>
          <w:szCs w:val="28"/>
          <w:rtl/>
          <w:lang w:bidi="fa-IR"/>
        </w:rPr>
        <w:t>‌ رفتاري در يک شخص مي‌باشد</w:t>
      </w:r>
      <w:r w:rsidRPr="00450E5A">
        <w:rPr>
          <w:rFonts w:cs="B Lotus" w:hint="cs"/>
          <w:sz w:val="28"/>
          <w:szCs w:val="28"/>
          <w:rtl/>
          <w:lang w:bidi="fa-IR"/>
        </w:rPr>
        <w:t xml:space="preserve">. </w:t>
      </w:r>
      <w:r w:rsidRPr="00450E5A">
        <w:rPr>
          <w:rFonts w:cs="B Lotus"/>
          <w:sz w:val="28"/>
          <w:szCs w:val="28"/>
          <w:rtl/>
          <w:lang w:bidi="fa-IR"/>
        </w:rPr>
        <w:t xml:space="preserve">اما متداولترين شکل </w:t>
      </w:r>
      <w:r>
        <w:rPr>
          <w:rFonts w:cs="B Lotus" w:hint="cs"/>
          <w:sz w:val="28"/>
          <w:szCs w:val="28"/>
          <w:rtl/>
          <w:lang w:bidi="fa-IR"/>
        </w:rPr>
        <w:t xml:space="preserve">اهمال کاری </w:t>
      </w:r>
      <w:r w:rsidRPr="00450E5A">
        <w:rPr>
          <w:rFonts w:cs="B Lotus" w:hint="cs"/>
          <w:sz w:val="28"/>
          <w:szCs w:val="28"/>
          <w:rtl/>
          <w:lang w:bidi="fa-IR"/>
        </w:rPr>
        <w:t xml:space="preserve">، در سنین نوجوانی و جوانی </w:t>
      </w:r>
      <w:r>
        <w:rPr>
          <w:rFonts w:cs="B Lotus"/>
          <w:sz w:val="28"/>
          <w:szCs w:val="28"/>
          <w:rtl/>
          <w:lang w:bidi="fa-IR"/>
        </w:rPr>
        <w:t xml:space="preserve">اهمال کاری </w:t>
      </w:r>
      <w:r w:rsidRPr="00450E5A">
        <w:rPr>
          <w:rFonts w:cs="B Lotus"/>
          <w:sz w:val="28"/>
          <w:szCs w:val="28"/>
          <w:rtl/>
          <w:lang w:bidi="fa-IR"/>
        </w:rPr>
        <w:t xml:space="preserve"> تحصيلي است (</w:t>
      </w:r>
      <w:r w:rsidRPr="00450E5A">
        <w:rPr>
          <w:rFonts w:cs="B Lotus" w:hint="cs"/>
          <w:sz w:val="28"/>
          <w:szCs w:val="28"/>
          <w:rtl/>
          <w:lang w:bidi="fa-IR"/>
        </w:rPr>
        <w:t>کاگان</w:t>
      </w:r>
      <w:r>
        <w:rPr>
          <w:rFonts w:cs="B Lotus"/>
          <w:sz w:val="28"/>
          <w:szCs w:val="28"/>
          <w:lang w:bidi="fa-IR"/>
        </w:rPr>
        <w:t xml:space="preserve"> </w:t>
      </w:r>
      <w:r>
        <w:rPr>
          <w:rFonts w:cs="B Lotus" w:hint="cs"/>
          <w:sz w:val="28"/>
          <w:szCs w:val="28"/>
          <w:rtl/>
          <w:lang w:bidi="fa-IR"/>
        </w:rPr>
        <w:t>، کاکیب</w:t>
      </w:r>
      <w:r w:rsidRPr="00450E5A">
        <w:rPr>
          <w:rFonts w:cs="B Lotus" w:hint="cs"/>
          <w:sz w:val="28"/>
          <w:szCs w:val="28"/>
          <w:rtl/>
          <w:lang w:bidi="fa-IR"/>
        </w:rPr>
        <w:t xml:space="preserve"> و </w:t>
      </w:r>
      <w:r>
        <w:rPr>
          <w:rFonts w:cs="B Lotus" w:hint="cs"/>
          <w:sz w:val="28"/>
          <w:szCs w:val="28"/>
          <w:rtl/>
          <w:lang w:bidi="fa-IR"/>
        </w:rPr>
        <w:t>کاندمیر</w:t>
      </w:r>
      <w:r>
        <w:rPr>
          <w:rFonts w:cs="B Lotus"/>
          <w:sz w:val="28"/>
          <w:szCs w:val="28"/>
          <w:lang w:bidi="fa-IR"/>
        </w:rPr>
        <w:t xml:space="preserve"> </w:t>
      </w:r>
      <w:r>
        <w:rPr>
          <w:rStyle w:val="FootnoteReference"/>
          <w:rFonts w:cs="B Lotus"/>
          <w:sz w:val="28"/>
          <w:szCs w:val="28"/>
          <w:lang w:bidi="fa-IR"/>
        </w:rPr>
        <w:footnoteReference w:id="17"/>
      </w:r>
      <w:r w:rsidRPr="00450E5A">
        <w:rPr>
          <w:rFonts w:cs="B Lotus" w:hint="cs"/>
          <w:sz w:val="28"/>
          <w:szCs w:val="28"/>
          <w:rtl/>
          <w:lang w:bidi="fa-IR"/>
        </w:rPr>
        <w:t>،2010).</w:t>
      </w:r>
    </w:p>
    <w:p w:rsidR="00580C05" w:rsidRDefault="00580C05" w:rsidP="00580C05">
      <w:pPr>
        <w:spacing w:line="276" w:lineRule="auto"/>
        <w:jc w:val="both"/>
        <w:rPr>
          <w:rFonts w:cs="B Lotus"/>
          <w:sz w:val="28"/>
          <w:szCs w:val="28"/>
          <w:rtl/>
          <w:lang w:bidi="fa-IR"/>
        </w:rPr>
      </w:pPr>
    </w:p>
    <w:p w:rsidR="00580C05" w:rsidRPr="00450E5A" w:rsidRDefault="00580C05" w:rsidP="00580C05">
      <w:pPr>
        <w:spacing w:line="276" w:lineRule="auto"/>
        <w:jc w:val="both"/>
        <w:rPr>
          <w:rFonts w:cs="B Lotus"/>
          <w:sz w:val="28"/>
          <w:szCs w:val="28"/>
          <w:rtl/>
          <w:lang w:bidi="fa-IR"/>
        </w:rPr>
      </w:pPr>
    </w:p>
    <w:p w:rsidR="00580C05" w:rsidRPr="005A1C97" w:rsidRDefault="00580C05" w:rsidP="00580C05">
      <w:pPr>
        <w:spacing w:line="276" w:lineRule="auto"/>
        <w:jc w:val="both"/>
        <w:rPr>
          <w:rFonts w:cs="B Lotus"/>
          <w:b/>
          <w:bCs/>
          <w:sz w:val="28"/>
          <w:szCs w:val="28"/>
          <w:rtl/>
          <w:lang w:bidi="fa-IR"/>
        </w:rPr>
      </w:pPr>
      <w:r w:rsidRPr="005A1C97">
        <w:rPr>
          <w:rFonts w:cs="B Lotus"/>
          <w:b/>
          <w:bCs/>
          <w:sz w:val="28"/>
          <w:szCs w:val="28"/>
          <w:rtl/>
          <w:lang w:bidi="fa-IR"/>
        </w:rPr>
        <w:lastRenderedPageBreak/>
        <w:t xml:space="preserve">علل </w:t>
      </w:r>
      <w:r>
        <w:rPr>
          <w:rFonts w:cs="B Lotus"/>
          <w:b/>
          <w:bCs/>
          <w:sz w:val="28"/>
          <w:szCs w:val="28"/>
          <w:rtl/>
          <w:lang w:bidi="fa-IR"/>
        </w:rPr>
        <w:t xml:space="preserve">اهمال کاری </w:t>
      </w:r>
      <w:r w:rsidRPr="005A1C97">
        <w:rPr>
          <w:rFonts w:cs="B Lotus"/>
          <w:b/>
          <w:bCs/>
          <w:sz w:val="28"/>
          <w:szCs w:val="28"/>
          <w:rtl/>
          <w:lang w:bidi="fa-IR"/>
        </w:rPr>
        <w:t xml:space="preserve"> تحصیلی </w:t>
      </w:r>
    </w:p>
    <w:p w:rsidR="00580C05" w:rsidRPr="005A1C97" w:rsidRDefault="00580C05" w:rsidP="00580C05">
      <w:pPr>
        <w:spacing w:line="276" w:lineRule="auto"/>
        <w:ind w:firstLine="0"/>
        <w:jc w:val="both"/>
        <w:rPr>
          <w:rFonts w:cs="B Lotus"/>
          <w:sz w:val="28"/>
          <w:szCs w:val="28"/>
          <w:rtl/>
          <w:lang w:bidi="fa-IR"/>
        </w:rPr>
      </w:pPr>
      <w:r w:rsidRPr="005A1C97">
        <w:rPr>
          <w:rFonts w:cs="B Lotus"/>
          <w:sz w:val="28"/>
          <w:szCs w:val="28"/>
          <w:rtl/>
          <w:lang w:bidi="fa-IR"/>
        </w:rPr>
        <w:t xml:space="preserve">با وجود این واقعیت که </w:t>
      </w:r>
      <w:r>
        <w:rPr>
          <w:rFonts w:cs="B Lotus"/>
          <w:sz w:val="28"/>
          <w:szCs w:val="28"/>
          <w:rtl/>
          <w:lang w:bidi="fa-IR"/>
        </w:rPr>
        <w:t xml:space="preserve">اهمال کاری </w:t>
      </w:r>
      <w:r w:rsidRPr="005A1C97">
        <w:rPr>
          <w:rFonts w:cs="B Lotus"/>
          <w:sz w:val="28"/>
          <w:szCs w:val="28"/>
          <w:rtl/>
          <w:lang w:bidi="fa-IR"/>
        </w:rPr>
        <w:t xml:space="preserve"> در هرجایی از وظایف روزانه رخ ‌مي‌‌دهد</w:t>
      </w:r>
      <w:r w:rsidRPr="005A1C97">
        <w:rPr>
          <w:rFonts w:cs="B Lotus" w:hint="cs"/>
          <w:sz w:val="28"/>
          <w:szCs w:val="28"/>
          <w:rtl/>
          <w:lang w:bidi="fa-IR"/>
        </w:rPr>
        <w:t>،</w:t>
      </w:r>
      <w:r w:rsidRPr="005A1C97">
        <w:rPr>
          <w:rFonts w:cs="B Lotus"/>
          <w:sz w:val="28"/>
          <w:szCs w:val="28"/>
          <w:rtl/>
          <w:lang w:bidi="fa-IR"/>
        </w:rPr>
        <w:t xml:space="preserve"> اما در میان دانشجویان و در محیطهای تحصیلی بسیار مکرر است و مخل پیشرفت تحصیلی و موفقیت آنان ‌مي‌‌تواند بشود. با وجود اینکه نوجوانان مقدار زیادی از وقت خود را باید درگیر در فعالیت‌‌های مدرسه باشند اما زمان محدودی را به انجام وظایفی مانند</w:t>
      </w:r>
      <w:r w:rsidRPr="005A1C97">
        <w:rPr>
          <w:rFonts w:cs="B Lotus" w:hint="cs"/>
          <w:sz w:val="28"/>
          <w:szCs w:val="28"/>
          <w:rtl/>
          <w:lang w:bidi="fa-IR"/>
        </w:rPr>
        <w:t xml:space="preserve"> </w:t>
      </w:r>
      <w:r w:rsidRPr="005A1C97">
        <w:rPr>
          <w:rFonts w:cs="B Lotus"/>
          <w:sz w:val="28"/>
          <w:szCs w:val="28"/>
          <w:rtl/>
          <w:lang w:bidi="fa-IR"/>
        </w:rPr>
        <w:t xml:space="preserve">کار تحقیقات و مطالعه ‌مي‌‌پردازند. به نظر ‌مي‌‌رسد که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تحصیلی یک پدیده شایع برای</w:t>
      </w:r>
      <w:r w:rsidRPr="005A1C97">
        <w:rPr>
          <w:rFonts w:cs="B Lotus" w:hint="cs"/>
          <w:sz w:val="28"/>
          <w:szCs w:val="28"/>
          <w:rtl/>
          <w:lang w:bidi="fa-IR"/>
        </w:rPr>
        <w:t xml:space="preserve"> </w:t>
      </w:r>
      <w:r w:rsidRPr="005A1C97">
        <w:rPr>
          <w:rFonts w:cs="B Lotus"/>
          <w:sz w:val="28"/>
          <w:szCs w:val="28"/>
          <w:rtl/>
          <w:lang w:bidi="fa-IR"/>
        </w:rPr>
        <w:t>حدود 70 درصد از دانشجویان است</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دی، منسیک و اوسل</w:t>
      </w:r>
      <w:r>
        <w:rPr>
          <w:rFonts w:cs="B Lotus" w:hint="cs"/>
          <w:sz w:val="28"/>
          <w:szCs w:val="28"/>
          <w:rtl/>
          <w:lang w:bidi="fa-IR"/>
        </w:rPr>
        <w:t>یوان، 2002</w:t>
      </w:r>
      <w:r w:rsidRPr="005A1C97">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    استيل</w:t>
      </w:r>
      <w:r>
        <w:rPr>
          <w:rFonts w:cs="B Lotus" w:hint="cs"/>
          <w:sz w:val="28"/>
          <w:szCs w:val="28"/>
          <w:rtl/>
          <w:lang w:bidi="fa-IR"/>
        </w:rPr>
        <w:t>،بروتن ، وامچ</w:t>
      </w:r>
      <w:r>
        <w:rPr>
          <w:rStyle w:val="FootnoteReference"/>
          <w:rFonts w:cs="B Lotus"/>
          <w:sz w:val="28"/>
          <w:szCs w:val="28"/>
          <w:rtl/>
          <w:lang w:bidi="fa-IR"/>
        </w:rPr>
        <w:footnoteReference w:id="18"/>
      </w:r>
      <w:r w:rsidRPr="005A1C97">
        <w:rPr>
          <w:rFonts w:cs="B Lotus"/>
          <w:sz w:val="28"/>
          <w:szCs w:val="28"/>
          <w:rtl/>
          <w:lang w:bidi="fa-IR"/>
        </w:rPr>
        <w:t xml:space="preserve"> (200</w:t>
      </w:r>
      <w:r w:rsidRPr="005A1C97">
        <w:rPr>
          <w:rFonts w:cs="B Lotus" w:hint="cs"/>
          <w:sz w:val="28"/>
          <w:szCs w:val="28"/>
          <w:rtl/>
          <w:lang w:bidi="fa-IR"/>
        </w:rPr>
        <w:t>1</w:t>
      </w:r>
      <w:r w:rsidRPr="005A1C97">
        <w:rPr>
          <w:rFonts w:cs="B Lotus"/>
          <w:sz w:val="28"/>
          <w:szCs w:val="28"/>
          <w:rtl/>
          <w:lang w:bidi="fa-IR"/>
        </w:rPr>
        <w:t xml:space="preserve">) با مطالعه بر روي 1930 دانش‌آموز سعي کرد تا علل </w:t>
      </w:r>
      <w:r>
        <w:rPr>
          <w:rFonts w:cs="B Lotus"/>
          <w:sz w:val="28"/>
          <w:szCs w:val="28"/>
          <w:rtl/>
          <w:lang w:bidi="fa-IR"/>
        </w:rPr>
        <w:t xml:space="preserve">اهمال کاری </w:t>
      </w:r>
      <w:r w:rsidRPr="005A1C97">
        <w:rPr>
          <w:rFonts w:cs="B Lotus"/>
          <w:sz w:val="28"/>
          <w:szCs w:val="28"/>
          <w:rtl/>
          <w:lang w:bidi="fa-IR"/>
        </w:rPr>
        <w:t xml:space="preserve"> را در آنان مشخص کند او 4 عامل را در افزايش احتمال بروز آن مؤثر دانست که به صورت متقابل بر هم اثر مي‌گذارند.1ـ اهميت و ارزش تکاليف براي افراد 2ـ جذابيت تکاليف 3ـ آمادگي و تمايل فرد جهت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و طفره رفتن وظايف و تکاليف 4ـ زمان در دسترس فرد</w:t>
      </w:r>
      <w:r w:rsidRPr="005A1C97">
        <w:rPr>
          <w:rFonts w:cs="B Lotus" w:hint="cs"/>
          <w:sz w:val="28"/>
          <w:szCs w:val="28"/>
          <w:rtl/>
          <w:lang w:bidi="fa-IR"/>
        </w:rPr>
        <w:t>. استیل</w:t>
      </w:r>
      <w:r>
        <w:rPr>
          <w:rFonts w:cs="B Lotus" w:hint="cs"/>
          <w:sz w:val="28"/>
          <w:szCs w:val="28"/>
          <w:rtl/>
          <w:lang w:bidi="fa-IR"/>
        </w:rPr>
        <w:t xml:space="preserve"> و همکاران </w:t>
      </w:r>
      <w:r w:rsidRPr="005A1C97">
        <w:rPr>
          <w:rFonts w:cs="B Lotus" w:hint="cs"/>
          <w:sz w:val="28"/>
          <w:szCs w:val="28"/>
          <w:rtl/>
          <w:lang w:bidi="fa-IR"/>
        </w:rPr>
        <w:t xml:space="preserve">(2001) بیان ‌مي‌‌کند که </w:t>
      </w:r>
      <w:r w:rsidRPr="005A1C97">
        <w:rPr>
          <w:rFonts w:cs="B Lotus"/>
          <w:sz w:val="28"/>
          <w:szCs w:val="28"/>
          <w:rtl/>
          <w:lang w:bidi="fa-IR"/>
        </w:rPr>
        <w:t xml:space="preserve">در مواردي که تمايل شخص به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بالا و زم</w:t>
      </w:r>
      <w:r>
        <w:rPr>
          <w:rFonts w:cs="B Lotus" w:hint="cs"/>
          <w:sz w:val="28"/>
          <w:szCs w:val="28"/>
          <w:rtl/>
          <w:lang w:bidi="fa-IR"/>
        </w:rPr>
        <w:t>ا</w:t>
      </w:r>
      <w:r w:rsidRPr="005A1C97">
        <w:rPr>
          <w:rFonts w:cs="B Lotus"/>
          <w:sz w:val="28"/>
          <w:szCs w:val="28"/>
          <w:rtl/>
          <w:lang w:bidi="fa-IR"/>
        </w:rPr>
        <w:t xml:space="preserve">ن در دسترس براي انجام تکاليف زياد باشد هم چنين در مواردي که تکاليف کم ارزش و کم اهميت و فاقد جذابيت تلقي شوند، احتمال بروز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در بالاترين حد است.   </w:t>
      </w:r>
    </w:p>
    <w:p w:rsidR="00580C05" w:rsidRDefault="00580C05" w:rsidP="00580C05">
      <w:pPr>
        <w:spacing w:line="276" w:lineRule="auto"/>
        <w:jc w:val="both"/>
        <w:rPr>
          <w:rFonts w:cs="B Lotus"/>
          <w:sz w:val="28"/>
          <w:szCs w:val="28"/>
          <w:lang w:bidi="fa-IR"/>
        </w:rPr>
      </w:pPr>
      <w:r w:rsidRPr="005A1C97">
        <w:rPr>
          <w:rFonts w:cs="B Lotus" w:hint="cs"/>
          <w:sz w:val="28"/>
          <w:szCs w:val="28"/>
          <w:rtl/>
          <w:lang w:bidi="fa-IR"/>
        </w:rPr>
        <w:t>استیل(2007)اظهار</w:t>
      </w:r>
      <w:r w:rsidRPr="005A1C97">
        <w:rPr>
          <w:rFonts w:cs="B Lotus"/>
          <w:sz w:val="28"/>
          <w:szCs w:val="28"/>
          <w:rtl/>
          <w:lang w:bidi="fa-IR"/>
        </w:rPr>
        <w:t xml:space="preserve"> مي‌کند تمايل فرد به </w:t>
      </w:r>
      <w:r>
        <w:rPr>
          <w:rFonts w:cs="B Lotus"/>
          <w:sz w:val="28"/>
          <w:szCs w:val="28"/>
          <w:rtl/>
          <w:lang w:bidi="fa-IR"/>
        </w:rPr>
        <w:t xml:space="preserve">اهمال کاری </w:t>
      </w:r>
      <w:r w:rsidRPr="005A1C97">
        <w:rPr>
          <w:rFonts w:cs="B Lotus"/>
          <w:sz w:val="28"/>
          <w:szCs w:val="28"/>
          <w:rtl/>
          <w:lang w:bidi="fa-IR"/>
        </w:rPr>
        <w:t xml:space="preserve">‌ از ارزش تکاليف مهم‌تر است. در اين شرايط با وجود اينکه فرد اهميت تکليف و پيامدهاي مثبت اجرايي آن را درک مي‌کند ولي غلبه بر </w:t>
      </w:r>
      <w:r>
        <w:rPr>
          <w:rFonts w:cs="B Lotus"/>
          <w:sz w:val="28"/>
          <w:szCs w:val="28"/>
          <w:rtl/>
          <w:lang w:bidi="fa-IR"/>
        </w:rPr>
        <w:t xml:space="preserve">اهمال کاری </w:t>
      </w:r>
      <w:r w:rsidRPr="005A1C97">
        <w:rPr>
          <w:rFonts w:cs="B Lotus"/>
          <w:sz w:val="28"/>
          <w:szCs w:val="28"/>
          <w:rtl/>
          <w:lang w:bidi="fa-IR"/>
        </w:rPr>
        <w:t>‌ را سخت مي‌داند و در برابر آن ناکام مي‌شود.</w:t>
      </w:r>
      <w:r w:rsidRPr="005A1C97">
        <w:rPr>
          <w:rFonts w:cs="B Lotus" w:hint="cs"/>
          <w:sz w:val="28"/>
          <w:szCs w:val="28"/>
          <w:rtl/>
          <w:lang w:bidi="fa-IR"/>
        </w:rPr>
        <w:t xml:space="preserve">     </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اغلب تئوري‌هاي مربوط به انگيزه کار در تلاش‌اند تا توصيف کنند چطور عملکرد افراد را افزايش دهند،چطور کار را براي افراد خوشايند و مطلوب سازند و اينکه چرا افراد فعالانه تلاش مي‌کنند تا پيامدهاي مثبت را کسب کنند.</w:t>
      </w:r>
      <w:r w:rsidRPr="005A1C97">
        <w:rPr>
          <w:rFonts w:cs="B Lotus" w:hint="cs"/>
          <w:sz w:val="28"/>
          <w:szCs w:val="28"/>
          <w:rtl/>
          <w:lang w:bidi="fa-IR"/>
        </w:rPr>
        <w:t xml:space="preserve"> </w:t>
      </w:r>
      <w:r w:rsidRPr="005A1C97">
        <w:rPr>
          <w:rFonts w:cs="B Lotus"/>
          <w:sz w:val="28"/>
          <w:szCs w:val="28"/>
          <w:rtl/>
          <w:lang w:bidi="fa-IR"/>
        </w:rPr>
        <w:t>به ندرت به اين موضوع توجه شده که چرا افراد در بعضي موارد جهت انجام بعضي امور برانگيخته نمي‌شوند و يا از برخي پيامدها اجتناب مي‌کنند به جاي اينکه به آن‌ها رو بياورند</w:t>
      </w:r>
      <w:r w:rsidRPr="005A1C97">
        <w:rPr>
          <w:rFonts w:cs="B Lotus" w:hint="cs"/>
          <w:sz w:val="28"/>
          <w:szCs w:val="28"/>
          <w:rtl/>
          <w:lang w:bidi="fa-IR"/>
        </w:rPr>
        <w:t xml:space="preserve"> (ون</w:t>
      </w:r>
      <w:r w:rsidRPr="005A1C97">
        <w:rPr>
          <w:rFonts w:cs="B Lotus"/>
          <w:sz w:val="28"/>
          <w:szCs w:val="28"/>
        </w:rPr>
        <w:t xml:space="preserve"> </w:t>
      </w:r>
      <w:r w:rsidRPr="005A1C97">
        <w:rPr>
          <w:rFonts w:cs="B Lotus" w:hint="cs"/>
          <w:sz w:val="28"/>
          <w:szCs w:val="28"/>
          <w:rtl/>
          <w:lang w:bidi="fa-IR"/>
        </w:rPr>
        <w:t>ارد</w:t>
      </w:r>
      <w:r>
        <w:rPr>
          <w:rStyle w:val="FootnoteReference"/>
          <w:rFonts w:cs="B Lotus"/>
          <w:sz w:val="28"/>
          <w:szCs w:val="28"/>
          <w:rtl/>
          <w:lang w:bidi="fa-IR"/>
        </w:rPr>
        <w:footnoteReference w:id="19"/>
      </w:r>
      <w:r w:rsidRPr="005A1C97">
        <w:rPr>
          <w:rFonts w:cs="B Lotus" w:hint="cs"/>
          <w:sz w:val="28"/>
          <w:szCs w:val="28"/>
          <w:rtl/>
          <w:lang w:bidi="fa-IR"/>
        </w:rPr>
        <w:t xml:space="preserve"> ،2000</w:t>
      </w:r>
      <w:r w:rsidRPr="005A1C97">
        <w:rPr>
          <w:rFonts w:cs="B Lotus"/>
          <w:sz w:val="28"/>
          <w:szCs w:val="28"/>
          <w:rtl/>
          <w:lang w:bidi="fa-IR"/>
        </w:rPr>
        <w:t>)</w:t>
      </w:r>
      <w:r w:rsidRPr="005A1C97">
        <w:rPr>
          <w:rFonts w:cs="B Lotus" w:hint="cs"/>
          <w:sz w:val="28"/>
          <w:szCs w:val="28"/>
          <w:rtl/>
          <w:lang w:bidi="fa-IR"/>
        </w:rPr>
        <w:t>.</w:t>
      </w:r>
    </w:p>
    <w:p w:rsidR="00580C05"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ادبيات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w:t>
      </w:r>
      <w:r w:rsidRPr="005A1C97">
        <w:rPr>
          <w:rFonts w:cs="B Lotus" w:hint="cs"/>
          <w:sz w:val="28"/>
          <w:szCs w:val="28"/>
          <w:rtl/>
          <w:lang w:bidi="fa-IR"/>
        </w:rPr>
        <w:t xml:space="preserve"> </w:t>
      </w:r>
      <w:r w:rsidRPr="005A1C97">
        <w:rPr>
          <w:rFonts w:cs="B Lotus"/>
          <w:sz w:val="28"/>
          <w:szCs w:val="28"/>
          <w:rtl/>
          <w:lang w:bidi="fa-IR"/>
        </w:rPr>
        <w:t xml:space="preserve">مورد علل‌ و يا همبسته‌هاي </w:t>
      </w:r>
      <w:r>
        <w:rPr>
          <w:rFonts w:cs="B Lotus"/>
          <w:sz w:val="28"/>
          <w:szCs w:val="28"/>
          <w:rtl/>
          <w:lang w:bidi="fa-IR"/>
        </w:rPr>
        <w:t xml:space="preserve">اهمال کاری </w:t>
      </w:r>
      <w:r w:rsidRPr="005A1C97">
        <w:rPr>
          <w:rFonts w:cs="B Lotus"/>
          <w:sz w:val="28"/>
          <w:szCs w:val="28"/>
          <w:rtl/>
          <w:lang w:bidi="fa-IR"/>
        </w:rPr>
        <w:t xml:space="preserve">‌ امکانات زيادي رامطرح کرده است.بررسي‌ها نشان </w:t>
      </w:r>
      <w:r w:rsidRPr="005A1C97">
        <w:rPr>
          <w:rFonts w:cs="B Lotus"/>
          <w:sz w:val="28"/>
          <w:szCs w:val="28"/>
          <w:rtl/>
          <w:lang w:bidi="fa-IR"/>
        </w:rPr>
        <w:lastRenderedPageBreak/>
        <w:t xml:space="preserve">داده‌اند که </w:t>
      </w:r>
      <w:r>
        <w:rPr>
          <w:rFonts w:cs="B Lotus"/>
          <w:sz w:val="28"/>
          <w:szCs w:val="28"/>
          <w:rtl/>
          <w:lang w:bidi="fa-IR"/>
        </w:rPr>
        <w:t xml:space="preserve">اهمال کاری </w:t>
      </w:r>
      <w:r w:rsidRPr="005A1C97">
        <w:rPr>
          <w:rFonts w:cs="B Lotus"/>
          <w:sz w:val="28"/>
          <w:szCs w:val="28"/>
          <w:rtl/>
          <w:lang w:bidi="fa-IR"/>
        </w:rPr>
        <w:t>‌ نه تنها يک مشکل مديريت زماني بلکه فرايند پيچيده‌اي است که شامل مولفه‌هاي هيجاني ـ شناختي و رفتاري است (في وتانگني</w:t>
      </w:r>
      <w:r w:rsidRPr="005A1C97">
        <w:rPr>
          <w:rFonts w:cs="B Lotus"/>
          <w:sz w:val="28"/>
          <w:szCs w:val="28"/>
          <w:vertAlign w:val="superscript"/>
          <w:rtl/>
          <w:lang w:bidi="fa-IR"/>
        </w:rPr>
        <w:footnoteReference w:id="20"/>
      </w:r>
      <w:r w:rsidRPr="005A1C97">
        <w:rPr>
          <w:rFonts w:cs="B Lotus" w:hint="cs"/>
          <w:sz w:val="28"/>
          <w:szCs w:val="28"/>
          <w:rtl/>
          <w:lang w:bidi="fa-IR"/>
        </w:rPr>
        <w:t>،</w:t>
      </w:r>
      <w:r w:rsidRPr="005A1C97">
        <w:rPr>
          <w:rFonts w:cs="B Lotus"/>
          <w:sz w:val="28"/>
          <w:szCs w:val="28"/>
          <w:rtl/>
          <w:lang w:bidi="fa-IR"/>
        </w:rPr>
        <w:t>2000</w:t>
      </w:r>
      <w:r w:rsidRPr="005A1C97">
        <w:rPr>
          <w:rFonts w:cs="B Lotus" w:hint="cs"/>
          <w:sz w:val="28"/>
          <w:szCs w:val="28"/>
          <w:rtl/>
          <w:lang w:bidi="fa-IR"/>
        </w:rPr>
        <w:t>، به نقل از شیرزادی، 1389</w:t>
      </w:r>
      <w:r w:rsidRPr="005A1C97">
        <w:rPr>
          <w:rFonts w:cs="B Lotus"/>
          <w:sz w:val="28"/>
          <w:szCs w:val="28"/>
          <w:rtl/>
          <w:lang w:bidi="fa-IR"/>
        </w:rPr>
        <w:t xml:space="preserve">). در تقسیم بندی علل </w:t>
      </w:r>
      <w:r>
        <w:rPr>
          <w:rFonts w:cs="B Lotus"/>
          <w:sz w:val="28"/>
          <w:szCs w:val="28"/>
          <w:rtl/>
          <w:lang w:bidi="fa-IR"/>
        </w:rPr>
        <w:t xml:space="preserve">اهمال کاری </w:t>
      </w:r>
      <w:r w:rsidRPr="005A1C97">
        <w:rPr>
          <w:rFonts w:cs="B Lotus"/>
          <w:sz w:val="28"/>
          <w:szCs w:val="28"/>
          <w:rtl/>
          <w:lang w:bidi="fa-IR"/>
        </w:rPr>
        <w:t xml:space="preserve"> دو دسته کلی علل روانشناسی و فیزیولوژیکی مد نظر قرار گرفته است از جمله اضطراب ، خودارزشی پایین، خودآگاهی کمتر</w:t>
      </w:r>
      <w:r w:rsidRPr="005A1C97">
        <w:rPr>
          <w:rFonts w:cs="B Lotus" w:hint="cs"/>
          <w:sz w:val="28"/>
          <w:szCs w:val="28"/>
          <w:rtl/>
          <w:lang w:bidi="fa-IR"/>
        </w:rPr>
        <w:t xml:space="preserve"> </w:t>
      </w:r>
      <w:r w:rsidRPr="005A1C97">
        <w:rPr>
          <w:rFonts w:cs="B Lotus"/>
          <w:sz w:val="28"/>
          <w:szCs w:val="28"/>
          <w:rtl/>
          <w:lang w:bidi="fa-IR"/>
        </w:rPr>
        <w:t>از سایرین ، نقص در عملکرد لوب پیشانی در زمینه برنامه ریزی ، توجه، کنترل تحریکات و متغیرهای مزاحم (شیرزاد</w:t>
      </w:r>
      <w:r>
        <w:rPr>
          <w:rFonts w:cs="B Lotus" w:hint="cs"/>
          <w:sz w:val="28"/>
          <w:szCs w:val="28"/>
          <w:rtl/>
          <w:lang w:bidi="fa-IR"/>
        </w:rPr>
        <w:t>ی</w:t>
      </w:r>
      <w:r w:rsidRPr="005A1C97">
        <w:rPr>
          <w:rFonts w:cs="B Lotus" w:hint="cs"/>
          <w:sz w:val="28"/>
          <w:szCs w:val="28"/>
          <w:rtl/>
          <w:lang w:bidi="fa-IR"/>
        </w:rPr>
        <w:t>، 1389</w:t>
      </w:r>
      <w:r w:rsidRPr="005A1C97">
        <w:rPr>
          <w:rFonts w:cs="B Lotus"/>
          <w:sz w:val="28"/>
          <w:szCs w:val="28"/>
          <w:rtl/>
          <w:lang w:bidi="fa-IR"/>
        </w:rPr>
        <w:t>)</w:t>
      </w:r>
      <w:r w:rsidRPr="005A1C97">
        <w:rPr>
          <w:rFonts w:cs="B Lotus" w:hint="cs"/>
          <w:sz w:val="28"/>
          <w:szCs w:val="28"/>
          <w:rtl/>
          <w:lang w:bidi="fa-IR"/>
        </w:rPr>
        <w:t>.</w:t>
      </w:r>
    </w:p>
    <w:p w:rsidR="00580C05" w:rsidRDefault="00580C05" w:rsidP="00580C05">
      <w:pPr>
        <w:spacing w:line="276" w:lineRule="auto"/>
        <w:ind w:firstLine="0"/>
        <w:jc w:val="both"/>
        <w:rPr>
          <w:rFonts w:cs="B Lotus"/>
          <w:sz w:val="28"/>
          <w:szCs w:val="28"/>
          <w:rtl/>
          <w:lang w:bidi="fa-IR"/>
        </w:rPr>
      </w:pPr>
    </w:p>
    <w:p w:rsidR="00580C05" w:rsidRPr="00644372" w:rsidRDefault="00580C05" w:rsidP="00580C05">
      <w:pPr>
        <w:spacing w:line="276" w:lineRule="auto"/>
        <w:ind w:firstLine="0"/>
        <w:jc w:val="both"/>
        <w:rPr>
          <w:rFonts w:cs="B Lotus"/>
          <w:b/>
          <w:bCs/>
          <w:sz w:val="28"/>
          <w:szCs w:val="28"/>
          <w:rtl/>
          <w:lang w:bidi="fa-IR"/>
        </w:rPr>
      </w:pPr>
      <w:r w:rsidRPr="00644372">
        <w:rPr>
          <w:rFonts w:cs="B Lotus" w:hint="cs"/>
          <w:b/>
          <w:bCs/>
          <w:sz w:val="28"/>
          <w:szCs w:val="28"/>
          <w:rtl/>
          <w:lang w:bidi="fa-IR"/>
        </w:rPr>
        <w:t xml:space="preserve">علل فیزیولوژیکی </w:t>
      </w:r>
      <w:r>
        <w:rPr>
          <w:rFonts w:cs="B Lotus" w:hint="cs"/>
          <w:b/>
          <w:bCs/>
          <w:sz w:val="28"/>
          <w:szCs w:val="28"/>
          <w:rtl/>
          <w:lang w:bidi="fa-IR"/>
        </w:rPr>
        <w:t xml:space="preserve">اهمال کاری </w:t>
      </w:r>
    </w:p>
    <w:p w:rsidR="00580C05" w:rsidRPr="005A1C97" w:rsidRDefault="00580C05" w:rsidP="00580C05">
      <w:pPr>
        <w:spacing w:line="276" w:lineRule="auto"/>
        <w:ind w:firstLine="0"/>
        <w:jc w:val="both"/>
        <w:rPr>
          <w:rFonts w:cs="B Lotus"/>
          <w:sz w:val="28"/>
          <w:szCs w:val="28"/>
          <w:rtl/>
          <w:lang w:bidi="fa-IR"/>
        </w:rPr>
      </w:pPr>
      <w:r w:rsidRPr="005A1C97">
        <w:rPr>
          <w:rFonts w:cs="B Lotus" w:hint="cs"/>
          <w:sz w:val="28"/>
          <w:szCs w:val="28"/>
          <w:rtl/>
          <w:lang w:bidi="fa-IR"/>
        </w:rPr>
        <w:t xml:space="preserve">تحقیقات پیرامون بررسی دلایل  فیزیولوژیکی </w:t>
      </w:r>
      <w:r>
        <w:rPr>
          <w:rFonts w:cs="B Lotus" w:hint="cs"/>
          <w:sz w:val="28"/>
          <w:szCs w:val="28"/>
          <w:rtl/>
          <w:lang w:bidi="fa-IR"/>
        </w:rPr>
        <w:t xml:space="preserve">اهمال کاری </w:t>
      </w:r>
      <w:r w:rsidRPr="005A1C97">
        <w:rPr>
          <w:rFonts w:cs="B Lotus" w:hint="cs"/>
          <w:sz w:val="28"/>
          <w:szCs w:val="28"/>
          <w:rtl/>
          <w:lang w:bidi="fa-IR"/>
        </w:rPr>
        <w:t xml:space="preserve"> بر نقص در قشر جلویی مغز و در ناحیه فورنتال مغز که مسئول کنترل کنش‌‌های اجرایی و رفتارهایی از قبیل تعیین اولویت‌‌ها و برنامه ریزی کردن، در صدد پاداش‌‌های آنی نبودن و آینده نگری و ممانعت از تکانشگری است ،تاکید دارند.(استروب</w:t>
      </w:r>
      <w:r w:rsidRPr="005A1C97">
        <w:rPr>
          <w:rFonts w:cs="B Lotus"/>
          <w:sz w:val="28"/>
          <w:szCs w:val="28"/>
          <w:vertAlign w:val="superscript"/>
          <w:rtl/>
          <w:lang w:bidi="fa-IR"/>
        </w:rPr>
        <w:footnoteReference w:id="21"/>
      </w:r>
      <w:r w:rsidRPr="005A1C97">
        <w:rPr>
          <w:rFonts w:cs="B Lotus" w:hint="cs"/>
          <w:sz w:val="28"/>
          <w:szCs w:val="28"/>
          <w:rtl/>
          <w:lang w:bidi="fa-IR"/>
        </w:rPr>
        <w:t>، 1989، به نقل از استون</w:t>
      </w:r>
      <w:r>
        <w:rPr>
          <w:rStyle w:val="FootnoteReference"/>
          <w:rFonts w:cs="B Lotus"/>
          <w:sz w:val="28"/>
          <w:szCs w:val="28"/>
          <w:rtl/>
          <w:lang w:bidi="fa-IR"/>
        </w:rPr>
        <w:footnoteReference w:id="22"/>
      </w:r>
      <w:r w:rsidRPr="005A1C97">
        <w:rPr>
          <w:rFonts w:cs="B Lotus" w:hint="cs"/>
          <w:sz w:val="28"/>
          <w:szCs w:val="28"/>
          <w:rtl/>
          <w:lang w:bidi="fa-IR"/>
        </w:rPr>
        <w:t>، 2000).</w:t>
      </w:r>
    </w:p>
    <w:p w:rsidR="00580C05" w:rsidRDefault="00580C05" w:rsidP="00580C05">
      <w:pPr>
        <w:spacing w:line="276" w:lineRule="auto"/>
        <w:jc w:val="both"/>
        <w:rPr>
          <w:rFonts w:cs="B Lotus"/>
          <w:sz w:val="28"/>
          <w:szCs w:val="28"/>
          <w:lang w:bidi="fa-IR"/>
        </w:rPr>
      </w:pPr>
      <w:r>
        <w:rPr>
          <w:rFonts w:cs="B Lotus" w:hint="cs"/>
          <w:sz w:val="28"/>
          <w:szCs w:val="28"/>
          <w:rtl/>
          <w:lang w:bidi="fa-IR"/>
        </w:rPr>
        <w:t>شیرزادی(1389)</w:t>
      </w:r>
      <w:r w:rsidRPr="005A1C97">
        <w:rPr>
          <w:rFonts w:cs="B Lotus"/>
          <w:sz w:val="28"/>
          <w:szCs w:val="28"/>
          <w:rtl/>
          <w:lang w:bidi="fa-IR"/>
        </w:rPr>
        <w:t xml:space="preserve"> به نقش قسمتی از مغز(کرتکس پیشانی )</w:t>
      </w:r>
      <w:r w:rsidRPr="005A1C97">
        <w:rPr>
          <w:rFonts w:cs="B Lotus" w:hint="cs"/>
          <w:sz w:val="28"/>
          <w:szCs w:val="28"/>
          <w:rtl/>
          <w:lang w:bidi="fa-IR"/>
        </w:rPr>
        <w:t xml:space="preserve"> </w:t>
      </w:r>
      <w:r w:rsidRPr="005A1C97">
        <w:rPr>
          <w:rFonts w:cs="B Lotus"/>
          <w:sz w:val="28"/>
          <w:szCs w:val="28"/>
          <w:rtl/>
          <w:lang w:bidi="fa-IR"/>
        </w:rPr>
        <w:t xml:space="preserve">در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اشاره ‌مي‌‌نماید. هنگا‌مي‌‌که</w:t>
      </w:r>
      <w:r>
        <w:rPr>
          <w:rFonts w:cs="B Lotus"/>
          <w:sz w:val="28"/>
          <w:szCs w:val="28"/>
          <w:rtl/>
          <w:lang w:bidi="fa-IR"/>
        </w:rPr>
        <w:t xml:space="preserve"> این قسمت از مغز آسیب ببیند، فر</w:t>
      </w:r>
      <w:r w:rsidRPr="005A1C97">
        <w:rPr>
          <w:rFonts w:cs="B Lotus"/>
          <w:sz w:val="28"/>
          <w:szCs w:val="28"/>
          <w:rtl/>
          <w:lang w:bidi="fa-IR"/>
        </w:rPr>
        <w:t>د ممکن است تمایل به  انجام دادن کاری داشته باشد، اما از انجام دادن آن خود داری ‌‌نماید.</w:t>
      </w:r>
      <w:r w:rsidRPr="005A1C97">
        <w:rPr>
          <w:rFonts w:cs="B Lotus" w:hint="cs"/>
          <w:sz w:val="28"/>
          <w:szCs w:val="28"/>
          <w:rtl/>
          <w:lang w:bidi="fa-IR"/>
        </w:rPr>
        <w:t xml:space="preserve"> ولی </w:t>
      </w:r>
      <w:r w:rsidRPr="005A1C97">
        <w:rPr>
          <w:rFonts w:cs="B Lotus"/>
          <w:sz w:val="28"/>
          <w:szCs w:val="28"/>
          <w:rtl/>
          <w:lang w:bidi="fa-IR"/>
        </w:rPr>
        <w:t>استون (</w:t>
      </w:r>
      <w:r w:rsidRPr="005A1C97">
        <w:rPr>
          <w:rFonts w:cs="B Lotus" w:hint="cs"/>
          <w:sz w:val="28"/>
          <w:szCs w:val="28"/>
          <w:rtl/>
          <w:lang w:bidi="fa-IR"/>
        </w:rPr>
        <w:t>2000</w:t>
      </w:r>
      <w:r w:rsidRPr="005A1C97">
        <w:rPr>
          <w:rFonts w:cs="B Lotus"/>
          <w:sz w:val="28"/>
          <w:szCs w:val="28"/>
          <w:rtl/>
          <w:lang w:bidi="fa-IR"/>
        </w:rPr>
        <w:t xml:space="preserve">) ارتباط معنی داری بین کرتکس پیشانی و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بدست نیاورده است. </w:t>
      </w:r>
    </w:p>
    <w:p w:rsidR="00580C05" w:rsidRDefault="00580C05" w:rsidP="00580C05">
      <w:pPr>
        <w:spacing w:line="276" w:lineRule="auto"/>
        <w:ind w:firstLine="0"/>
        <w:jc w:val="both"/>
        <w:rPr>
          <w:rFonts w:cs="B Lotus"/>
          <w:sz w:val="28"/>
          <w:szCs w:val="28"/>
          <w:rtl/>
          <w:lang w:bidi="fa-IR"/>
        </w:rPr>
      </w:pPr>
    </w:p>
    <w:p w:rsidR="00580C05" w:rsidRPr="005A1C97" w:rsidRDefault="00580C05" w:rsidP="00580C05">
      <w:pPr>
        <w:spacing w:line="276" w:lineRule="auto"/>
        <w:ind w:firstLine="0"/>
        <w:jc w:val="both"/>
        <w:rPr>
          <w:rFonts w:cs="B Lotus"/>
          <w:sz w:val="28"/>
          <w:szCs w:val="28"/>
          <w:rtl/>
          <w:lang w:bidi="fa-IR"/>
        </w:rPr>
      </w:pPr>
    </w:p>
    <w:p w:rsidR="00580C05" w:rsidRPr="005A1C97" w:rsidRDefault="00580C05" w:rsidP="00580C05">
      <w:pPr>
        <w:spacing w:line="276" w:lineRule="auto"/>
        <w:jc w:val="both"/>
        <w:rPr>
          <w:rFonts w:cs="B Lotus"/>
          <w:b/>
          <w:bCs/>
          <w:sz w:val="28"/>
          <w:szCs w:val="28"/>
          <w:rtl/>
          <w:lang w:bidi="fa-IR"/>
        </w:rPr>
      </w:pPr>
      <w:r>
        <w:rPr>
          <w:rFonts w:cs="B Lotus" w:hint="cs"/>
          <w:b/>
          <w:bCs/>
          <w:sz w:val="28"/>
          <w:szCs w:val="28"/>
          <w:rtl/>
          <w:lang w:bidi="fa-IR"/>
        </w:rPr>
        <w:t>علل</w:t>
      </w:r>
      <w:r w:rsidRPr="005A1C97">
        <w:rPr>
          <w:rFonts w:cs="B Lotus" w:hint="cs"/>
          <w:b/>
          <w:bCs/>
          <w:sz w:val="28"/>
          <w:szCs w:val="28"/>
          <w:rtl/>
          <w:lang w:bidi="fa-IR"/>
        </w:rPr>
        <w:t xml:space="preserve"> روانشناختی </w:t>
      </w:r>
      <w:r>
        <w:rPr>
          <w:rFonts w:cs="B Lotus" w:hint="cs"/>
          <w:b/>
          <w:bCs/>
          <w:sz w:val="28"/>
          <w:szCs w:val="28"/>
          <w:rtl/>
          <w:lang w:bidi="fa-IR"/>
        </w:rPr>
        <w:t xml:space="preserve">اهمال کاری </w:t>
      </w:r>
    </w:p>
    <w:p w:rsidR="00580C05" w:rsidRPr="005A1C97" w:rsidRDefault="00580C05" w:rsidP="00580C05">
      <w:pPr>
        <w:spacing w:line="276" w:lineRule="auto"/>
        <w:ind w:firstLine="0"/>
        <w:jc w:val="both"/>
        <w:rPr>
          <w:rFonts w:cs="B Lotus"/>
          <w:sz w:val="28"/>
          <w:szCs w:val="28"/>
          <w:rtl/>
          <w:lang w:bidi="fa-IR"/>
        </w:rPr>
      </w:pPr>
      <w:r>
        <w:rPr>
          <w:rFonts w:cs="B Lotus" w:hint="cs"/>
          <w:sz w:val="28"/>
          <w:szCs w:val="28"/>
          <w:rtl/>
          <w:lang w:bidi="fa-IR"/>
        </w:rPr>
        <w:t xml:space="preserve">از جمله علل روان شناختی اهمال کاری فقر مدیریت زمان است </w:t>
      </w:r>
      <w:r w:rsidRPr="005A1C97">
        <w:rPr>
          <w:rFonts w:cs="B Lotus" w:hint="cs"/>
          <w:sz w:val="28"/>
          <w:szCs w:val="28"/>
          <w:rtl/>
          <w:lang w:bidi="fa-IR"/>
        </w:rPr>
        <w:t>(</w:t>
      </w:r>
      <w:r w:rsidRPr="005A1C97">
        <w:rPr>
          <w:rFonts w:cs="B Lotus"/>
          <w:sz w:val="28"/>
          <w:szCs w:val="28"/>
          <w:rtl/>
          <w:lang w:bidi="fa-IR"/>
        </w:rPr>
        <w:t>والتر</w:t>
      </w:r>
      <w:r w:rsidRPr="005A1C97">
        <w:rPr>
          <w:rFonts w:cs="B Lotus" w:hint="cs"/>
          <w:sz w:val="28"/>
          <w:szCs w:val="28"/>
          <w:rtl/>
          <w:lang w:bidi="fa-IR"/>
        </w:rPr>
        <w:t>،</w:t>
      </w:r>
      <w:r w:rsidRPr="005A1C97">
        <w:rPr>
          <w:rFonts w:cs="B Lotus"/>
          <w:sz w:val="28"/>
          <w:szCs w:val="28"/>
          <w:rtl/>
          <w:lang w:bidi="fa-IR"/>
        </w:rPr>
        <w:t xml:space="preserve"> 2003</w:t>
      </w:r>
      <w:r w:rsidRPr="005A1C97">
        <w:rPr>
          <w:rFonts w:cs="B Lotus" w:hint="cs"/>
          <w:sz w:val="28"/>
          <w:szCs w:val="28"/>
          <w:rtl/>
          <w:lang w:bidi="fa-IR"/>
        </w:rPr>
        <w:t>).</w:t>
      </w:r>
      <w:r w:rsidRPr="005A1C97">
        <w:rPr>
          <w:rFonts w:cs="B Lotus"/>
          <w:sz w:val="28"/>
          <w:szCs w:val="28"/>
          <w:rtl/>
          <w:lang w:bidi="fa-IR"/>
        </w:rPr>
        <w:t xml:space="preserve"> مديريت زمان مناسب در ارتباط با درک روشن از اهداف است.</w:t>
      </w:r>
      <w:r w:rsidRPr="005A1C97">
        <w:rPr>
          <w:rFonts w:cs="B Lotus" w:hint="cs"/>
          <w:sz w:val="28"/>
          <w:szCs w:val="28"/>
          <w:rtl/>
          <w:lang w:bidi="fa-IR"/>
        </w:rPr>
        <w:t xml:space="preserve"> </w:t>
      </w:r>
      <w:r w:rsidRPr="005A1C97">
        <w:rPr>
          <w:rFonts w:cs="B Lotus"/>
          <w:sz w:val="28"/>
          <w:szCs w:val="28"/>
          <w:rtl/>
          <w:lang w:bidi="fa-IR"/>
        </w:rPr>
        <w:t>عدم استفاده از زمان بصورت ساختار يافته و انحراف مدام از يک فعاليت به فعاليت ديگر و عدم آگاهي و درک صحيح از اهداف با کمبود مديريت زمان در ارتباط است. بعضي از افراد قادر نيستند که به طور مؤثر و فعالانه زمانشان را مديريت کنند(</w:t>
      </w:r>
      <w:r w:rsidRPr="005A1C97">
        <w:rPr>
          <w:rFonts w:cs="B Lotus" w:hint="cs"/>
          <w:sz w:val="28"/>
          <w:szCs w:val="28"/>
          <w:rtl/>
          <w:lang w:bidi="fa-IR"/>
        </w:rPr>
        <w:t>شیرافکن،</w:t>
      </w:r>
      <w:r>
        <w:rPr>
          <w:rFonts w:cs="B Lotus" w:hint="cs"/>
          <w:sz w:val="28"/>
          <w:szCs w:val="28"/>
          <w:rtl/>
          <w:lang w:bidi="fa-IR"/>
        </w:rPr>
        <w:t>1387</w:t>
      </w:r>
      <w:r w:rsidRPr="005A1C97">
        <w:rPr>
          <w:rFonts w:cs="B Lotus"/>
          <w:sz w:val="28"/>
          <w:szCs w:val="28"/>
          <w:rtl/>
          <w:lang w:bidi="fa-IR"/>
        </w:rPr>
        <w:t>).</w:t>
      </w:r>
      <w:r w:rsidRPr="005A1C97">
        <w:rPr>
          <w:rFonts w:cs="B Lotus" w:hint="cs"/>
          <w:sz w:val="28"/>
          <w:szCs w:val="28"/>
          <w:rtl/>
          <w:lang w:bidi="fa-IR"/>
        </w:rPr>
        <w:t xml:space="preserve">تحقیقات نشان ‌مي‌‌دهد که </w:t>
      </w:r>
      <w:r w:rsidRPr="005A1C97">
        <w:rPr>
          <w:rFonts w:cs="B Lotus"/>
          <w:sz w:val="28"/>
          <w:szCs w:val="28"/>
          <w:rtl/>
          <w:lang w:bidi="fa-IR"/>
        </w:rPr>
        <w:t>در اهمال کار</w:t>
      </w:r>
      <w:r w:rsidRPr="005A1C97">
        <w:rPr>
          <w:rFonts w:cs="B Lotus" w:hint="cs"/>
          <w:sz w:val="28"/>
          <w:szCs w:val="28"/>
          <w:rtl/>
          <w:lang w:bidi="fa-IR"/>
        </w:rPr>
        <w:t>ان</w:t>
      </w:r>
      <w:r w:rsidRPr="005A1C97">
        <w:rPr>
          <w:rFonts w:cs="B Lotus"/>
          <w:sz w:val="28"/>
          <w:szCs w:val="28"/>
          <w:rtl/>
          <w:lang w:bidi="fa-IR"/>
        </w:rPr>
        <w:t xml:space="preserve"> کنترل و تخمین لازم برای انجام کار ضعیف است</w:t>
      </w:r>
      <w:r w:rsidRPr="005A1C97">
        <w:rPr>
          <w:rFonts w:cs="B Lotus" w:hint="cs"/>
          <w:sz w:val="28"/>
          <w:szCs w:val="28"/>
          <w:rtl/>
          <w:lang w:bidi="fa-IR"/>
        </w:rPr>
        <w:t xml:space="preserve"> و</w:t>
      </w:r>
      <w:r w:rsidRPr="005A1C97">
        <w:rPr>
          <w:rFonts w:cs="B Lotus"/>
          <w:sz w:val="28"/>
          <w:szCs w:val="28"/>
          <w:rtl/>
          <w:lang w:bidi="fa-IR"/>
        </w:rPr>
        <w:t xml:space="preserve"> معمولا در این افراد بر</w:t>
      </w:r>
      <w:r w:rsidRPr="005A1C97">
        <w:rPr>
          <w:rFonts w:cs="B Lotus" w:hint="cs"/>
          <w:sz w:val="28"/>
          <w:szCs w:val="28"/>
          <w:rtl/>
          <w:lang w:bidi="fa-IR"/>
        </w:rPr>
        <w:t>آ</w:t>
      </w:r>
      <w:r w:rsidRPr="005A1C97">
        <w:rPr>
          <w:rFonts w:cs="B Lotus"/>
          <w:sz w:val="28"/>
          <w:szCs w:val="28"/>
          <w:rtl/>
          <w:lang w:bidi="fa-IR"/>
        </w:rPr>
        <w:t xml:space="preserve">ورد اضافی </w:t>
      </w:r>
      <w:r w:rsidRPr="005A1C97">
        <w:rPr>
          <w:rFonts w:cs="B Lotus"/>
          <w:sz w:val="28"/>
          <w:szCs w:val="28"/>
          <w:rtl/>
          <w:lang w:bidi="fa-IR"/>
        </w:rPr>
        <w:lastRenderedPageBreak/>
        <w:t>زمان لازم برای انجام کارها و احساس بیش از حد کمبود وقت برای تکمیل کارها وجود دارد</w:t>
      </w:r>
      <w:r w:rsidRPr="005A1C97">
        <w:rPr>
          <w:rFonts w:cs="B Lotus" w:hint="cs"/>
          <w:sz w:val="28"/>
          <w:szCs w:val="28"/>
          <w:rtl/>
          <w:lang w:bidi="fa-IR"/>
        </w:rPr>
        <w:t>(</w:t>
      </w:r>
      <w:r>
        <w:rPr>
          <w:rFonts w:cs="B Lotus" w:hint="cs"/>
          <w:sz w:val="28"/>
          <w:szCs w:val="28"/>
          <w:rtl/>
          <w:lang w:bidi="fa-IR"/>
        </w:rPr>
        <w:t>شیرافکن، 1387</w:t>
      </w:r>
      <w:r w:rsidRPr="005A1C97">
        <w:rPr>
          <w:rFonts w:cs="B Lotus" w:hint="cs"/>
          <w:sz w:val="28"/>
          <w:szCs w:val="28"/>
          <w:rtl/>
          <w:lang w:bidi="fa-IR"/>
        </w:rPr>
        <w:t>).</w:t>
      </w:r>
      <w:r w:rsidRPr="005A1C97">
        <w:rPr>
          <w:rFonts w:cs="B Lotus"/>
          <w:sz w:val="28"/>
          <w:szCs w:val="28"/>
          <w:rtl/>
          <w:lang w:bidi="fa-IR"/>
        </w:rPr>
        <w:t>همچنين از</w:t>
      </w:r>
      <w:r w:rsidRPr="005A1C97">
        <w:rPr>
          <w:rFonts w:cs="B Lotus" w:hint="cs"/>
          <w:sz w:val="28"/>
          <w:szCs w:val="28"/>
          <w:rtl/>
          <w:lang w:bidi="fa-IR"/>
        </w:rPr>
        <w:t xml:space="preserve"> </w:t>
      </w:r>
      <w:r w:rsidRPr="005A1C97">
        <w:rPr>
          <w:rFonts w:cs="B Lotus"/>
          <w:sz w:val="28"/>
          <w:szCs w:val="28"/>
          <w:rtl/>
          <w:lang w:bidi="fa-IR"/>
        </w:rPr>
        <w:t>اولويت‌ها و اهدافشان اطمينان ندارند.</w:t>
      </w:r>
      <w:r w:rsidRPr="005A1C97">
        <w:rPr>
          <w:rFonts w:cs="B Lotus" w:hint="cs"/>
          <w:sz w:val="28"/>
          <w:szCs w:val="28"/>
          <w:rtl/>
          <w:lang w:bidi="fa-IR"/>
        </w:rPr>
        <w:t xml:space="preserve"> </w:t>
      </w:r>
      <w:r w:rsidRPr="005A1C97">
        <w:rPr>
          <w:rFonts w:cs="B Lotus"/>
          <w:sz w:val="28"/>
          <w:szCs w:val="28"/>
          <w:rtl/>
          <w:lang w:bidi="fa-IR"/>
        </w:rPr>
        <w:t>در نتيجه ممکن است در برابر تکاليف احساس غرق‌شدگي</w:t>
      </w:r>
      <w:r w:rsidRPr="005A1C97">
        <w:rPr>
          <w:rFonts w:cs="B Lotus" w:hint="cs"/>
          <w:sz w:val="28"/>
          <w:szCs w:val="28"/>
          <w:rtl/>
          <w:lang w:bidi="fa-IR"/>
        </w:rPr>
        <w:t xml:space="preserve">، </w:t>
      </w:r>
      <w:r w:rsidRPr="005A1C97">
        <w:rPr>
          <w:rFonts w:cs="B Lotus"/>
          <w:sz w:val="28"/>
          <w:szCs w:val="28"/>
          <w:rtl/>
          <w:lang w:bidi="fa-IR"/>
        </w:rPr>
        <w:t>در هم شکستن و دستپاچگي کنند.</w:t>
      </w:r>
      <w:r w:rsidRPr="005A1C97">
        <w:rPr>
          <w:rFonts w:cs="B Lotus" w:hint="cs"/>
          <w:sz w:val="28"/>
          <w:szCs w:val="28"/>
          <w:rtl/>
          <w:lang w:bidi="fa-IR"/>
        </w:rPr>
        <w:t xml:space="preserve"> </w:t>
      </w:r>
      <w:r w:rsidRPr="005A1C97">
        <w:rPr>
          <w:rFonts w:cs="B Lotus"/>
          <w:sz w:val="28"/>
          <w:szCs w:val="28"/>
          <w:rtl/>
          <w:lang w:bidi="fa-IR"/>
        </w:rPr>
        <w:t>به همين علت ممکن است انجام تکاليف و وظايفشان را تا آخرين لح</w:t>
      </w:r>
      <w:r w:rsidRPr="005A1C97">
        <w:rPr>
          <w:rFonts w:cs="B Lotus" w:hint="cs"/>
          <w:sz w:val="28"/>
          <w:szCs w:val="28"/>
          <w:rtl/>
          <w:lang w:bidi="fa-IR"/>
        </w:rPr>
        <w:t>ظ</w:t>
      </w:r>
      <w:r w:rsidRPr="005A1C97">
        <w:rPr>
          <w:rFonts w:cs="B Lotus"/>
          <w:sz w:val="28"/>
          <w:szCs w:val="28"/>
          <w:rtl/>
          <w:lang w:bidi="fa-IR"/>
        </w:rPr>
        <w:t>ه به تعويق بيندازند و به جاي آن بر روي انتخاب فعاليت‌ها و امور غير مولد و غير</w:t>
      </w:r>
      <w:r w:rsidRPr="005A1C97">
        <w:rPr>
          <w:rFonts w:cs="B Lotus" w:hint="cs"/>
          <w:sz w:val="28"/>
          <w:szCs w:val="28"/>
          <w:rtl/>
          <w:lang w:bidi="fa-IR"/>
        </w:rPr>
        <w:t xml:space="preserve"> </w:t>
      </w:r>
      <w:r w:rsidRPr="005A1C97">
        <w:rPr>
          <w:rFonts w:cs="B Lotus"/>
          <w:sz w:val="28"/>
          <w:szCs w:val="28"/>
          <w:rtl/>
          <w:lang w:bidi="fa-IR"/>
        </w:rPr>
        <w:t>ضروري در دسترس‌شان تمرکز کنند(فراري</w:t>
      </w:r>
      <w:r w:rsidRPr="005A1C97">
        <w:rPr>
          <w:rFonts w:cs="B Lotus"/>
          <w:sz w:val="28"/>
          <w:szCs w:val="28"/>
        </w:rPr>
        <w:t xml:space="preserve"> </w:t>
      </w:r>
      <w:r w:rsidRPr="005A1C97">
        <w:rPr>
          <w:rFonts w:cs="B Lotus"/>
          <w:sz w:val="28"/>
          <w:szCs w:val="28"/>
          <w:rtl/>
          <w:lang w:bidi="fa-IR"/>
        </w:rPr>
        <w:t>و</w:t>
      </w:r>
      <w:r w:rsidRPr="005A1C97">
        <w:rPr>
          <w:rFonts w:cs="B Lotus" w:hint="cs"/>
          <w:sz w:val="28"/>
          <w:szCs w:val="28"/>
          <w:rtl/>
          <w:lang w:bidi="fa-IR"/>
        </w:rPr>
        <w:t xml:space="preserve"> </w:t>
      </w:r>
      <w:r>
        <w:rPr>
          <w:rFonts w:cs="B Lotus" w:hint="cs"/>
          <w:sz w:val="28"/>
          <w:szCs w:val="28"/>
          <w:rtl/>
          <w:lang w:bidi="fa-IR"/>
        </w:rPr>
        <w:t>پ</w:t>
      </w:r>
      <w:r w:rsidRPr="005A1C97">
        <w:rPr>
          <w:rFonts w:cs="B Lotus" w:hint="cs"/>
          <w:sz w:val="28"/>
          <w:szCs w:val="28"/>
          <w:rtl/>
          <w:lang w:bidi="fa-IR"/>
        </w:rPr>
        <w:t>ا</w:t>
      </w:r>
      <w:r w:rsidRPr="005A1C97">
        <w:rPr>
          <w:rFonts w:cs="B Lotus"/>
          <w:sz w:val="28"/>
          <w:szCs w:val="28"/>
          <w:rtl/>
          <w:lang w:bidi="fa-IR"/>
        </w:rPr>
        <w:t>رکر</w:t>
      </w:r>
      <w:r w:rsidRPr="005A1C97">
        <w:rPr>
          <w:rFonts w:cs="B Lotus" w:hint="cs"/>
          <w:sz w:val="28"/>
          <w:szCs w:val="28"/>
          <w:rtl/>
          <w:lang w:bidi="fa-IR"/>
        </w:rPr>
        <w:t xml:space="preserve"> و ویر</w:t>
      </w:r>
      <w:r w:rsidRPr="005A1C97">
        <w:rPr>
          <w:rFonts w:cs="B Lotus"/>
          <w:sz w:val="28"/>
          <w:szCs w:val="28"/>
          <w:vertAlign w:val="superscript"/>
          <w:rtl/>
          <w:lang w:bidi="fa-IR"/>
        </w:rPr>
        <w:footnoteReference w:id="23"/>
      </w:r>
      <w:r w:rsidRPr="005A1C97">
        <w:rPr>
          <w:rFonts w:cs="B Lotus"/>
          <w:sz w:val="28"/>
          <w:szCs w:val="28"/>
          <w:rtl/>
          <w:lang w:bidi="fa-IR"/>
        </w:rPr>
        <w:t>،1992</w:t>
      </w:r>
      <w:r w:rsidRPr="005A1C97">
        <w:rPr>
          <w:rFonts w:cs="B Lotus" w:hint="cs"/>
          <w:sz w:val="28"/>
          <w:szCs w:val="28"/>
          <w:rtl/>
          <w:lang w:bidi="fa-IR"/>
        </w:rPr>
        <w:t>).</w:t>
      </w:r>
    </w:p>
    <w:p w:rsidR="00580C05" w:rsidRPr="005A1C97" w:rsidRDefault="00580C05" w:rsidP="00580C05">
      <w:pPr>
        <w:spacing w:line="276" w:lineRule="auto"/>
        <w:jc w:val="both"/>
        <w:rPr>
          <w:rFonts w:cs="B Lotus"/>
          <w:sz w:val="28"/>
          <w:szCs w:val="28"/>
        </w:rPr>
      </w:pPr>
      <w:r w:rsidRPr="005A1C97">
        <w:rPr>
          <w:rFonts w:cs="B Lotus"/>
          <w:sz w:val="28"/>
          <w:szCs w:val="28"/>
          <w:rtl/>
          <w:lang w:bidi="fa-IR"/>
        </w:rPr>
        <w:t>ناتوانی در تمرکز و کم دقتی و عدم توجه</w:t>
      </w:r>
      <w:r w:rsidRPr="005A1C97">
        <w:rPr>
          <w:rFonts w:cs="B Lotus"/>
          <w:b/>
          <w:bCs/>
          <w:sz w:val="28"/>
          <w:szCs w:val="28"/>
          <w:rtl/>
          <w:lang w:bidi="fa-IR"/>
        </w:rPr>
        <w:t xml:space="preserve"> </w:t>
      </w:r>
      <w:r w:rsidRPr="005A1C97">
        <w:rPr>
          <w:rFonts w:cs="B Lotus"/>
          <w:sz w:val="28"/>
          <w:szCs w:val="28"/>
          <w:rtl/>
          <w:lang w:bidi="fa-IR"/>
        </w:rPr>
        <w:t xml:space="preserve">به کار دلیل دوم برای </w:t>
      </w:r>
      <w:r>
        <w:rPr>
          <w:rFonts w:cs="B Lotus"/>
          <w:sz w:val="28"/>
          <w:szCs w:val="28"/>
          <w:rtl/>
          <w:lang w:bidi="fa-IR"/>
        </w:rPr>
        <w:t xml:space="preserve">اهمال کاری </w:t>
      </w:r>
      <w:r w:rsidRPr="005A1C97">
        <w:rPr>
          <w:rFonts w:cs="B Lotus"/>
          <w:sz w:val="28"/>
          <w:szCs w:val="28"/>
          <w:rtl/>
          <w:lang w:bidi="fa-IR"/>
        </w:rPr>
        <w:t xml:space="preserve"> است. این مشکل احتمالا به عوامل مخدوش کننده محیطی از قبیل:</w:t>
      </w:r>
      <w:r w:rsidRPr="005A1C97">
        <w:rPr>
          <w:rFonts w:cs="B Lotus" w:hint="cs"/>
          <w:sz w:val="28"/>
          <w:szCs w:val="28"/>
          <w:rtl/>
          <w:lang w:bidi="fa-IR"/>
        </w:rPr>
        <w:t xml:space="preserve"> </w:t>
      </w:r>
      <w:r w:rsidRPr="005A1C97">
        <w:rPr>
          <w:rFonts w:cs="B Lotus"/>
          <w:sz w:val="28"/>
          <w:szCs w:val="28"/>
          <w:rtl/>
          <w:lang w:bidi="fa-IR"/>
        </w:rPr>
        <w:t>وجود</w:t>
      </w:r>
      <w:r w:rsidRPr="005A1C97">
        <w:rPr>
          <w:rFonts w:cs="B Lotus" w:hint="cs"/>
          <w:sz w:val="28"/>
          <w:szCs w:val="28"/>
          <w:rtl/>
          <w:lang w:bidi="fa-IR"/>
        </w:rPr>
        <w:t xml:space="preserve"> </w:t>
      </w:r>
      <w:r w:rsidRPr="005A1C97">
        <w:rPr>
          <w:rFonts w:cs="B Lotus"/>
          <w:sz w:val="28"/>
          <w:szCs w:val="28"/>
          <w:rtl/>
          <w:lang w:bidi="fa-IR"/>
        </w:rPr>
        <w:t>سر</w:t>
      </w:r>
      <w:r w:rsidRPr="005A1C97">
        <w:rPr>
          <w:rFonts w:cs="B Lotus" w:hint="cs"/>
          <w:sz w:val="28"/>
          <w:szCs w:val="28"/>
          <w:rtl/>
          <w:lang w:bidi="fa-IR"/>
        </w:rPr>
        <w:t xml:space="preserve"> </w:t>
      </w:r>
      <w:r w:rsidRPr="005A1C97">
        <w:rPr>
          <w:rFonts w:cs="B Lotus"/>
          <w:sz w:val="28"/>
          <w:szCs w:val="28"/>
          <w:rtl/>
          <w:lang w:bidi="fa-IR"/>
        </w:rPr>
        <w:t xml:space="preserve">و صدا، رفت و </w:t>
      </w:r>
      <w:r w:rsidRPr="005A1C97">
        <w:rPr>
          <w:rFonts w:cs="B Lotus" w:hint="cs"/>
          <w:sz w:val="28"/>
          <w:szCs w:val="28"/>
          <w:rtl/>
          <w:lang w:bidi="fa-IR"/>
        </w:rPr>
        <w:t>آ</w:t>
      </w:r>
      <w:r w:rsidRPr="005A1C97">
        <w:rPr>
          <w:rFonts w:cs="B Lotus"/>
          <w:sz w:val="28"/>
          <w:szCs w:val="28"/>
          <w:rtl/>
          <w:lang w:bidi="fa-IR"/>
        </w:rPr>
        <w:t>مد، نا مرتب بودن محیط بستگی دارد</w:t>
      </w:r>
      <w:r w:rsidRPr="005A1C97">
        <w:rPr>
          <w:rFonts w:cs="B Lotus" w:hint="cs"/>
          <w:sz w:val="28"/>
          <w:szCs w:val="28"/>
          <w:rtl/>
          <w:lang w:bidi="fa-IR"/>
        </w:rPr>
        <w:t xml:space="preserve"> (استیل</w:t>
      </w:r>
      <w:r>
        <w:rPr>
          <w:rFonts w:cs="B Lotus" w:hint="cs"/>
          <w:sz w:val="28"/>
          <w:szCs w:val="28"/>
          <w:rtl/>
          <w:lang w:bidi="fa-IR"/>
        </w:rPr>
        <w:t xml:space="preserve"> و همکاران </w:t>
      </w:r>
      <w:r w:rsidRPr="005A1C97">
        <w:rPr>
          <w:rFonts w:cs="B Lotus" w:hint="cs"/>
          <w:sz w:val="28"/>
          <w:szCs w:val="28"/>
          <w:rtl/>
          <w:lang w:bidi="fa-IR"/>
        </w:rPr>
        <w:t>، 2001؛ حسین و سلطان، 2010).</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اصلي‌ترين دليل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ـ ترس و اضطراب مربوط به شکست ‌مي‌‌دانند، که ترکيبي برآمده از اضطراب ارزيابي عملکرد ـ کمال‌گرايي ناسازگارانه</w:t>
      </w:r>
      <w:r w:rsidRPr="005A1C97">
        <w:rPr>
          <w:rFonts w:cs="B Lotus" w:hint="cs"/>
          <w:sz w:val="28"/>
          <w:szCs w:val="28"/>
          <w:rtl/>
          <w:lang w:bidi="fa-IR"/>
        </w:rPr>
        <w:t xml:space="preserve">، </w:t>
      </w:r>
      <w:r w:rsidRPr="005A1C97">
        <w:rPr>
          <w:rFonts w:cs="B Lotus"/>
          <w:sz w:val="28"/>
          <w:szCs w:val="28"/>
          <w:rtl/>
          <w:lang w:bidi="fa-IR"/>
        </w:rPr>
        <w:t xml:space="preserve">کمبود اعتماد به نفس و خودکارآمدي است (فراري، </w:t>
      </w:r>
      <w:r w:rsidRPr="005A1C97">
        <w:rPr>
          <w:rFonts w:cs="B Lotus" w:hint="cs"/>
          <w:sz w:val="28"/>
          <w:szCs w:val="28"/>
          <w:rtl/>
          <w:lang w:bidi="fa-IR"/>
        </w:rPr>
        <w:t>پ</w:t>
      </w:r>
      <w:r w:rsidRPr="005A1C97">
        <w:rPr>
          <w:rFonts w:cs="B Lotus"/>
          <w:sz w:val="28"/>
          <w:szCs w:val="28"/>
          <w:rtl/>
          <w:lang w:bidi="fa-IR"/>
        </w:rPr>
        <w:t>ارکر و وي</w:t>
      </w:r>
      <w:r w:rsidRPr="005A1C97">
        <w:rPr>
          <w:rFonts w:cs="B Lotus" w:hint="cs"/>
          <w:sz w:val="28"/>
          <w:szCs w:val="28"/>
          <w:rtl/>
          <w:lang w:bidi="fa-IR"/>
        </w:rPr>
        <w:t>ر،</w:t>
      </w:r>
      <w:r w:rsidRPr="005A1C97">
        <w:rPr>
          <w:rFonts w:cs="B Lotus"/>
          <w:sz w:val="28"/>
          <w:szCs w:val="28"/>
          <w:rtl/>
          <w:lang w:bidi="fa-IR"/>
        </w:rPr>
        <w:t xml:space="preserve"> 1992</w:t>
      </w:r>
      <w:r>
        <w:rPr>
          <w:rFonts w:cs="B Lotus" w:hint="cs"/>
          <w:sz w:val="28"/>
          <w:szCs w:val="28"/>
          <w:rtl/>
          <w:lang w:bidi="fa-IR"/>
        </w:rPr>
        <w:t>؛</w:t>
      </w:r>
      <w:r w:rsidRPr="005A1C97">
        <w:rPr>
          <w:rFonts w:cs="B Lotus"/>
          <w:sz w:val="28"/>
          <w:szCs w:val="28"/>
          <w:rtl/>
          <w:lang w:bidi="fa-IR"/>
        </w:rPr>
        <w:t xml:space="preserve">سولومون و </w:t>
      </w:r>
      <w:r w:rsidRPr="005A1C97">
        <w:rPr>
          <w:rFonts w:cs="B Lotus" w:hint="cs"/>
          <w:sz w:val="28"/>
          <w:szCs w:val="28"/>
          <w:rtl/>
          <w:lang w:bidi="fa-IR"/>
        </w:rPr>
        <w:t>راث</w:t>
      </w:r>
      <w:r w:rsidRPr="005A1C97">
        <w:rPr>
          <w:rFonts w:cs="B Lotus"/>
          <w:sz w:val="28"/>
          <w:szCs w:val="28"/>
          <w:rtl/>
          <w:lang w:bidi="fa-IR"/>
        </w:rPr>
        <w:t>بلوم</w:t>
      </w:r>
      <w:r w:rsidRPr="005A1C97">
        <w:rPr>
          <w:rFonts w:cs="B Lotus" w:hint="cs"/>
          <w:sz w:val="28"/>
          <w:szCs w:val="28"/>
          <w:rtl/>
          <w:lang w:bidi="fa-IR"/>
        </w:rPr>
        <w:t>،</w:t>
      </w:r>
      <w:r w:rsidRPr="005A1C97">
        <w:rPr>
          <w:rFonts w:cs="B Lotus"/>
          <w:sz w:val="28"/>
          <w:szCs w:val="28"/>
          <w:rtl/>
          <w:lang w:bidi="fa-IR"/>
        </w:rPr>
        <w:t xml:space="preserve"> 1984). در این حالت شخص بیشتر وقتش را صرف نگرانی و اضطراب در مورد امتحانات و انجام کارها ‌مي‌‌کند تا اینکه به انجام آنها اقدام کند</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فراری، 1994</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مي‌تواند به عنوان تعارض بين بايد ـ خواستن ناميده شود.به اين معني که فرد روي اموري کار مي‌کند که مي‌خواهد</w:t>
      </w:r>
      <w:r w:rsidRPr="005A1C97">
        <w:rPr>
          <w:rFonts w:cs="B Lotus" w:hint="cs"/>
          <w:sz w:val="28"/>
          <w:szCs w:val="28"/>
          <w:rtl/>
          <w:lang w:bidi="fa-IR"/>
        </w:rPr>
        <w:t xml:space="preserve"> </w:t>
      </w:r>
      <w:r w:rsidRPr="005A1C97">
        <w:rPr>
          <w:rFonts w:cs="B Lotus"/>
          <w:sz w:val="28"/>
          <w:szCs w:val="28"/>
          <w:rtl/>
          <w:lang w:bidi="fa-IR"/>
        </w:rPr>
        <w:t>و به آنها تمايل دارد به جاي اينکه روي مواردي کار کند که در آينده به موجب آن پاداش دريافت مي‌کند</w:t>
      </w:r>
      <w:r w:rsidRPr="005A1C97">
        <w:rPr>
          <w:rFonts w:cs="B Lotus" w:hint="cs"/>
          <w:sz w:val="28"/>
          <w:szCs w:val="28"/>
          <w:rtl/>
          <w:lang w:bidi="fa-IR"/>
        </w:rPr>
        <w:t xml:space="preserve"> (بازرمن</w:t>
      </w:r>
      <w:r w:rsidRPr="005A1C97">
        <w:rPr>
          <w:rFonts w:cs="B Lotus"/>
          <w:b/>
          <w:bCs/>
          <w:sz w:val="28"/>
          <w:szCs w:val="28"/>
          <w:vertAlign w:val="superscript"/>
          <w:rtl/>
          <w:lang w:bidi="fa-IR"/>
        </w:rPr>
        <w:footnoteReference w:id="24"/>
      </w:r>
      <w:r w:rsidRPr="005A1C97">
        <w:rPr>
          <w:rFonts w:cs="B Lotus" w:hint="cs"/>
          <w:sz w:val="28"/>
          <w:szCs w:val="28"/>
          <w:rtl/>
          <w:lang w:bidi="fa-IR"/>
        </w:rPr>
        <w:t>،</w:t>
      </w:r>
      <w:r w:rsidRPr="005A1C97">
        <w:rPr>
          <w:rFonts w:cs="B Lotus" w:hint="cs"/>
          <w:b/>
          <w:bCs/>
          <w:sz w:val="28"/>
          <w:szCs w:val="28"/>
          <w:rtl/>
          <w:lang w:bidi="fa-IR"/>
        </w:rPr>
        <w:t xml:space="preserve"> </w:t>
      </w:r>
      <w:r w:rsidRPr="005A1C97">
        <w:rPr>
          <w:rFonts w:cs="B Lotus"/>
          <w:sz w:val="28"/>
          <w:szCs w:val="28"/>
          <w:rtl/>
          <w:lang w:bidi="fa-IR"/>
        </w:rPr>
        <w:t>1998</w:t>
      </w:r>
      <w:r w:rsidRPr="005A1C97">
        <w:rPr>
          <w:rFonts w:cs="B Lotus" w:hint="cs"/>
          <w:sz w:val="28"/>
          <w:szCs w:val="28"/>
          <w:rtl/>
          <w:lang w:bidi="fa-IR"/>
        </w:rPr>
        <w:t>، به نقل از  ازر و ساگز</w:t>
      </w:r>
      <w:r>
        <w:rPr>
          <w:rStyle w:val="FootnoteReference"/>
          <w:rFonts w:cs="B Lotus"/>
          <w:sz w:val="28"/>
          <w:szCs w:val="28"/>
          <w:rtl/>
          <w:lang w:bidi="fa-IR"/>
        </w:rPr>
        <w:footnoteReference w:id="25"/>
      </w:r>
      <w:r w:rsidRPr="005A1C97">
        <w:rPr>
          <w:rFonts w:cs="B Lotus" w:hint="cs"/>
          <w:sz w:val="28"/>
          <w:szCs w:val="28"/>
          <w:rtl/>
          <w:lang w:bidi="fa-IR"/>
        </w:rPr>
        <w:t xml:space="preserve">، </w:t>
      </w:r>
      <w:r>
        <w:rPr>
          <w:rFonts w:cs="B Lotus" w:hint="cs"/>
          <w:sz w:val="28"/>
          <w:szCs w:val="28"/>
          <w:rtl/>
          <w:lang w:bidi="fa-IR"/>
        </w:rPr>
        <w:t>2011</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تعادل ميان چالش برانگيزي </w:t>
      </w:r>
      <w:r w:rsidRPr="005A1C97">
        <w:rPr>
          <w:rFonts w:cs="B Lotus" w:hint="cs"/>
          <w:sz w:val="28"/>
          <w:szCs w:val="28"/>
          <w:rtl/>
          <w:lang w:bidi="fa-IR"/>
        </w:rPr>
        <w:t xml:space="preserve">تکالیف </w:t>
      </w:r>
      <w:r w:rsidRPr="005A1C97">
        <w:rPr>
          <w:rFonts w:cs="B Lotus"/>
          <w:sz w:val="28"/>
          <w:szCs w:val="28"/>
          <w:rtl/>
          <w:lang w:bidi="fa-IR"/>
        </w:rPr>
        <w:t xml:space="preserve">و مهارت مي‌تواند در تبيين </w:t>
      </w:r>
      <w:r>
        <w:rPr>
          <w:rFonts w:cs="B Lotus"/>
          <w:sz w:val="28"/>
          <w:szCs w:val="28"/>
          <w:rtl/>
          <w:lang w:bidi="fa-IR"/>
        </w:rPr>
        <w:t xml:space="preserve">اهمال کاری </w:t>
      </w:r>
      <w:r w:rsidRPr="005A1C97">
        <w:rPr>
          <w:rFonts w:cs="B Lotus"/>
          <w:sz w:val="28"/>
          <w:szCs w:val="28"/>
          <w:rtl/>
          <w:lang w:bidi="fa-IR"/>
        </w:rPr>
        <w:t>‌ در انجام تکاليف نيز مورد</w:t>
      </w:r>
      <w:r w:rsidRPr="005A1C97">
        <w:rPr>
          <w:rFonts w:cs="B Lotus" w:hint="cs"/>
          <w:sz w:val="28"/>
          <w:szCs w:val="28"/>
          <w:rtl/>
          <w:lang w:bidi="fa-IR"/>
        </w:rPr>
        <w:t xml:space="preserve"> </w:t>
      </w:r>
      <w:r w:rsidRPr="005A1C97">
        <w:rPr>
          <w:rFonts w:cs="B Lotus"/>
          <w:sz w:val="28"/>
          <w:szCs w:val="28"/>
          <w:rtl/>
          <w:lang w:bidi="fa-IR"/>
        </w:rPr>
        <w:t>بحث باشد. در اين صورت دو</w:t>
      </w:r>
      <w:r w:rsidRPr="005A1C97">
        <w:rPr>
          <w:rFonts w:cs="B Lotus" w:hint="cs"/>
          <w:sz w:val="28"/>
          <w:szCs w:val="28"/>
          <w:rtl/>
          <w:lang w:bidi="fa-IR"/>
        </w:rPr>
        <w:t xml:space="preserve"> </w:t>
      </w:r>
      <w:r w:rsidRPr="005A1C97">
        <w:rPr>
          <w:rFonts w:cs="B Lotus"/>
          <w:sz w:val="28"/>
          <w:szCs w:val="28"/>
          <w:rtl/>
          <w:lang w:bidi="fa-IR"/>
        </w:rPr>
        <w:t xml:space="preserve">بعد از تکاليف مي‌تواند در ارتباط با </w:t>
      </w:r>
      <w:r>
        <w:rPr>
          <w:rFonts w:cs="B Lotus"/>
          <w:sz w:val="28"/>
          <w:szCs w:val="28"/>
          <w:rtl/>
          <w:lang w:bidi="fa-IR"/>
        </w:rPr>
        <w:t xml:space="preserve">اهمال کاری </w:t>
      </w:r>
      <w:r w:rsidRPr="005A1C97">
        <w:rPr>
          <w:rFonts w:cs="B Lotus"/>
          <w:sz w:val="28"/>
          <w:szCs w:val="28"/>
          <w:rtl/>
          <w:lang w:bidi="fa-IR"/>
        </w:rPr>
        <w:t>‌ هدف قرار گيرد</w:t>
      </w:r>
      <w:r w:rsidRPr="005A1C97">
        <w:rPr>
          <w:rFonts w:cs="B Lotus" w:hint="cs"/>
          <w:sz w:val="28"/>
          <w:szCs w:val="28"/>
          <w:rtl/>
          <w:lang w:bidi="fa-IR"/>
        </w:rPr>
        <w:t>:</w:t>
      </w:r>
      <w:r w:rsidRPr="005A1C97">
        <w:rPr>
          <w:rFonts w:cs="B Lotus"/>
          <w:sz w:val="28"/>
          <w:szCs w:val="28"/>
          <w:rtl/>
          <w:lang w:bidi="fa-IR"/>
        </w:rPr>
        <w:t xml:space="preserve"> 1ـ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تکاليفي که جذابيت ندارند 2-يا طفره رفتن از انجام آن به علت اينکه بيش از حد چالش</w:t>
      </w:r>
      <w:r w:rsidRPr="005A1C97">
        <w:rPr>
          <w:rFonts w:cs="B Lotus" w:hint="cs"/>
          <w:sz w:val="28"/>
          <w:szCs w:val="28"/>
          <w:rtl/>
          <w:lang w:bidi="fa-IR"/>
        </w:rPr>
        <w:t xml:space="preserve"> </w:t>
      </w:r>
      <w:r w:rsidRPr="005A1C97">
        <w:rPr>
          <w:rFonts w:cs="B Lotus"/>
          <w:sz w:val="28"/>
          <w:szCs w:val="28"/>
          <w:rtl/>
          <w:lang w:bidi="fa-IR"/>
        </w:rPr>
        <w:t>‌برانگيزند و يا به اندازه کافي چالش</w:t>
      </w:r>
      <w:r w:rsidRPr="005A1C97">
        <w:rPr>
          <w:rFonts w:cs="B Lotus" w:hint="cs"/>
          <w:sz w:val="28"/>
          <w:szCs w:val="28"/>
          <w:rtl/>
          <w:lang w:bidi="fa-IR"/>
        </w:rPr>
        <w:t xml:space="preserve"> </w:t>
      </w:r>
      <w:r w:rsidRPr="005A1C97">
        <w:rPr>
          <w:rFonts w:cs="B Lotus"/>
          <w:sz w:val="28"/>
          <w:szCs w:val="28"/>
          <w:rtl/>
          <w:lang w:bidi="fa-IR"/>
        </w:rPr>
        <w:t xml:space="preserve">‌برانگيز نيستند. تکاليف پيچيده و مشکل در مقايسه با ادراک توانايي فرد به عنوان تهديد و فشار خارجي درک </w:t>
      </w:r>
      <w:r w:rsidRPr="005A1C97">
        <w:rPr>
          <w:rFonts w:cs="B Lotus"/>
          <w:sz w:val="28"/>
          <w:szCs w:val="28"/>
          <w:rtl/>
          <w:lang w:bidi="fa-IR"/>
        </w:rPr>
        <w:lastRenderedPageBreak/>
        <w:t>مي‌شود که منجر به اجتناب مي‌شود</w:t>
      </w:r>
      <w:r w:rsidRPr="005A1C97">
        <w:rPr>
          <w:rFonts w:cs="B Lotus" w:hint="cs"/>
          <w:sz w:val="28"/>
          <w:szCs w:val="28"/>
          <w:rtl/>
          <w:lang w:bidi="fa-IR"/>
        </w:rPr>
        <w:t xml:space="preserve"> </w:t>
      </w:r>
      <w:r w:rsidRPr="005A1C97">
        <w:rPr>
          <w:rFonts w:cs="B Lotus"/>
          <w:sz w:val="28"/>
          <w:szCs w:val="28"/>
          <w:rtl/>
          <w:lang w:bidi="fa-IR"/>
        </w:rPr>
        <w:t>(ارز</w:t>
      </w:r>
      <w:r w:rsidRPr="005A1C97">
        <w:rPr>
          <w:rFonts w:cs="B Lotus" w:hint="cs"/>
          <w:sz w:val="28"/>
          <w:szCs w:val="28"/>
          <w:rtl/>
          <w:lang w:bidi="fa-IR"/>
        </w:rPr>
        <w:t xml:space="preserve"> و </w:t>
      </w:r>
      <w:r w:rsidRPr="005A1C97">
        <w:rPr>
          <w:rFonts w:cs="B Lotus"/>
          <w:sz w:val="28"/>
          <w:szCs w:val="28"/>
          <w:rtl/>
          <w:lang w:bidi="fa-IR"/>
        </w:rPr>
        <w:t>دراسن</w:t>
      </w:r>
      <w:r w:rsidRPr="005A1C97">
        <w:rPr>
          <w:rFonts w:cs="B Lotus"/>
          <w:sz w:val="28"/>
          <w:szCs w:val="28"/>
          <w:vertAlign w:val="superscript"/>
          <w:rtl/>
          <w:lang w:bidi="fa-IR"/>
        </w:rPr>
        <w:footnoteReference w:id="26"/>
      </w:r>
      <w:r w:rsidRPr="005A1C97">
        <w:rPr>
          <w:rFonts w:cs="B Lotus" w:hint="cs"/>
          <w:sz w:val="28"/>
          <w:szCs w:val="28"/>
          <w:rtl/>
          <w:lang w:bidi="fa-IR"/>
        </w:rPr>
        <w:t xml:space="preserve">، </w:t>
      </w:r>
      <w:r w:rsidRPr="005A1C97">
        <w:rPr>
          <w:rFonts w:cs="B Lotus"/>
          <w:sz w:val="28"/>
          <w:szCs w:val="28"/>
          <w:rtl/>
          <w:lang w:bidi="fa-IR"/>
        </w:rPr>
        <w:t>1997</w:t>
      </w:r>
      <w:r w:rsidRPr="005A1C97">
        <w:rPr>
          <w:rFonts w:cs="B Lotus" w:hint="cs"/>
          <w:sz w:val="28"/>
          <w:szCs w:val="28"/>
          <w:rtl/>
          <w:lang w:bidi="fa-IR"/>
        </w:rPr>
        <w:t>، به نقل از فاران</w:t>
      </w:r>
      <w:r>
        <w:rPr>
          <w:rStyle w:val="FootnoteReference"/>
          <w:rFonts w:cs="B Lotus"/>
          <w:sz w:val="28"/>
          <w:szCs w:val="28"/>
          <w:rtl/>
          <w:lang w:bidi="fa-IR"/>
        </w:rPr>
        <w:footnoteReference w:id="27"/>
      </w:r>
      <w:r w:rsidRPr="005A1C97">
        <w:rPr>
          <w:rFonts w:cs="B Lotus" w:hint="cs"/>
          <w:sz w:val="28"/>
          <w:szCs w:val="28"/>
          <w:rtl/>
          <w:lang w:bidi="fa-IR"/>
        </w:rPr>
        <w:t xml:space="preserve"> ،  2004</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hint="cs"/>
          <w:sz w:val="28"/>
          <w:szCs w:val="28"/>
          <w:rtl/>
          <w:lang w:bidi="fa-IR"/>
        </w:rPr>
        <w:t>مواج</w:t>
      </w:r>
      <w:r>
        <w:rPr>
          <w:rFonts w:cs="B Lotus" w:hint="cs"/>
          <w:sz w:val="28"/>
          <w:szCs w:val="28"/>
          <w:rtl/>
          <w:lang w:bidi="fa-IR"/>
        </w:rPr>
        <w:t>ه</w:t>
      </w:r>
      <w:r w:rsidRPr="005A1C97">
        <w:rPr>
          <w:rFonts w:cs="B Lotus" w:hint="cs"/>
          <w:sz w:val="28"/>
          <w:szCs w:val="28"/>
          <w:rtl/>
          <w:lang w:bidi="fa-IR"/>
        </w:rPr>
        <w:t xml:space="preserve">ه با </w:t>
      </w:r>
      <w:r w:rsidRPr="005A1C97">
        <w:rPr>
          <w:rFonts w:cs="B Lotus"/>
          <w:sz w:val="28"/>
          <w:szCs w:val="28"/>
          <w:rtl/>
          <w:lang w:bidi="fa-IR"/>
        </w:rPr>
        <w:t xml:space="preserve">تکاليفي که در مقايسه با توانايي فرد آسان درک مي‌شوند يا آنهايي که ملال‌آور و بي‌فايده‌اند،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مي‌تواند يک استراتژي به منظور هدر ندادن انرژي و انجام هرچه سريع‌تر تکاليف در آخرين لحظات زمان تعيين شده باشد که هرچند ريسک آور است مفيد نيز مي‌تواند باشد (</w:t>
      </w:r>
      <w:r w:rsidRPr="005A1C97">
        <w:rPr>
          <w:rFonts w:cs="B Lotus" w:hint="cs"/>
          <w:sz w:val="28"/>
          <w:szCs w:val="28"/>
          <w:rtl/>
          <w:lang w:bidi="fa-IR"/>
        </w:rPr>
        <w:t xml:space="preserve">سیمپسون </w:t>
      </w:r>
      <w:r>
        <w:rPr>
          <w:rStyle w:val="FootnoteReference"/>
          <w:rFonts w:cs="B Lotus"/>
          <w:sz w:val="28"/>
          <w:szCs w:val="28"/>
          <w:rtl/>
          <w:lang w:bidi="fa-IR"/>
        </w:rPr>
        <w:footnoteReference w:id="28"/>
      </w:r>
      <w:r w:rsidRPr="005A1C97">
        <w:rPr>
          <w:rFonts w:cs="B Lotus" w:hint="cs"/>
          <w:sz w:val="28"/>
          <w:szCs w:val="28"/>
          <w:rtl/>
          <w:lang w:bidi="fa-IR"/>
        </w:rPr>
        <w:t>، 2009</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بین افراد </w:t>
      </w:r>
      <w:r>
        <w:rPr>
          <w:rFonts w:cs="B Lotus"/>
          <w:sz w:val="28"/>
          <w:szCs w:val="28"/>
          <w:rtl/>
          <w:lang w:bidi="fa-IR"/>
        </w:rPr>
        <w:t xml:space="preserve">اهمال کار </w:t>
      </w:r>
      <w:r w:rsidRPr="005A1C97">
        <w:rPr>
          <w:rFonts w:cs="B Lotus"/>
          <w:sz w:val="28"/>
          <w:szCs w:val="28"/>
          <w:rtl/>
          <w:lang w:bidi="fa-IR"/>
        </w:rPr>
        <w:t xml:space="preserve">و غیر </w:t>
      </w:r>
      <w:r>
        <w:rPr>
          <w:rFonts w:cs="B Lotus"/>
          <w:sz w:val="28"/>
          <w:szCs w:val="28"/>
          <w:rtl/>
          <w:lang w:bidi="fa-IR"/>
        </w:rPr>
        <w:t xml:space="preserve">اهمال کار </w:t>
      </w:r>
      <w:r w:rsidRPr="005A1C97">
        <w:rPr>
          <w:rFonts w:cs="B Lotus"/>
          <w:sz w:val="28"/>
          <w:szCs w:val="28"/>
          <w:rtl/>
          <w:lang w:bidi="fa-IR"/>
        </w:rPr>
        <w:t>در هدفها تفاوت وجود دارد.</w:t>
      </w:r>
      <w:r w:rsidRPr="005A1C97">
        <w:rPr>
          <w:rFonts w:cs="B Lotus" w:hint="cs"/>
          <w:sz w:val="28"/>
          <w:szCs w:val="28"/>
          <w:rtl/>
          <w:lang w:bidi="fa-IR"/>
        </w:rPr>
        <w:t xml:space="preserve"> از </w:t>
      </w:r>
      <w:r w:rsidRPr="005A1C97">
        <w:rPr>
          <w:rFonts w:cs="B Lotus"/>
          <w:sz w:val="28"/>
          <w:szCs w:val="28"/>
          <w:rtl/>
          <w:lang w:bidi="fa-IR"/>
        </w:rPr>
        <w:t>نظر گولوایتزر و برانداستاتر</w:t>
      </w:r>
      <w:r w:rsidRPr="005A1C97">
        <w:rPr>
          <w:rFonts w:cs="B Lotus"/>
          <w:sz w:val="28"/>
          <w:szCs w:val="28"/>
          <w:vertAlign w:val="superscript"/>
          <w:rtl/>
          <w:lang w:bidi="fa-IR"/>
        </w:rPr>
        <w:footnoteReference w:id="29"/>
      </w:r>
      <w:r w:rsidRPr="005A1C97">
        <w:rPr>
          <w:rFonts w:cs="B Lotus"/>
          <w:sz w:val="28"/>
          <w:szCs w:val="28"/>
          <w:rtl/>
          <w:lang w:bidi="fa-IR"/>
        </w:rPr>
        <w:t xml:space="preserve"> (1997</w:t>
      </w:r>
      <w:r w:rsidRPr="005A1C97">
        <w:rPr>
          <w:rFonts w:cs="B Lotus" w:hint="cs"/>
          <w:sz w:val="28"/>
          <w:szCs w:val="28"/>
          <w:rtl/>
          <w:lang w:bidi="fa-IR"/>
        </w:rPr>
        <w:t xml:space="preserve">، به نقل از رومانو </w:t>
      </w:r>
      <w:r>
        <w:rPr>
          <w:rFonts w:cs="B Lotus" w:hint="cs"/>
          <w:sz w:val="28"/>
          <w:szCs w:val="28"/>
          <w:rtl/>
          <w:lang w:bidi="fa-IR"/>
        </w:rPr>
        <w:t>،واک ، هلمیک ، کری و ادکینز</w:t>
      </w:r>
      <w:r>
        <w:rPr>
          <w:rStyle w:val="FootnoteReference"/>
          <w:rFonts w:cs="B Lotus"/>
          <w:sz w:val="28"/>
          <w:szCs w:val="28"/>
          <w:rtl/>
          <w:lang w:bidi="fa-IR"/>
        </w:rPr>
        <w:footnoteReference w:id="30"/>
      </w:r>
      <w:r w:rsidRPr="005A1C97">
        <w:rPr>
          <w:rFonts w:cs="B Lotus" w:hint="cs"/>
          <w:sz w:val="28"/>
          <w:szCs w:val="28"/>
          <w:rtl/>
          <w:lang w:bidi="fa-IR"/>
        </w:rPr>
        <w:t>،2005</w:t>
      </w:r>
      <w:r w:rsidRPr="005A1C97">
        <w:rPr>
          <w:rFonts w:cs="B Lotus"/>
          <w:sz w:val="28"/>
          <w:szCs w:val="28"/>
          <w:rtl/>
          <w:lang w:bidi="fa-IR"/>
        </w:rPr>
        <w:t xml:space="preserve">) بین رسیدن به هدف و تمایل رسیدن به هدف تفاوت وجود دارد. بعنوان مثال، من ‌مي‌‌خواهم به هدف </w:t>
      </w:r>
      <w:r w:rsidRPr="005A1C97">
        <w:rPr>
          <w:rFonts w:cs="B Lotus"/>
          <w:sz w:val="28"/>
          <w:szCs w:val="28"/>
        </w:rPr>
        <w:t>X</w:t>
      </w:r>
      <w:r w:rsidRPr="005A1C97">
        <w:rPr>
          <w:rFonts w:cs="B Lotus"/>
          <w:sz w:val="28"/>
          <w:szCs w:val="28"/>
          <w:rtl/>
          <w:lang w:bidi="fa-IR"/>
        </w:rPr>
        <w:t xml:space="preserve"> دست یابم، یا من تمایل به رسیدن به هدف </w:t>
      </w:r>
      <w:r w:rsidRPr="005A1C97">
        <w:rPr>
          <w:rFonts w:cs="B Lotus"/>
          <w:sz w:val="28"/>
          <w:szCs w:val="28"/>
        </w:rPr>
        <w:t>Y</w:t>
      </w:r>
      <w:r w:rsidRPr="005A1C97">
        <w:rPr>
          <w:rFonts w:cs="B Lotus"/>
          <w:sz w:val="28"/>
          <w:szCs w:val="28"/>
          <w:rtl/>
          <w:lang w:bidi="fa-IR"/>
        </w:rPr>
        <w:t xml:space="preserve"> دارم، هنگا‌مي‌‌که موقعیت </w:t>
      </w:r>
      <w:r w:rsidRPr="005A1C97">
        <w:rPr>
          <w:rFonts w:cs="B Lotus"/>
          <w:sz w:val="28"/>
          <w:szCs w:val="28"/>
        </w:rPr>
        <w:t>Z</w:t>
      </w:r>
      <w:r w:rsidRPr="005A1C97">
        <w:rPr>
          <w:rFonts w:cs="B Lotus"/>
          <w:sz w:val="28"/>
          <w:szCs w:val="28"/>
          <w:rtl/>
          <w:lang w:bidi="fa-IR"/>
        </w:rPr>
        <w:t xml:space="preserve">  وجود داشته باشد. اهمالکار‌‌ها خیلی راحت علاقه خود را </w:t>
      </w:r>
      <w:r w:rsidRPr="005A1C97">
        <w:rPr>
          <w:rFonts w:cs="B Lotus" w:hint="cs"/>
          <w:sz w:val="28"/>
          <w:szCs w:val="28"/>
          <w:rtl/>
          <w:lang w:bidi="fa-IR"/>
        </w:rPr>
        <w:t xml:space="preserve"> </w:t>
      </w:r>
      <w:r w:rsidRPr="005A1C97">
        <w:rPr>
          <w:rFonts w:cs="B Lotus"/>
          <w:sz w:val="28"/>
          <w:szCs w:val="28"/>
          <w:rtl/>
          <w:lang w:bidi="fa-IR"/>
        </w:rPr>
        <w:t>به گرفتن نمره الف در درس تاریخ نشان ‌مي‌‌دهند، اما کمتر با تحلیل واقع گرایانه برای مشخص سازی اقداماتی که باید برای رسیدن به این هدف انجام گیرد، تلاش ‌مي‌‌کنند.</w:t>
      </w:r>
    </w:p>
    <w:p w:rsidR="00580C05" w:rsidRPr="005A1C97" w:rsidRDefault="00580C05" w:rsidP="00580C05">
      <w:pPr>
        <w:spacing w:line="276" w:lineRule="auto"/>
        <w:jc w:val="both"/>
        <w:rPr>
          <w:rFonts w:cs="B Lotus"/>
          <w:sz w:val="28"/>
          <w:szCs w:val="28"/>
        </w:rPr>
      </w:pPr>
      <w:r w:rsidRPr="005A1C97">
        <w:rPr>
          <w:rFonts w:cs="B Lotus"/>
          <w:sz w:val="28"/>
          <w:szCs w:val="28"/>
          <w:rtl/>
          <w:lang w:bidi="fa-IR"/>
        </w:rPr>
        <w:t xml:space="preserve">همچنین درافراد </w:t>
      </w:r>
      <w:r>
        <w:rPr>
          <w:rFonts w:cs="B Lotus"/>
          <w:sz w:val="28"/>
          <w:szCs w:val="28"/>
          <w:rtl/>
          <w:lang w:bidi="fa-IR"/>
        </w:rPr>
        <w:t xml:space="preserve">اهمال کار </w:t>
      </w:r>
      <w:r w:rsidRPr="005A1C97">
        <w:rPr>
          <w:rFonts w:cs="B Lotus"/>
          <w:sz w:val="28"/>
          <w:szCs w:val="28"/>
          <w:rtl/>
          <w:lang w:bidi="fa-IR"/>
        </w:rPr>
        <w:t>، تعارض بین هدف</w:t>
      </w:r>
      <w:r w:rsidRPr="005A1C97">
        <w:rPr>
          <w:rFonts w:cs="B Lotus" w:hint="cs"/>
          <w:sz w:val="28"/>
          <w:szCs w:val="28"/>
          <w:rtl/>
          <w:lang w:bidi="fa-IR"/>
        </w:rPr>
        <w:t>‌</w:t>
      </w:r>
      <w:r w:rsidRPr="005A1C97">
        <w:rPr>
          <w:rFonts w:cs="B Lotus"/>
          <w:sz w:val="28"/>
          <w:szCs w:val="28"/>
          <w:rtl/>
          <w:lang w:bidi="fa-IR"/>
        </w:rPr>
        <w:t>های کوتاه مدت و بلند مدت وجود دارد(اسکونبرگ</w:t>
      </w:r>
      <w:r>
        <w:rPr>
          <w:rFonts w:cs="B Lotus" w:hint="cs"/>
          <w:sz w:val="28"/>
          <w:szCs w:val="28"/>
          <w:rtl/>
          <w:lang w:bidi="fa-IR"/>
        </w:rPr>
        <w:t xml:space="preserve"> و گرونوود</w:t>
      </w:r>
      <w:r>
        <w:rPr>
          <w:rStyle w:val="FootnoteReference"/>
          <w:rFonts w:cs="B Lotus"/>
          <w:sz w:val="28"/>
          <w:szCs w:val="28"/>
          <w:rtl/>
          <w:lang w:bidi="fa-IR"/>
        </w:rPr>
        <w:footnoteReference w:id="31"/>
      </w:r>
      <w:r w:rsidRPr="005A1C97">
        <w:rPr>
          <w:rFonts w:cs="B Lotus"/>
          <w:sz w:val="28"/>
          <w:szCs w:val="28"/>
          <w:rtl/>
          <w:lang w:bidi="fa-IR"/>
        </w:rPr>
        <w:t xml:space="preserve">، </w:t>
      </w:r>
      <w:r>
        <w:rPr>
          <w:rFonts w:cs="B Lotus" w:hint="cs"/>
          <w:sz w:val="28"/>
          <w:szCs w:val="28"/>
          <w:rtl/>
          <w:lang w:bidi="fa-IR"/>
        </w:rPr>
        <w:t>2001</w:t>
      </w:r>
      <w:r w:rsidRPr="005A1C97">
        <w:rPr>
          <w:rFonts w:cs="B Lotus"/>
          <w:sz w:val="28"/>
          <w:szCs w:val="28"/>
          <w:rtl/>
          <w:lang w:bidi="fa-IR"/>
        </w:rPr>
        <w:t>). افراد اهمال کار</w:t>
      </w:r>
      <w:r w:rsidRPr="005A1C97">
        <w:rPr>
          <w:rFonts w:cs="B Lotus" w:hint="cs"/>
          <w:sz w:val="28"/>
          <w:szCs w:val="28"/>
          <w:rtl/>
          <w:lang w:bidi="fa-IR"/>
        </w:rPr>
        <w:t xml:space="preserve"> </w:t>
      </w:r>
      <w:r w:rsidRPr="005A1C97">
        <w:rPr>
          <w:rFonts w:cs="B Lotus"/>
          <w:sz w:val="28"/>
          <w:szCs w:val="28"/>
          <w:rtl/>
          <w:lang w:bidi="fa-IR"/>
        </w:rPr>
        <w:t>تمایل بیشتری برای رسیدن به تقویت‌‌های کوتاه مدت و تمایل کمتری برای رسیدن به تقویت‌‌های بلند مدت دارند</w:t>
      </w:r>
      <w:r w:rsidRPr="005A1C97">
        <w:rPr>
          <w:rFonts w:cs="B Lotus" w:hint="cs"/>
          <w:sz w:val="28"/>
          <w:szCs w:val="28"/>
          <w:rtl/>
          <w:lang w:bidi="fa-IR"/>
        </w:rPr>
        <w:t xml:space="preserve"> (رومانو و همکاران، 2005).</w:t>
      </w:r>
      <w:r w:rsidRPr="005A1C97">
        <w:rPr>
          <w:rFonts w:cs="B Lotus"/>
          <w:sz w:val="28"/>
          <w:szCs w:val="28"/>
          <w:rtl/>
          <w:lang w:bidi="fa-IR"/>
        </w:rPr>
        <w:t xml:space="preserve"> آنها در رسیدن به هدفهای بلند مدت دچار حواسپرتی و وسوسه‌‌های مختلف ‌مي‌‌شوند. در نتیجه، باید برای افزایش انگیزه‌‌های انجام تکالیف بلند مدت در </w:t>
      </w:r>
      <w:r w:rsidRPr="005A1C97">
        <w:rPr>
          <w:rFonts w:cs="B Lotus" w:hint="cs"/>
          <w:sz w:val="28"/>
          <w:szCs w:val="28"/>
          <w:rtl/>
          <w:lang w:bidi="fa-IR"/>
        </w:rPr>
        <w:t>آ</w:t>
      </w:r>
      <w:r w:rsidRPr="005A1C97">
        <w:rPr>
          <w:rFonts w:cs="B Lotus"/>
          <w:sz w:val="28"/>
          <w:szCs w:val="28"/>
          <w:rtl/>
          <w:lang w:bidi="fa-IR"/>
        </w:rPr>
        <w:t>نها تلاش نمود(اسکونبرگ</w:t>
      </w:r>
      <w:r>
        <w:rPr>
          <w:rFonts w:cs="B Lotus" w:hint="cs"/>
          <w:sz w:val="28"/>
          <w:szCs w:val="28"/>
          <w:rtl/>
          <w:lang w:bidi="fa-IR"/>
        </w:rPr>
        <w:t xml:space="preserve"> و همکاران</w:t>
      </w:r>
      <w:r w:rsidRPr="005A1C97">
        <w:rPr>
          <w:rFonts w:cs="B Lotus"/>
          <w:sz w:val="28"/>
          <w:szCs w:val="28"/>
          <w:rtl/>
          <w:lang w:bidi="fa-IR"/>
        </w:rPr>
        <w:t xml:space="preserve">، </w:t>
      </w:r>
      <w:r w:rsidRPr="005A1C97">
        <w:rPr>
          <w:rFonts w:cs="B Lotus" w:hint="cs"/>
          <w:sz w:val="28"/>
          <w:szCs w:val="28"/>
          <w:rtl/>
          <w:lang w:bidi="fa-IR"/>
        </w:rPr>
        <w:t>200</w:t>
      </w:r>
      <w:r>
        <w:rPr>
          <w:rFonts w:cs="B Lotus" w:hint="cs"/>
          <w:sz w:val="28"/>
          <w:szCs w:val="28"/>
          <w:rtl/>
          <w:lang w:bidi="fa-IR"/>
        </w:rPr>
        <w:t>1</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عزت نفس و</w:t>
      </w:r>
      <w:r w:rsidRPr="005A1C97">
        <w:rPr>
          <w:rFonts w:cs="B Lotus" w:hint="cs"/>
          <w:sz w:val="28"/>
          <w:szCs w:val="28"/>
          <w:rtl/>
          <w:lang w:bidi="fa-IR"/>
        </w:rPr>
        <w:t xml:space="preserve"> </w:t>
      </w:r>
      <w:r w:rsidRPr="005A1C97">
        <w:rPr>
          <w:rFonts w:cs="B Lotus"/>
          <w:sz w:val="28"/>
          <w:szCs w:val="28"/>
          <w:rtl/>
          <w:lang w:bidi="fa-IR"/>
        </w:rPr>
        <w:t>خودکارآمدي در مطالعات مختلف ارتباطي منفي با اهمالکاري نشان داده است (استيل</w:t>
      </w:r>
      <w:r w:rsidRPr="005A1C97">
        <w:rPr>
          <w:rFonts w:cs="B Lotus" w:hint="cs"/>
          <w:sz w:val="28"/>
          <w:szCs w:val="28"/>
          <w:rtl/>
          <w:lang w:bidi="fa-IR"/>
        </w:rPr>
        <w:t xml:space="preserve">، </w:t>
      </w:r>
      <w:r w:rsidRPr="005A1C97">
        <w:rPr>
          <w:rFonts w:cs="B Lotus"/>
          <w:sz w:val="28"/>
          <w:szCs w:val="28"/>
          <w:rtl/>
          <w:lang w:bidi="fa-IR"/>
        </w:rPr>
        <w:t>2007</w:t>
      </w:r>
      <w:r w:rsidRPr="005A1C97">
        <w:rPr>
          <w:rFonts w:cs="B Lotus" w:hint="cs"/>
          <w:sz w:val="28"/>
          <w:szCs w:val="28"/>
          <w:rtl/>
          <w:lang w:bidi="fa-IR"/>
        </w:rPr>
        <w:t>؛</w:t>
      </w:r>
      <w:r w:rsidRPr="005A1C97">
        <w:rPr>
          <w:rFonts w:cs="B Lotus"/>
          <w:sz w:val="28"/>
          <w:szCs w:val="28"/>
          <w:rtl/>
          <w:lang w:bidi="fa-IR"/>
        </w:rPr>
        <w:t xml:space="preserve"> والتر</w:t>
      </w:r>
      <w:r w:rsidRPr="005A1C97">
        <w:rPr>
          <w:rFonts w:cs="B Lotus" w:hint="cs"/>
          <w:sz w:val="28"/>
          <w:szCs w:val="28"/>
          <w:rtl/>
          <w:lang w:bidi="fa-IR"/>
        </w:rPr>
        <w:t>،</w:t>
      </w:r>
      <w:r w:rsidRPr="005A1C97">
        <w:rPr>
          <w:rFonts w:cs="B Lotus"/>
          <w:sz w:val="28"/>
          <w:szCs w:val="28"/>
          <w:rtl/>
          <w:lang w:bidi="fa-IR"/>
        </w:rPr>
        <w:t xml:space="preserve"> 2003</w:t>
      </w:r>
      <w:r>
        <w:rPr>
          <w:rFonts w:cs="B Lotus" w:hint="cs"/>
          <w:sz w:val="28"/>
          <w:szCs w:val="28"/>
          <w:rtl/>
          <w:lang w:bidi="fa-IR"/>
        </w:rPr>
        <w:t>؛</w:t>
      </w:r>
      <w:r w:rsidRPr="005A1C97">
        <w:rPr>
          <w:rFonts w:cs="B Lotus"/>
          <w:sz w:val="28"/>
          <w:szCs w:val="28"/>
          <w:rtl/>
          <w:lang w:bidi="fa-IR"/>
        </w:rPr>
        <w:t>بالکیس و دورو</w:t>
      </w:r>
      <w:r w:rsidRPr="005A1C97">
        <w:rPr>
          <w:rFonts w:cs="B Lotus" w:hint="cs"/>
          <w:sz w:val="28"/>
          <w:szCs w:val="28"/>
          <w:rtl/>
          <w:lang w:bidi="fa-IR"/>
        </w:rPr>
        <w:t xml:space="preserve">، </w:t>
      </w:r>
      <w:r w:rsidRPr="005A1C97">
        <w:rPr>
          <w:rFonts w:cs="B Lotus"/>
          <w:sz w:val="28"/>
          <w:szCs w:val="28"/>
          <w:rtl/>
          <w:lang w:bidi="fa-IR"/>
        </w:rPr>
        <w:t>2007</w:t>
      </w:r>
      <w:r w:rsidRPr="005A1C97">
        <w:rPr>
          <w:rFonts w:cs="B Lotus" w:hint="cs"/>
          <w:sz w:val="28"/>
          <w:szCs w:val="28"/>
          <w:rtl/>
          <w:lang w:bidi="fa-IR"/>
        </w:rPr>
        <w:t xml:space="preserve"> </w:t>
      </w:r>
      <w:r>
        <w:rPr>
          <w:rFonts w:cs="B Lotus" w:hint="cs"/>
          <w:sz w:val="28"/>
          <w:szCs w:val="28"/>
          <w:rtl/>
          <w:lang w:bidi="fa-IR"/>
        </w:rPr>
        <w:t>؛</w:t>
      </w:r>
      <w:r w:rsidRPr="005A1C97">
        <w:rPr>
          <w:rFonts w:cs="B Lotus"/>
          <w:sz w:val="28"/>
          <w:szCs w:val="28"/>
          <w:rtl/>
          <w:lang w:bidi="fa-IR"/>
        </w:rPr>
        <w:t>ب</w:t>
      </w:r>
      <w:r w:rsidRPr="005A1C97">
        <w:rPr>
          <w:rFonts w:cs="B Lotus" w:hint="cs"/>
          <w:sz w:val="28"/>
          <w:szCs w:val="28"/>
          <w:rtl/>
          <w:lang w:bidi="fa-IR"/>
        </w:rPr>
        <w:t>و</w:t>
      </w:r>
      <w:r w:rsidRPr="005A1C97">
        <w:rPr>
          <w:rFonts w:cs="B Lotus"/>
          <w:sz w:val="28"/>
          <w:szCs w:val="28"/>
          <w:rtl/>
          <w:lang w:bidi="fa-IR"/>
        </w:rPr>
        <w:t>رکا و ی</w:t>
      </w:r>
      <w:r w:rsidRPr="005A1C97">
        <w:rPr>
          <w:rFonts w:cs="B Lotus" w:hint="cs"/>
          <w:sz w:val="28"/>
          <w:szCs w:val="28"/>
          <w:rtl/>
          <w:lang w:bidi="fa-IR"/>
        </w:rPr>
        <w:t>ا</w:t>
      </w:r>
      <w:r w:rsidRPr="005A1C97">
        <w:rPr>
          <w:rFonts w:cs="B Lotus"/>
          <w:sz w:val="28"/>
          <w:szCs w:val="28"/>
          <w:rtl/>
          <w:lang w:bidi="fa-IR"/>
        </w:rPr>
        <w:t xml:space="preserve">ن </w:t>
      </w:r>
      <w:r w:rsidRPr="005A1C97">
        <w:rPr>
          <w:rFonts w:cs="B Lotus" w:hint="cs"/>
          <w:sz w:val="28"/>
          <w:szCs w:val="28"/>
          <w:rtl/>
          <w:lang w:bidi="fa-IR"/>
        </w:rPr>
        <w:t>،</w:t>
      </w:r>
      <w:r w:rsidRPr="005A1C97">
        <w:rPr>
          <w:rFonts w:cs="B Lotus"/>
          <w:sz w:val="28"/>
          <w:szCs w:val="28"/>
          <w:rtl/>
          <w:lang w:bidi="fa-IR"/>
        </w:rPr>
        <w:t>1983</w:t>
      </w:r>
      <w:r w:rsidRPr="005A1C97">
        <w:rPr>
          <w:rFonts w:cs="B Lotus" w:hint="cs"/>
          <w:sz w:val="28"/>
          <w:szCs w:val="28"/>
          <w:rtl/>
          <w:lang w:bidi="fa-IR"/>
        </w:rPr>
        <w:t xml:space="preserve"> به نقل از شهنی ییلاق و همکاران ، 1387</w:t>
      </w:r>
      <w:r w:rsidRPr="005A1C97">
        <w:rPr>
          <w:rFonts w:cs="B Lotus"/>
          <w:sz w:val="28"/>
          <w:szCs w:val="28"/>
          <w:rtl/>
          <w:lang w:bidi="fa-IR"/>
        </w:rPr>
        <w:t>)</w:t>
      </w:r>
      <w:r w:rsidRPr="005A1C97">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باورهای منفی فرد در</w:t>
      </w:r>
      <w:r w:rsidRPr="005A1C97">
        <w:rPr>
          <w:rFonts w:cs="B Lotus" w:hint="cs"/>
          <w:sz w:val="28"/>
          <w:szCs w:val="28"/>
          <w:rtl/>
          <w:lang w:bidi="fa-IR"/>
        </w:rPr>
        <w:t xml:space="preserve"> </w:t>
      </w:r>
      <w:r w:rsidRPr="005A1C97">
        <w:rPr>
          <w:rFonts w:cs="B Lotus"/>
          <w:sz w:val="28"/>
          <w:szCs w:val="28"/>
          <w:rtl/>
          <w:lang w:bidi="fa-IR"/>
        </w:rPr>
        <w:t>مورد توانایی‌‌های خود و</w:t>
      </w:r>
      <w:r w:rsidRPr="005A1C97">
        <w:rPr>
          <w:rFonts w:cs="B Lotus" w:hint="cs"/>
          <w:sz w:val="28"/>
          <w:szCs w:val="28"/>
          <w:rtl/>
          <w:lang w:bidi="fa-IR"/>
        </w:rPr>
        <w:t xml:space="preserve"> </w:t>
      </w:r>
      <w:r w:rsidRPr="005A1C97">
        <w:rPr>
          <w:rFonts w:cs="B Lotus"/>
          <w:sz w:val="28"/>
          <w:szCs w:val="28"/>
          <w:rtl/>
          <w:lang w:bidi="fa-IR"/>
        </w:rPr>
        <w:t>دست کم گرفتن قابليت‌هاي خود (يا همان خودکارآمدي)</w:t>
      </w:r>
      <w:r w:rsidRPr="005A1C97">
        <w:rPr>
          <w:rFonts w:cs="B Lotus" w:hint="cs"/>
          <w:sz w:val="28"/>
          <w:szCs w:val="28"/>
          <w:rtl/>
          <w:lang w:bidi="fa-IR"/>
        </w:rPr>
        <w:t xml:space="preserve"> </w:t>
      </w:r>
      <w:r w:rsidRPr="005A1C97">
        <w:rPr>
          <w:rFonts w:cs="B Lotus"/>
          <w:sz w:val="28"/>
          <w:szCs w:val="28"/>
          <w:rtl/>
          <w:lang w:bidi="fa-IR"/>
        </w:rPr>
        <w:t xml:space="preserve">دلیل دیگری </w:t>
      </w:r>
      <w:r w:rsidRPr="005A1C97">
        <w:rPr>
          <w:rFonts w:cs="B Lotus"/>
          <w:sz w:val="28"/>
          <w:szCs w:val="28"/>
          <w:rtl/>
          <w:lang w:bidi="fa-IR"/>
        </w:rPr>
        <w:lastRenderedPageBreak/>
        <w:t xml:space="preserve">برای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کردن در انجام امور است</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 xml:space="preserve">هیکوک </w:t>
      </w:r>
      <w:r>
        <w:rPr>
          <w:rFonts w:cs="B Lotus" w:hint="cs"/>
          <w:sz w:val="28"/>
          <w:szCs w:val="28"/>
          <w:rtl/>
          <w:lang w:bidi="fa-IR"/>
        </w:rPr>
        <w:t>، مک کارتی و اسکای</w:t>
      </w:r>
      <w:r>
        <w:rPr>
          <w:rStyle w:val="FootnoteReference"/>
          <w:rFonts w:cs="B Lotus"/>
          <w:sz w:val="28"/>
          <w:szCs w:val="28"/>
          <w:rtl/>
          <w:lang w:bidi="fa-IR"/>
        </w:rPr>
        <w:footnoteReference w:id="32"/>
      </w:r>
      <w:r w:rsidRPr="005A1C97">
        <w:rPr>
          <w:rFonts w:cs="B Lotus" w:hint="cs"/>
          <w:sz w:val="28"/>
          <w:szCs w:val="28"/>
          <w:rtl/>
          <w:lang w:bidi="fa-IR"/>
        </w:rPr>
        <w:t xml:space="preserve"> ،1998</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مکانيسم شناختي ديگر که مي‌تواند تکرار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توضيح دهد برنامه‌ريزي اشتباه يا تمايل به خوش‌بين بودن زياد ن</w:t>
      </w:r>
      <w:r w:rsidRPr="005A1C97">
        <w:rPr>
          <w:rFonts w:cs="B Lotus" w:hint="cs"/>
          <w:sz w:val="28"/>
          <w:szCs w:val="28"/>
          <w:rtl/>
          <w:lang w:bidi="fa-IR"/>
        </w:rPr>
        <w:t>سب</w:t>
      </w:r>
      <w:r w:rsidRPr="005A1C97">
        <w:rPr>
          <w:rFonts w:cs="B Lotus"/>
          <w:sz w:val="28"/>
          <w:szCs w:val="28"/>
          <w:rtl/>
          <w:lang w:bidi="fa-IR"/>
        </w:rPr>
        <w:t xml:space="preserve">ت به از دست دادن فرصت‌ها و زمان براي انجام سريع فعاليت‌هاست،که شامل تمرکز روي آينده و ناديده گرفتن موانع احتمالي که مي‌تواند اتفاق بيفتد و ناديده‌گرفتن تجارب گذشته مخصوصا شکست‌ها هستند و اين فراموشي و ناديده گرفتن، مانع يادگيري از آنها و ادامه رفتار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مي‌شو</w:t>
      </w:r>
      <w:r w:rsidRPr="005A1C97">
        <w:rPr>
          <w:rFonts w:cs="B Lotus" w:hint="cs"/>
          <w:sz w:val="28"/>
          <w:szCs w:val="28"/>
          <w:rtl/>
          <w:lang w:bidi="fa-IR"/>
        </w:rPr>
        <w:t xml:space="preserve">د(فراری و </w:t>
      </w:r>
      <w:r>
        <w:rPr>
          <w:rFonts w:cs="B Lotus" w:hint="cs"/>
          <w:sz w:val="28"/>
          <w:szCs w:val="28"/>
          <w:rtl/>
          <w:lang w:bidi="fa-IR"/>
        </w:rPr>
        <w:t>همکاران</w:t>
      </w:r>
      <w:r w:rsidRPr="005A1C97">
        <w:rPr>
          <w:rFonts w:cs="B Lotus" w:hint="cs"/>
          <w:sz w:val="28"/>
          <w:szCs w:val="28"/>
          <w:rtl/>
          <w:lang w:bidi="fa-IR"/>
        </w:rPr>
        <w:t xml:space="preserve">، 2007 </w:t>
      </w:r>
      <w:r>
        <w:rPr>
          <w:rFonts w:cs="B Lotus" w:hint="cs"/>
          <w:sz w:val="28"/>
          <w:szCs w:val="28"/>
          <w:rtl/>
          <w:lang w:bidi="fa-IR"/>
        </w:rPr>
        <w:t>؛</w:t>
      </w:r>
      <w:r w:rsidRPr="005A1C97">
        <w:rPr>
          <w:rFonts w:cs="B Lotus" w:hint="cs"/>
          <w:sz w:val="28"/>
          <w:szCs w:val="28"/>
          <w:rtl/>
          <w:lang w:bidi="fa-IR"/>
        </w:rPr>
        <w:t xml:space="preserve"> به نقل از الکساندر و آنوگبازی، 2007).</w:t>
      </w:r>
    </w:p>
    <w:p w:rsidR="00580C05" w:rsidRDefault="00580C05" w:rsidP="00580C05">
      <w:pPr>
        <w:spacing w:line="276" w:lineRule="auto"/>
        <w:jc w:val="both"/>
        <w:rPr>
          <w:rFonts w:cs="B Lotus"/>
          <w:sz w:val="28"/>
          <w:szCs w:val="28"/>
          <w:rtl/>
          <w:lang w:bidi="fa-IR"/>
        </w:rPr>
      </w:pPr>
      <w:r w:rsidRPr="005A1C97">
        <w:rPr>
          <w:rFonts w:cs="B Lotus"/>
          <w:sz w:val="28"/>
          <w:szCs w:val="28"/>
          <w:rtl/>
          <w:lang w:bidi="fa-IR"/>
        </w:rPr>
        <w:t>مشکلات شخصي نيز امکان دارد که مختل کننده پيشرفت فرد در کامل کردن تکاليف باشد.(حسین و</w:t>
      </w:r>
      <w:r w:rsidRPr="005A1C97">
        <w:rPr>
          <w:rFonts w:cs="B Lotus" w:hint="cs"/>
          <w:sz w:val="28"/>
          <w:szCs w:val="28"/>
          <w:rtl/>
          <w:lang w:bidi="fa-IR"/>
        </w:rPr>
        <w:t xml:space="preserve"> </w:t>
      </w:r>
      <w:r w:rsidRPr="005A1C97">
        <w:rPr>
          <w:rFonts w:cs="B Lotus"/>
          <w:sz w:val="28"/>
          <w:szCs w:val="28"/>
          <w:rtl/>
          <w:lang w:bidi="fa-IR"/>
        </w:rPr>
        <w:t>سلطان،2010</w:t>
      </w:r>
      <w:r w:rsidRPr="005A1C97">
        <w:rPr>
          <w:rFonts w:cs="B Lotus" w:hint="cs"/>
          <w:sz w:val="28"/>
          <w:szCs w:val="28"/>
          <w:rtl/>
          <w:lang w:bidi="fa-IR"/>
        </w:rPr>
        <w:t xml:space="preserve">؛ </w:t>
      </w:r>
      <w:r w:rsidRPr="005A1C97">
        <w:rPr>
          <w:rFonts w:cs="B Lotus"/>
          <w:sz w:val="28"/>
          <w:szCs w:val="28"/>
          <w:rtl/>
          <w:lang w:bidi="fa-IR"/>
        </w:rPr>
        <w:t xml:space="preserve">استیل </w:t>
      </w:r>
      <w:r w:rsidRPr="005A1C97">
        <w:rPr>
          <w:rFonts w:cs="B Lotus" w:hint="cs"/>
          <w:sz w:val="28"/>
          <w:szCs w:val="28"/>
          <w:rtl/>
          <w:lang w:bidi="fa-IR"/>
        </w:rPr>
        <w:t>،</w:t>
      </w:r>
      <w:r w:rsidRPr="005A1C97">
        <w:rPr>
          <w:rFonts w:cs="B Lotus"/>
          <w:sz w:val="28"/>
          <w:szCs w:val="28"/>
          <w:rtl/>
          <w:lang w:bidi="fa-IR"/>
        </w:rPr>
        <w:t xml:space="preserve"> </w:t>
      </w:r>
      <w:r w:rsidRPr="005A1C97">
        <w:rPr>
          <w:rFonts w:cs="B Lotus" w:hint="cs"/>
          <w:sz w:val="28"/>
          <w:szCs w:val="28"/>
          <w:rtl/>
          <w:lang w:bidi="fa-IR"/>
        </w:rPr>
        <w:t>2007</w:t>
      </w:r>
      <w:r w:rsidRPr="005A1C97">
        <w:rPr>
          <w:rFonts w:cs="B Lotus"/>
          <w:sz w:val="28"/>
          <w:szCs w:val="28"/>
          <w:rtl/>
          <w:lang w:bidi="fa-IR"/>
        </w:rPr>
        <w:t>)</w:t>
      </w:r>
      <w:r w:rsidRPr="005A1C97">
        <w:rPr>
          <w:rFonts w:cs="B Lotus" w:hint="cs"/>
          <w:sz w:val="28"/>
          <w:szCs w:val="28"/>
          <w:rtl/>
          <w:lang w:bidi="fa-IR"/>
        </w:rPr>
        <w:t>.</w:t>
      </w:r>
    </w:p>
    <w:p w:rsidR="00580C05" w:rsidRDefault="00580C05" w:rsidP="00580C05">
      <w:pPr>
        <w:spacing w:line="276" w:lineRule="auto"/>
        <w:jc w:val="both"/>
        <w:rPr>
          <w:rFonts w:cs="B Lotus"/>
          <w:sz w:val="28"/>
          <w:szCs w:val="28"/>
          <w:lang w:bidi="fa-IR"/>
        </w:rPr>
      </w:pPr>
    </w:p>
    <w:p w:rsidR="00580C05" w:rsidRDefault="00580C05" w:rsidP="00580C05">
      <w:pPr>
        <w:spacing w:line="276" w:lineRule="auto"/>
        <w:jc w:val="both"/>
        <w:rPr>
          <w:rFonts w:cs="B Lotus"/>
          <w:sz w:val="28"/>
          <w:szCs w:val="28"/>
          <w:lang w:bidi="fa-IR"/>
        </w:rPr>
      </w:pPr>
    </w:p>
    <w:p w:rsidR="00580C05" w:rsidRPr="005A1C97" w:rsidRDefault="00580C05" w:rsidP="00580C05">
      <w:pPr>
        <w:spacing w:line="276" w:lineRule="auto"/>
        <w:jc w:val="both"/>
        <w:rPr>
          <w:rFonts w:cs="B Lotus"/>
          <w:b/>
          <w:bCs/>
          <w:sz w:val="28"/>
          <w:szCs w:val="28"/>
          <w:rtl/>
          <w:lang w:bidi="fa-IR"/>
        </w:rPr>
      </w:pPr>
      <w:r>
        <w:rPr>
          <w:rFonts w:cs="B Lotus"/>
          <w:b/>
          <w:bCs/>
          <w:sz w:val="28"/>
          <w:szCs w:val="28"/>
          <w:rtl/>
          <w:lang w:bidi="fa-IR"/>
        </w:rPr>
        <w:t xml:space="preserve">اهمال کاری </w:t>
      </w:r>
      <w:r w:rsidRPr="005A1C97">
        <w:rPr>
          <w:rFonts w:cs="B Lotus" w:hint="cs"/>
          <w:b/>
          <w:bCs/>
          <w:sz w:val="28"/>
          <w:szCs w:val="28"/>
          <w:rtl/>
          <w:lang w:bidi="fa-IR"/>
        </w:rPr>
        <w:t xml:space="preserve"> </w:t>
      </w:r>
      <w:r w:rsidRPr="005A1C97">
        <w:rPr>
          <w:rFonts w:cs="B Lotus"/>
          <w:b/>
          <w:bCs/>
          <w:sz w:val="28"/>
          <w:szCs w:val="28"/>
          <w:rtl/>
          <w:lang w:bidi="fa-IR"/>
        </w:rPr>
        <w:t>ب</w:t>
      </w:r>
      <w:r w:rsidRPr="005A1C97">
        <w:rPr>
          <w:rFonts w:cs="B Lotus" w:hint="cs"/>
          <w:b/>
          <w:bCs/>
          <w:sz w:val="28"/>
          <w:szCs w:val="28"/>
          <w:rtl/>
          <w:lang w:bidi="fa-IR"/>
        </w:rPr>
        <w:t xml:space="preserve">ه </w:t>
      </w:r>
      <w:r w:rsidRPr="005A1C97">
        <w:rPr>
          <w:rFonts w:cs="B Lotus"/>
          <w:b/>
          <w:bCs/>
          <w:sz w:val="28"/>
          <w:szCs w:val="28"/>
          <w:rtl/>
          <w:lang w:bidi="fa-IR"/>
        </w:rPr>
        <w:t>عنوان یک اختلال شخصیتی</w:t>
      </w:r>
    </w:p>
    <w:p w:rsidR="00580C05" w:rsidRPr="005A1C97" w:rsidRDefault="00580C05" w:rsidP="00580C05">
      <w:pPr>
        <w:spacing w:line="276" w:lineRule="auto"/>
        <w:ind w:firstLine="0"/>
        <w:jc w:val="both"/>
        <w:rPr>
          <w:rFonts w:cs="B Lotus"/>
          <w:sz w:val="28"/>
          <w:szCs w:val="28"/>
          <w:rtl/>
          <w:lang w:bidi="fa-IR"/>
        </w:rPr>
      </w:pPr>
      <w:r w:rsidRPr="005A1C97">
        <w:rPr>
          <w:rFonts w:cs="B Lotus"/>
          <w:sz w:val="28"/>
          <w:szCs w:val="28"/>
          <w:rtl/>
          <w:lang w:bidi="fa-IR"/>
        </w:rPr>
        <w:t xml:space="preserve">در این دیدگاه ساخت شخصیتی معینی از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موقعیتهای تحصیلی و موقعیتهای غیر تحصیلی وجود دارد که با وجدانگرایی پایین (با خصوصیاتی چون بی ارادگی، عدم استمرار، تنبلی، عدم توجه، ضعف، غفلت و لذت طلبی) ارتباط نزدیکی دارد</w:t>
      </w:r>
      <w:r w:rsidRPr="005A1C97">
        <w:rPr>
          <w:rFonts w:cs="B Lotus" w:hint="cs"/>
          <w:sz w:val="28"/>
          <w:szCs w:val="28"/>
          <w:rtl/>
          <w:lang w:bidi="fa-IR"/>
        </w:rPr>
        <w:t xml:space="preserve"> </w:t>
      </w:r>
      <w:r w:rsidRPr="005A1C97">
        <w:rPr>
          <w:rFonts w:cs="B Lotus"/>
          <w:sz w:val="28"/>
          <w:szCs w:val="28"/>
          <w:rtl/>
          <w:lang w:bidi="fa-IR"/>
        </w:rPr>
        <w:t>(ون ارد</w:t>
      </w:r>
      <w:r>
        <w:rPr>
          <w:rFonts w:cs="B Lotus" w:hint="cs"/>
          <w:sz w:val="28"/>
          <w:szCs w:val="28"/>
          <w:rtl/>
          <w:lang w:bidi="fa-IR"/>
        </w:rPr>
        <w:t xml:space="preserve"> </w:t>
      </w:r>
      <w:r w:rsidRPr="005A1C97">
        <w:rPr>
          <w:rFonts w:cs="B Lotus"/>
          <w:sz w:val="28"/>
          <w:szCs w:val="28"/>
          <w:rtl/>
          <w:lang w:bidi="fa-IR"/>
        </w:rPr>
        <w:t>، 200</w:t>
      </w:r>
      <w:r>
        <w:rPr>
          <w:rFonts w:cs="B Lotus" w:hint="cs"/>
          <w:sz w:val="28"/>
          <w:szCs w:val="28"/>
          <w:rtl/>
          <w:lang w:bidi="fa-IR"/>
        </w:rPr>
        <w:t>0</w:t>
      </w:r>
      <w:r w:rsidRPr="005A1C97">
        <w:rPr>
          <w:rFonts w:cs="B Lotus"/>
          <w:sz w:val="28"/>
          <w:szCs w:val="28"/>
          <w:rtl/>
          <w:lang w:bidi="fa-IR"/>
        </w:rPr>
        <w:t>). مک ک</w:t>
      </w:r>
      <w:r w:rsidRPr="005A1C97">
        <w:rPr>
          <w:rFonts w:cs="B Lotus" w:hint="cs"/>
          <w:sz w:val="28"/>
          <w:szCs w:val="28"/>
          <w:rtl/>
          <w:lang w:bidi="fa-IR"/>
        </w:rPr>
        <w:t>وئ</w:t>
      </w:r>
      <w:r w:rsidRPr="005A1C97">
        <w:rPr>
          <w:rFonts w:cs="B Lotus"/>
          <w:sz w:val="28"/>
          <w:szCs w:val="28"/>
          <w:rtl/>
          <w:lang w:bidi="fa-IR"/>
        </w:rPr>
        <w:t>ن، جانسون و شور</w:t>
      </w:r>
      <w:r w:rsidRPr="005A1C97">
        <w:rPr>
          <w:rFonts w:cs="B Lotus"/>
          <w:sz w:val="28"/>
          <w:szCs w:val="28"/>
          <w:vertAlign w:val="superscript"/>
          <w:rtl/>
          <w:lang w:bidi="fa-IR"/>
        </w:rPr>
        <w:footnoteReference w:id="33"/>
      </w:r>
      <w:r w:rsidRPr="005A1C97">
        <w:rPr>
          <w:rFonts w:cs="B Lotus" w:hint="cs"/>
          <w:sz w:val="28"/>
          <w:szCs w:val="28"/>
          <w:rtl/>
          <w:lang w:bidi="fa-IR"/>
        </w:rPr>
        <w:t>(</w:t>
      </w:r>
      <w:r w:rsidRPr="005A1C97">
        <w:rPr>
          <w:rFonts w:cs="B Lotus"/>
          <w:sz w:val="28"/>
          <w:szCs w:val="28"/>
          <w:rtl/>
          <w:lang w:bidi="fa-IR"/>
        </w:rPr>
        <w:t>1993</w:t>
      </w:r>
      <w:r w:rsidRPr="005A1C97">
        <w:rPr>
          <w:rFonts w:cs="B Lotus" w:hint="cs"/>
          <w:sz w:val="28"/>
          <w:szCs w:val="28"/>
          <w:rtl/>
          <w:lang w:bidi="fa-IR"/>
        </w:rPr>
        <w:t>، به نقل از ون ارد، 200</w:t>
      </w:r>
      <w:r>
        <w:rPr>
          <w:rFonts w:cs="B Lotus" w:hint="cs"/>
          <w:sz w:val="28"/>
          <w:szCs w:val="28"/>
          <w:rtl/>
          <w:lang w:bidi="fa-IR"/>
        </w:rPr>
        <w:t>0</w:t>
      </w:r>
      <w:r w:rsidRPr="005A1C97">
        <w:rPr>
          <w:rFonts w:cs="B Lotus"/>
          <w:sz w:val="28"/>
          <w:szCs w:val="28"/>
          <w:rtl/>
          <w:lang w:bidi="fa-IR"/>
        </w:rPr>
        <w:t>)</w:t>
      </w:r>
      <w:r w:rsidRPr="005A1C97">
        <w:rPr>
          <w:rFonts w:cs="B Lotus" w:hint="cs"/>
          <w:sz w:val="28"/>
          <w:szCs w:val="28"/>
          <w:rtl/>
          <w:lang w:bidi="fa-IR"/>
        </w:rPr>
        <w:t xml:space="preserve"> اظهار ‌مي‌‌کنند که </w:t>
      </w:r>
      <w:r w:rsidRPr="005A1C97">
        <w:rPr>
          <w:rFonts w:cs="B Lotus"/>
          <w:sz w:val="28"/>
          <w:szCs w:val="28"/>
          <w:rtl/>
          <w:lang w:bidi="fa-IR"/>
        </w:rPr>
        <w:t xml:space="preserve">افراد </w:t>
      </w:r>
      <w:r>
        <w:rPr>
          <w:rFonts w:cs="B Lotus"/>
          <w:sz w:val="28"/>
          <w:szCs w:val="28"/>
          <w:rtl/>
          <w:lang w:bidi="fa-IR"/>
        </w:rPr>
        <w:t xml:space="preserve">اهمال کار </w:t>
      </w:r>
      <w:r w:rsidRPr="005A1C97">
        <w:rPr>
          <w:rFonts w:cs="B Lotus"/>
          <w:sz w:val="28"/>
          <w:szCs w:val="28"/>
          <w:rtl/>
          <w:lang w:bidi="fa-IR"/>
        </w:rPr>
        <w:t xml:space="preserve"> احتمالا ویژگی‌‌های افراد تکانشی را دارند</w:t>
      </w:r>
      <w:r w:rsidRPr="005A1C97">
        <w:rPr>
          <w:rFonts w:cs="B Lotus" w:hint="cs"/>
          <w:sz w:val="28"/>
          <w:szCs w:val="28"/>
          <w:rtl/>
          <w:lang w:bidi="fa-IR"/>
        </w:rPr>
        <w:t>.</w:t>
      </w:r>
      <w:r w:rsidRPr="005A1C97">
        <w:rPr>
          <w:rFonts w:cs="B Lotus"/>
          <w:sz w:val="28"/>
          <w:szCs w:val="28"/>
          <w:rtl/>
          <w:lang w:bidi="fa-IR"/>
        </w:rPr>
        <w:t xml:space="preserve"> محققان براي سازمان‌دهي تحقيقات گسترده و</w:t>
      </w:r>
      <w:r w:rsidRPr="005A1C97">
        <w:rPr>
          <w:rFonts w:cs="B Lotus" w:hint="cs"/>
          <w:sz w:val="28"/>
          <w:szCs w:val="28"/>
          <w:rtl/>
          <w:lang w:bidi="fa-IR"/>
        </w:rPr>
        <w:t xml:space="preserve"> </w:t>
      </w:r>
      <w:r w:rsidRPr="005A1C97">
        <w:rPr>
          <w:rFonts w:cs="B Lotus"/>
          <w:sz w:val="28"/>
          <w:szCs w:val="28"/>
          <w:rtl/>
          <w:lang w:bidi="fa-IR"/>
        </w:rPr>
        <w:t>پراکنده در اين حيطه</w:t>
      </w:r>
      <w:r>
        <w:rPr>
          <w:rFonts w:cs="B Lotus" w:hint="cs"/>
          <w:sz w:val="28"/>
          <w:szCs w:val="28"/>
          <w:rtl/>
          <w:lang w:bidi="fa-IR"/>
        </w:rPr>
        <w:t xml:space="preserve"> انجام، و</w:t>
      </w:r>
      <w:r w:rsidRPr="005A1C97">
        <w:rPr>
          <w:rFonts w:cs="B Lotus"/>
          <w:sz w:val="28"/>
          <w:szCs w:val="28"/>
          <w:rtl/>
          <w:lang w:bidi="fa-IR"/>
        </w:rPr>
        <w:t xml:space="preserve"> آن را در درون مدل پنج عامل بزرگ شخصيت وتحت عنوان تفاوت‌‌های فردی بررسي مي‌کنند. اين مدل 5 ويژگي عمده </w:t>
      </w:r>
      <w:r w:rsidRPr="005A1C97">
        <w:rPr>
          <w:rFonts w:cs="B Lotus" w:hint="cs"/>
          <w:sz w:val="28"/>
          <w:szCs w:val="28"/>
          <w:rtl/>
          <w:lang w:bidi="fa-IR"/>
        </w:rPr>
        <w:t xml:space="preserve">را در بر ‌مي‌‌گیرد و </w:t>
      </w:r>
      <w:r w:rsidRPr="005A1C97">
        <w:rPr>
          <w:rFonts w:cs="B Lotus"/>
          <w:sz w:val="28"/>
          <w:szCs w:val="28"/>
          <w:rtl/>
          <w:lang w:bidi="fa-IR"/>
        </w:rPr>
        <w:t>شامل</w:t>
      </w:r>
      <w:r w:rsidRPr="005A1C97">
        <w:rPr>
          <w:rFonts w:cs="B Lotus" w:hint="cs"/>
          <w:sz w:val="28"/>
          <w:szCs w:val="28"/>
          <w:rtl/>
          <w:lang w:bidi="fa-IR"/>
        </w:rPr>
        <w:t xml:space="preserve"> موارد زیر ‌مي‌‌شود</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b/>
          <w:bCs/>
          <w:sz w:val="28"/>
          <w:szCs w:val="28"/>
          <w:rtl/>
          <w:lang w:bidi="fa-IR"/>
        </w:rPr>
        <w:t>1ـ نوروتيک بودن (روان رنجوري):</w:t>
      </w:r>
      <w:r w:rsidRPr="005A1C97">
        <w:rPr>
          <w:rFonts w:cs="B Lotus"/>
          <w:sz w:val="28"/>
          <w:szCs w:val="28"/>
          <w:rtl/>
          <w:lang w:bidi="fa-IR"/>
        </w:rPr>
        <w:t xml:space="preserve"> که دربرگيرنده خصوصيات</w:t>
      </w:r>
      <w:r w:rsidRPr="005A1C97">
        <w:rPr>
          <w:rFonts w:cs="B Lotus" w:hint="cs"/>
          <w:sz w:val="28"/>
          <w:szCs w:val="28"/>
          <w:rtl/>
          <w:lang w:bidi="fa-IR"/>
        </w:rPr>
        <w:t>ی</w:t>
      </w:r>
      <w:r w:rsidRPr="005A1C97">
        <w:rPr>
          <w:rFonts w:cs="B Lotus"/>
          <w:sz w:val="28"/>
          <w:szCs w:val="28"/>
          <w:rtl/>
          <w:lang w:bidi="fa-IR"/>
        </w:rPr>
        <w:t xml:space="preserve"> مثل عقايد غيرمنطقي، عزت‌نفس و خودکارآمدي پايين، خود ناتوان سازي و</w:t>
      </w:r>
      <w:r w:rsidRPr="005A1C97">
        <w:rPr>
          <w:rFonts w:cs="B Lotus" w:hint="cs"/>
          <w:sz w:val="28"/>
          <w:szCs w:val="28"/>
          <w:rtl/>
          <w:lang w:bidi="fa-IR"/>
        </w:rPr>
        <w:t xml:space="preserve"> </w:t>
      </w:r>
      <w:r w:rsidRPr="005A1C97">
        <w:rPr>
          <w:rFonts w:cs="B Lotus"/>
          <w:sz w:val="28"/>
          <w:szCs w:val="28"/>
          <w:rtl/>
          <w:lang w:bidi="fa-IR"/>
        </w:rPr>
        <w:t>افسردگي است.</w:t>
      </w:r>
      <w:r w:rsidRPr="005A1C97">
        <w:rPr>
          <w:rFonts w:cs="B Lotus" w:hint="cs"/>
          <w:sz w:val="28"/>
          <w:szCs w:val="28"/>
          <w:rtl/>
          <w:lang w:bidi="fa-IR"/>
        </w:rPr>
        <w:t xml:space="preserve"> </w:t>
      </w:r>
      <w:r w:rsidRPr="005A1C97">
        <w:rPr>
          <w:rFonts w:cs="B Lotus"/>
          <w:sz w:val="28"/>
          <w:szCs w:val="28"/>
          <w:rtl/>
          <w:lang w:bidi="fa-IR"/>
        </w:rPr>
        <w:t>نوروتيک بودن با اضطراب و عواطف منفي و استرس در ارتباط است.</w:t>
      </w:r>
      <w:r w:rsidRPr="005A1C97">
        <w:rPr>
          <w:rFonts w:cs="B Lotus" w:hint="cs"/>
          <w:sz w:val="28"/>
          <w:szCs w:val="28"/>
          <w:rtl/>
          <w:lang w:bidi="fa-IR"/>
        </w:rPr>
        <w:t xml:space="preserve"> </w:t>
      </w:r>
      <w:r w:rsidRPr="005A1C97">
        <w:rPr>
          <w:rFonts w:cs="B Lotus"/>
          <w:sz w:val="28"/>
          <w:szCs w:val="28"/>
          <w:rtl/>
          <w:lang w:bidi="fa-IR"/>
        </w:rPr>
        <w:t xml:space="preserve">در نتيجه تکاليفي که آزارنده و استرس‌آور شناخته شوند براي افرادي که بيشتر مستعد و در معرض اضطراب هستند احتمال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و اجتناب بيشتري را در پي دارد</w:t>
      </w:r>
      <w:r w:rsidRPr="005A1C97">
        <w:rPr>
          <w:rFonts w:cs="B Lotus" w:hint="cs"/>
          <w:sz w:val="28"/>
          <w:szCs w:val="28"/>
          <w:rtl/>
          <w:lang w:bidi="fa-IR"/>
        </w:rPr>
        <w:t xml:space="preserve"> (</w:t>
      </w:r>
      <w:r w:rsidRPr="005A1C97">
        <w:rPr>
          <w:rFonts w:cs="B Lotus"/>
          <w:sz w:val="28"/>
          <w:szCs w:val="28"/>
          <w:rtl/>
          <w:lang w:bidi="fa-IR"/>
        </w:rPr>
        <w:t>براون</w:t>
      </w:r>
      <w:r w:rsidRPr="005A1C97">
        <w:rPr>
          <w:rFonts w:cs="B Lotus"/>
          <w:sz w:val="28"/>
          <w:szCs w:val="28"/>
          <w:vertAlign w:val="superscript"/>
          <w:rtl/>
          <w:lang w:bidi="fa-IR"/>
        </w:rPr>
        <w:footnoteReference w:id="34"/>
      </w:r>
      <w:r w:rsidRPr="005A1C97">
        <w:rPr>
          <w:rFonts w:cs="B Lotus"/>
          <w:sz w:val="28"/>
          <w:szCs w:val="28"/>
          <w:rtl/>
          <w:lang w:bidi="fa-IR"/>
        </w:rPr>
        <w:t>، 1991</w:t>
      </w:r>
      <w:r w:rsidRPr="005A1C97">
        <w:rPr>
          <w:rFonts w:cs="B Lotus" w:hint="cs"/>
          <w:sz w:val="28"/>
          <w:szCs w:val="28"/>
          <w:rtl/>
          <w:lang w:bidi="fa-IR"/>
        </w:rPr>
        <w:t xml:space="preserve">، به </w:t>
      </w:r>
      <w:r w:rsidRPr="005A1C97">
        <w:rPr>
          <w:rFonts w:cs="B Lotus" w:hint="cs"/>
          <w:sz w:val="28"/>
          <w:szCs w:val="28"/>
          <w:rtl/>
          <w:lang w:bidi="fa-IR"/>
        </w:rPr>
        <w:lastRenderedPageBreak/>
        <w:t xml:space="preserve">نقل از استیل ،2007؛ </w:t>
      </w:r>
      <w:r w:rsidRPr="005A1C97">
        <w:rPr>
          <w:rFonts w:cs="B Lotus"/>
          <w:sz w:val="28"/>
          <w:szCs w:val="28"/>
          <w:rtl/>
          <w:lang w:bidi="fa-IR"/>
        </w:rPr>
        <w:t>استيل</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200</w:t>
      </w:r>
      <w:r w:rsidRPr="005A1C97">
        <w:rPr>
          <w:rFonts w:cs="B Lotus" w:hint="cs"/>
          <w:sz w:val="28"/>
          <w:szCs w:val="28"/>
          <w:rtl/>
          <w:lang w:bidi="fa-IR"/>
        </w:rPr>
        <w:t>7</w:t>
      </w:r>
      <w:r>
        <w:rPr>
          <w:rFonts w:cs="B Lotus" w:hint="cs"/>
          <w:sz w:val="28"/>
          <w:szCs w:val="28"/>
          <w:rtl/>
          <w:lang w:bidi="fa-IR"/>
        </w:rPr>
        <w:t>؛</w:t>
      </w:r>
      <w:r w:rsidRPr="005A1C97">
        <w:rPr>
          <w:rFonts w:cs="B Lotus"/>
          <w:sz w:val="28"/>
          <w:szCs w:val="28"/>
          <w:rtl/>
          <w:lang w:bidi="fa-IR"/>
        </w:rPr>
        <w:t xml:space="preserve"> بالکيس و دورو</w:t>
      </w:r>
      <w:r w:rsidRPr="005A1C97">
        <w:rPr>
          <w:rFonts w:cs="B Lotus" w:hint="cs"/>
          <w:sz w:val="28"/>
          <w:szCs w:val="28"/>
          <w:rtl/>
          <w:lang w:bidi="fa-IR"/>
        </w:rPr>
        <w:t xml:space="preserve">، </w:t>
      </w:r>
      <w:r w:rsidRPr="005A1C97">
        <w:rPr>
          <w:rFonts w:cs="B Lotus"/>
          <w:sz w:val="28"/>
          <w:szCs w:val="28"/>
          <w:rtl/>
          <w:lang w:bidi="fa-IR"/>
        </w:rPr>
        <w:t>2007).</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الف) عقايد غيرمنطقي: شناخت‌ها و افکاري هستند که جهان‌بيني اضطراب‌آور و ناقصي را در فرد گسترش مي‌دهن</w:t>
      </w:r>
      <w:r w:rsidRPr="005A1C97">
        <w:rPr>
          <w:rFonts w:cs="B Lotus" w:hint="cs"/>
          <w:sz w:val="28"/>
          <w:szCs w:val="28"/>
          <w:rtl/>
          <w:lang w:bidi="fa-IR"/>
        </w:rPr>
        <w:t>د(استیل،2007)</w:t>
      </w:r>
      <w:r w:rsidRPr="005A1C97">
        <w:rPr>
          <w:rFonts w:cs="B Lotus"/>
          <w:sz w:val="28"/>
          <w:szCs w:val="28"/>
          <w:rtl/>
          <w:lang w:bidi="fa-IR"/>
        </w:rPr>
        <w:t xml:space="preserve">. عقايد غيرمنطقي را از </w:t>
      </w:r>
      <w:r w:rsidRPr="005A1C97">
        <w:rPr>
          <w:rFonts w:cs="B Lotus" w:hint="cs"/>
          <w:sz w:val="28"/>
          <w:szCs w:val="28"/>
          <w:rtl/>
          <w:lang w:bidi="fa-IR"/>
        </w:rPr>
        <w:t>دو</w:t>
      </w:r>
      <w:r w:rsidRPr="005A1C97">
        <w:rPr>
          <w:rFonts w:cs="B Lotus"/>
          <w:sz w:val="28"/>
          <w:szCs w:val="28"/>
          <w:rtl/>
          <w:lang w:bidi="fa-IR"/>
        </w:rPr>
        <w:t xml:space="preserve"> جهت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ارتباط مي‌داند</w:t>
      </w:r>
      <w:r w:rsidRPr="005A1C97">
        <w:rPr>
          <w:rFonts w:cs="B Lotus" w:hint="cs"/>
          <w:sz w:val="28"/>
          <w:szCs w:val="28"/>
          <w:rtl/>
          <w:lang w:bidi="fa-IR"/>
        </w:rPr>
        <w:t>:</w:t>
      </w:r>
      <w:r w:rsidRPr="005A1C97">
        <w:rPr>
          <w:rFonts w:cs="B Lotus"/>
          <w:sz w:val="28"/>
          <w:szCs w:val="28"/>
          <w:rtl/>
          <w:lang w:bidi="fa-IR"/>
        </w:rPr>
        <w:t xml:space="preserve"> 1ـ عقايد فرد در مورد بي‌کفايتي و عدم توانايي و ناقص بودن خود و 2ـ عقايد غيرمنطقي مبني بر تقاضامندي زياد و مشکل</w:t>
      </w:r>
      <w:r w:rsidRPr="005A1C97">
        <w:rPr>
          <w:rFonts w:cs="B Lotus" w:hint="cs"/>
          <w:sz w:val="28"/>
          <w:szCs w:val="28"/>
          <w:rtl/>
          <w:lang w:bidi="fa-IR"/>
        </w:rPr>
        <w:t>ات زیاد</w:t>
      </w:r>
      <w:r w:rsidRPr="005A1C97">
        <w:rPr>
          <w:rFonts w:cs="B Lotus"/>
          <w:sz w:val="28"/>
          <w:szCs w:val="28"/>
          <w:rtl/>
          <w:lang w:bidi="fa-IR"/>
        </w:rPr>
        <w:t xml:space="preserve"> جهان پيرامونشان</w:t>
      </w:r>
      <w:r w:rsidRPr="005A1C97">
        <w:rPr>
          <w:rFonts w:cs="B Lotus"/>
          <w:b/>
          <w:bCs/>
          <w:sz w:val="28"/>
          <w:szCs w:val="28"/>
          <w:rtl/>
          <w:lang w:bidi="fa-IR"/>
        </w:rPr>
        <w:t>.</w:t>
      </w:r>
      <w:r w:rsidRPr="005A1C97">
        <w:rPr>
          <w:rFonts w:cs="B Lotus" w:hint="cs"/>
          <w:b/>
          <w:bCs/>
          <w:sz w:val="28"/>
          <w:szCs w:val="28"/>
          <w:rtl/>
          <w:lang w:bidi="fa-IR"/>
        </w:rPr>
        <w:t xml:space="preserve"> </w:t>
      </w:r>
      <w:r w:rsidRPr="005A1C97">
        <w:rPr>
          <w:rFonts w:cs="B Lotus"/>
          <w:sz w:val="28"/>
          <w:szCs w:val="28"/>
          <w:rtl/>
          <w:lang w:bidi="fa-IR"/>
        </w:rPr>
        <w:t>ميگرام،</w:t>
      </w:r>
      <w:r w:rsidRPr="005A1C97">
        <w:rPr>
          <w:rFonts w:cs="B Lotus" w:hint="cs"/>
          <w:sz w:val="28"/>
          <w:szCs w:val="28"/>
          <w:rtl/>
          <w:lang w:bidi="fa-IR"/>
        </w:rPr>
        <w:t xml:space="preserve"> </w:t>
      </w:r>
      <w:r w:rsidRPr="005A1C97">
        <w:rPr>
          <w:rFonts w:cs="B Lotus"/>
          <w:sz w:val="28"/>
          <w:szCs w:val="28"/>
          <w:rtl/>
          <w:lang w:bidi="fa-IR"/>
        </w:rPr>
        <w:t>کنوس،</w:t>
      </w:r>
      <w:r w:rsidRPr="005A1C97">
        <w:rPr>
          <w:rFonts w:cs="B Lotus" w:hint="cs"/>
          <w:sz w:val="28"/>
          <w:szCs w:val="28"/>
          <w:rtl/>
          <w:lang w:bidi="fa-IR"/>
        </w:rPr>
        <w:t xml:space="preserve"> </w:t>
      </w:r>
      <w:r w:rsidRPr="005A1C97">
        <w:rPr>
          <w:rFonts w:cs="B Lotus"/>
          <w:sz w:val="28"/>
          <w:szCs w:val="28"/>
          <w:rtl/>
          <w:lang w:bidi="fa-IR"/>
        </w:rPr>
        <w:t>هرش</w:t>
      </w:r>
      <w:r w:rsidRPr="005A1C97">
        <w:rPr>
          <w:rFonts w:cs="B Lotus"/>
          <w:sz w:val="28"/>
          <w:szCs w:val="28"/>
          <w:vertAlign w:val="superscript"/>
          <w:rtl/>
          <w:lang w:bidi="fa-IR"/>
        </w:rPr>
        <w:footnoteReference w:id="35"/>
      </w:r>
      <w:r w:rsidRPr="005A1C97">
        <w:rPr>
          <w:rFonts w:cs="B Lotus" w:hint="cs"/>
          <w:sz w:val="28"/>
          <w:szCs w:val="28"/>
          <w:rtl/>
          <w:lang w:bidi="fa-IR"/>
        </w:rPr>
        <w:t>(</w:t>
      </w:r>
      <w:r w:rsidRPr="005A1C97">
        <w:rPr>
          <w:rFonts w:cs="B Lotus"/>
          <w:sz w:val="28"/>
          <w:szCs w:val="28"/>
          <w:rtl/>
          <w:lang w:bidi="fa-IR"/>
        </w:rPr>
        <w:t>2000</w:t>
      </w:r>
      <w:r w:rsidRPr="005A1C97">
        <w:rPr>
          <w:rFonts w:cs="B Lotus" w:hint="cs"/>
          <w:sz w:val="28"/>
          <w:szCs w:val="28"/>
          <w:rtl/>
          <w:lang w:bidi="fa-IR"/>
        </w:rPr>
        <w:t>، به نقل از فراری و پاتل</w:t>
      </w:r>
      <w:r>
        <w:rPr>
          <w:rStyle w:val="FootnoteReference"/>
          <w:rFonts w:cs="B Lotus"/>
          <w:sz w:val="28"/>
          <w:szCs w:val="28"/>
          <w:rtl/>
          <w:lang w:bidi="fa-IR"/>
        </w:rPr>
        <w:footnoteReference w:id="36"/>
      </w:r>
      <w:r w:rsidRPr="005A1C97">
        <w:rPr>
          <w:rFonts w:cs="B Lotus" w:hint="cs"/>
          <w:sz w:val="28"/>
          <w:szCs w:val="28"/>
          <w:rtl/>
          <w:lang w:bidi="fa-IR"/>
        </w:rPr>
        <w:t>،2004</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 xml:space="preserve">عقايد غيرمنطقي را در </w:t>
      </w:r>
      <w:r>
        <w:rPr>
          <w:rFonts w:cs="B Lotus"/>
          <w:sz w:val="28"/>
          <w:szCs w:val="28"/>
          <w:rtl/>
          <w:lang w:bidi="fa-IR"/>
        </w:rPr>
        <w:t>اهمال کاران</w:t>
      </w:r>
      <w:r w:rsidRPr="005A1C97">
        <w:rPr>
          <w:rFonts w:cs="B Lotus"/>
          <w:sz w:val="28"/>
          <w:szCs w:val="28"/>
          <w:rtl/>
          <w:lang w:bidi="fa-IR"/>
        </w:rPr>
        <w:t xml:space="preserve"> مورد بررسي قرار دادند و 4 عقيده غيرمنطقي اصلي را در آنان به وفور مشاهده نمودند: ترس از شکست، کمال‌گرايي، خودآگاهي پائین و اضطراب ارزيابي که البته همه اين دلايل به نگراني فرد از ارزيابي نامناسب مربوط مي‌شود</w:t>
      </w:r>
      <w:r w:rsidRPr="005A1C97">
        <w:rPr>
          <w:rFonts w:cs="B Lotus" w:hint="cs"/>
          <w:sz w:val="28"/>
          <w:szCs w:val="28"/>
          <w:rtl/>
          <w:lang w:bidi="fa-IR"/>
        </w:rPr>
        <w:t>.</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ب) عقايد خودکارآمدي: ترس از شکست علاوه بر ارتباط آن با نورتيک بودن با خودکارآمدي و عزت‌نفس پائین </w:t>
      </w:r>
      <w:r w:rsidRPr="005A1C97">
        <w:rPr>
          <w:rFonts w:cs="B Lotus" w:hint="cs"/>
          <w:sz w:val="28"/>
          <w:szCs w:val="28"/>
          <w:rtl/>
          <w:lang w:bidi="fa-IR"/>
        </w:rPr>
        <w:t>مرتبط</w:t>
      </w:r>
      <w:r w:rsidRPr="005A1C97">
        <w:rPr>
          <w:rFonts w:cs="B Lotus"/>
          <w:sz w:val="28"/>
          <w:szCs w:val="28"/>
          <w:rtl/>
          <w:lang w:bidi="fa-IR"/>
        </w:rPr>
        <w:t xml:space="preserve"> است.همانطور که قبلا بیان شد،</w:t>
      </w:r>
      <w:r w:rsidRPr="005A1C97">
        <w:rPr>
          <w:rFonts w:cs="B Lotus" w:hint="cs"/>
          <w:sz w:val="28"/>
          <w:szCs w:val="28"/>
          <w:rtl/>
          <w:lang w:bidi="fa-IR"/>
        </w:rPr>
        <w:t xml:space="preserve"> </w:t>
      </w:r>
      <w:r w:rsidRPr="005A1C97">
        <w:rPr>
          <w:rFonts w:cs="B Lotus"/>
          <w:sz w:val="28"/>
          <w:szCs w:val="28"/>
          <w:rtl/>
          <w:lang w:bidi="fa-IR"/>
        </w:rPr>
        <w:t>افرادي که عقايد غيرمنطقي در مورد توانايي خود دارند و به توانايي خود شک دارند</w:t>
      </w:r>
      <w:r w:rsidRPr="005A1C97">
        <w:rPr>
          <w:rFonts w:cs="B Lotus" w:hint="cs"/>
          <w:sz w:val="28"/>
          <w:szCs w:val="28"/>
          <w:rtl/>
          <w:lang w:bidi="fa-IR"/>
        </w:rPr>
        <w:t xml:space="preserve"> ،</w:t>
      </w:r>
      <w:r w:rsidRPr="005A1C97">
        <w:rPr>
          <w:rFonts w:cs="B Lotus"/>
          <w:sz w:val="28"/>
          <w:szCs w:val="28"/>
          <w:rtl/>
          <w:lang w:bidi="fa-IR"/>
        </w:rPr>
        <w:t xml:space="preserve"> احساس خودکارآمدي پائين و بي‌کفايتي در رويارويي با استانداردهاي مطرح شده مي‌کنند و عدم تطبيق عملکردشان با استانداردها را مبني بر بي‌کفايتي خود مي‌دانند </w:t>
      </w:r>
      <w:r w:rsidRPr="005A1C97">
        <w:rPr>
          <w:rFonts w:cs="B Lotus" w:hint="cs"/>
          <w:sz w:val="28"/>
          <w:szCs w:val="28"/>
          <w:rtl/>
          <w:lang w:bidi="fa-IR"/>
        </w:rPr>
        <w:t xml:space="preserve">. </w:t>
      </w:r>
      <w:r w:rsidRPr="005A1C97">
        <w:rPr>
          <w:rFonts w:cs="B Lotus"/>
          <w:sz w:val="28"/>
          <w:szCs w:val="28"/>
          <w:rtl/>
          <w:lang w:bidi="fa-IR"/>
        </w:rPr>
        <w:t xml:space="preserve">لذا در مورد توانايي خود در آغاز يا تکميل تکاليف ترديد دارند که اين باعث افزايش اثرات منفي انگيزشي براي آغاز </w:t>
      </w:r>
      <w:r w:rsidRPr="005A1C97">
        <w:rPr>
          <w:rFonts w:cs="B Lotus" w:hint="cs"/>
          <w:sz w:val="28"/>
          <w:szCs w:val="28"/>
          <w:rtl/>
          <w:lang w:bidi="fa-IR"/>
        </w:rPr>
        <w:t>و</w:t>
      </w:r>
      <w:r w:rsidRPr="005A1C97">
        <w:rPr>
          <w:rFonts w:cs="B Lotus"/>
          <w:sz w:val="28"/>
          <w:szCs w:val="28"/>
          <w:rtl/>
          <w:lang w:bidi="fa-IR"/>
        </w:rPr>
        <w:t xml:space="preserve">تداوم </w:t>
      </w:r>
      <w:r w:rsidRPr="005A1C97">
        <w:rPr>
          <w:rFonts w:cs="B Lotus" w:hint="cs"/>
          <w:sz w:val="28"/>
          <w:szCs w:val="28"/>
          <w:rtl/>
          <w:lang w:bidi="fa-IR"/>
        </w:rPr>
        <w:t xml:space="preserve">انجام </w:t>
      </w:r>
      <w:r w:rsidRPr="005A1C97">
        <w:rPr>
          <w:rFonts w:cs="B Lotus"/>
          <w:sz w:val="28"/>
          <w:szCs w:val="28"/>
          <w:rtl/>
          <w:lang w:bidi="fa-IR"/>
        </w:rPr>
        <w:t xml:space="preserve">تکاليف مي‌شود و در نهايت منجر به افزايش رفتار </w:t>
      </w:r>
      <w:r>
        <w:rPr>
          <w:rFonts w:cs="B Lotus"/>
          <w:sz w:val="28"/>
          <w:szCs w:val="28"/>
          <w:rtl/>
          <w:lang w:bidi="fa-IR"/>
        </w:rPr>
        <w:t xml:space="preserve">اهمال کاری </w:t>
      </w:r>
      <w:r w:rsidRPr="005A1C97">
        <w:rPr>
          <w:rFonts w:cs="B Lotus"/>
          <w:sz w:val="28"/>
          <w:szCs w:val="28"/>
          <w:rtl/>
          <w:lang w:bidi="fa-IR"/>
        </w:rPr>
        <w:t xml:space="preserve"> مي‌شود (</w:t>
      </w:r>
      <w:r w:rsidRPr="005A1C97">
        <w:rPr>
          <w:rFonts w:cs="B Lotus" w:hint="cs"/>
          <w:sz w:val="28"/>
          <w:szCs w:val="28"/>
          <w:rtl/>
          <w:lang w:bidi="fa-IR"/>
        </w:rPr>
        <w:t>‌‌هارینگتون، 2005</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ج)خودناتوان‌سازي: </w:t>
      </w:r>
      <w:r>
        <w:rPr>
          <w:rFonts w:cs="B Lotus"/>
          <w:sz w:val="28"/>
          <w:szCs w:val="28"/>
          <w:rtl/>
          <w:lang w:bidi="fa-IR"/>
        </w:rPr>
        <w:t>اهمال کاران</w:t>
      </w:r>
      <w:r w:rsidRPr="005A1C97">
        <w:rPr>
          <w:rFonts w:cs="B Lotus"/>
          <w:sz w:val="28"/>
          <w:szCs w:val="28"/>
          <w:rtl/>
          <w:lang w:bidi="fa-IR"/>
        </w:rPr>
        <w:t xml:space="preserve"> ممکن است تصور کنند که اعمال آنها بر تغيير مو</w:t>
      </w:r>
      <w:r w:rsidRPr="005A1C97">
        <w:rPr>
          <w:rFonts w:cs="B Lotus" w:hint="cs"/>
          <w:sz w:val="28"/>
          <w:szCs w:val="28"/>
          <w:rtl/>
          <w:lang w:bidi="fa-IR"/>
        </w:rPr>
        <w:t>قعی</w:t>
      </w:r>
      <w:r w:rsidRPr="005A1C97">
        <w:rPr>
          <w:rFonts w:cs="B Lotus"/>
          <w:sz w:val="28"/>
          <w:szCs w:val="28"/>
          <w:rtl/>
          <w:lang w:bidi="fa-IR"/>
        </w:rPr>
        <w:t>ت‌شان تأثيري ندارد در نتيجه بر تنظيم و مديريت هيجاناتشان تمرکز مي‌کنند</w:t>
      </w:r>
      <w:r w:rsidRPr="005A1C97">
        <w:rPr>
          <w:rFonts w:cs="B Lotus" w:hint="cs"/>
          <w:sz w:val="28"/>
          <w:szCs w:val="28"/>
          <w:rtl/>
          <w:lang w:bidi="fa-IR"/>
        </w:rPr>
        <w:t xml:space="preserve">، </w:t>
      </w:r>
      <w:r w:rsidRPr="005A1C97">
        <w:rPr>
          <w:rFonts w:cs="B Lotus"/>
          <w:sz w:val="28"/>
          <w:szCs w:val="28"/>
          <w:rtl/>
          <w:lang w:bidi="fa-IR"/>
        </w:rPr>
        <w:t>يعني به جاي جهت‌گيري مقابله‌اي تکليف‌مدار تمايل به کاربرد جهت‌گيري مقابله‌اي هيجان‌مدار مي‌يابند (</w:t>
      </w:r>
      <w:r w:rsidRPr="005A1C97">
        <w:rPr>
          <w:rFonts w:cs="B Lotus" w:hint="cs"/>
          <w:sz w:val="28"/>
          <w:szCs w:val="28"/>
          <w:rtl/>
          <w:lang w:bidi="fa-IR"/>
        </w:rPr>
        <w:t>‌‌هارینگتون، 2005</w:t>
      </w:r>
      <w:r w:rsidRPr="005A1C97">
        <w:rPr>
          <w:rFonts w:cs="B Lotus"/>
          <w:sz w:val="28"/>
          <w:szCs w:val="28"/>
          <w:rtl/>
          <w:lang w:bidi="fa-IR"/>
        </w:rPr>
        <w:t>).  يک شکل از اين مقابله هيجان مدار که نماينده نقص در عملکرد خودتنظيمي نيز مي‌باشد</w:t>
      </w:r>
      <w:r w:rsidRPr="005A1C97">
        <w:rPr>
          <w:rFonts w:cs="B Lotus" w:hint="cs"/>
          <w:sz w:val="28"/>
          <w:szCs w:val="28"/>
          <w:rtl/>
          <w:lang w:bidi="fa-IR"/>
        </w:rPr>
        <w:t>،</w:t>
      </w:r>
      <w:r w:rsidRPr="005A1C97">
        <w:rPr>
          <w:rFonts w:cs="B Lotus"/>
          <w:sz w:val="28"/>
          <w:szCs w:val="28"/>
          <w:rtl/>
          <w:lang w:bidi="fa-IR"/>
        </w:rPr>
        <w:t xml:space="preserve"> خود ناتوان سازي است که عبارتست از قرار دادن مانع توسط خود فرد تا عملکرد مطلوب خودش را به تأخير بيندازد. محرک جهت خود ناتوان سازي حفظ عزت نفس فرد است.</w:t>
      </w:r>
      <w:r w:rsidRPr="005A1C97">
        <w:rPr>
          <w:rFonts w:cs="B Lotus" w:hint="cs"/>
          <w:sz w:val="28"/>
          <w:szCs w:val="28"/>
          <w:rtl/>
          <w:lang w:bidi="fa-IR"/>
        </w:rPr>
        <w:t xml:space="preserve"> </w:t>
      </w:r>
      <w:r w:rsidRPr="005A1C97">
        <w:rPr>
          <w:rFonts w:cs="B Lotus"/>
          <w:sz w:val="28"/>
          <w:szCs w:val="28"/>
          <w:rtl/>
          <w:lang w:bidi="fa-IR"/>
        </w:rPr>
        <w:t xml:space="preserve">در </w:t>
      </w:r>
      <w:r w:rsidRPr="005A1C97">
        <w:rPr>
          <w:rFonts w:cs="B Lotus" w:hint="cs"/>
          <w:sz w:val="28"/>
          <w:szCs w:val="28"/>
          <w:rtl/>
          <w:lang w:bidi="fa-IR"/>
        </w:rPr>
        <w:t xml:space="preserve">این </w:t>
      </w:r>
      <w:r w:rsidRPr="005A1C97">
        <w:rPr>
          <w:rFonts w:cs="B Lotus"/>
          <w:sz w:val="28"/>
          <w:szCs w:val="28"/>
          <w:rtl/>
          <w:lang w:bidi="fa-IR"/>
        </w:rPr>
        <w:t>صورت</w:t>
      </w:r>
      <w:r w:rsidRPr="005A1C97">
        <w:rPr>
          <w:rFonts w:cs="B Lotus" w:hint="cs"/>
          <w:sz w:val="28"/>
          <w:szCs w:val="28"/>
          <w:rtl/>
          <w:lang w:bidi="fa-IR"/>
        </w:rPr>
        <w:t xml:space="preserve"> </w:t>
      </w:r>
      <w:r w:rsidRPr="005A1C97">
        <w:rPr>
          <w:rFonts w:cs="B Lotus"/>
          <w:sz w:val="28"/>
          <w:szCs w:val="28"/>
          <w:rtl/>
          <w:lang w:bidi="fa-IR"/>
        </w:rPr>
        <w:t xml:space="preserve">فرد شکست </w:t>
      </w:r>
      <w:r w:rsidRPr="005A1C97">
        <w:rPr>
          <w:rFonts w:cs="B Lotus" w:hint="cs"/>
          <w:sz w:val="28"/>
          <w:szCs w:val="28"/>
          <w:rtl/>
          <w:lang w:bidi="fa-IR"/>
        </w:rPr>
        <w:lastRenderedPageBreak/>
        <w:t>در</w:t>
      </w:r>
      <w:r w:rsidRPr="005A1C97">
        <w:rPr>
          <w:rFonts w:cs="B Lotus"/>
          <w:sz w:val="28"/>
          <w:szCs w:val="28"/>
          <w:rtl/>
          <w:lang w:bidi="fa-IR"/>
        </w:rPr>
        <w:t>انجام عملکرد مطلوب را به عنوان يک عامل خارج</w:t>
      </w:r>
      <w:r w:rsidRPr="005A1C97">
        <w:rPr>
          <w:rFonts w:cs="B Lotus" w:hint="cs"/>
          <w:sz w:val="28"/>
          <w:szCs w:val="28"/>
          <w:rtl/>
          <w:lang w:bidi="fa-IR"/>
        </w:rPr>
        <w:t xml:space="preserve"> از خود</w:t>
      </w:r>
      <w:r w:rsidRPr="005A1C97">
        <w:rPr>
          <w:rFonts w:cs="B Lotus"/>
          <w:sz w:val="28"/>
          <w:szCs w:val="28"/>
          <w:rtl/>
          <w:lang w:bidi="fa-IR"/>
        </w:rPr>
        <w:t xml:space="preserve"> قرار مي‌دهد (استيل</w:t>
      </w:r>
      <w:r w:rsidRPr="005A1C97">
        <w:rPr>
          <w:rFonts w:cs="B Lotus" w:hint="cs"/>
          <w:sz w:val="28"/>
          <w:szCs w:val="28"/>
          <w:rtl/>
          <w:lang w:bidi="fa-IR"/>
        </w:rPr>
        <w:t>،</w:t>
      </w:r>
      <w:r w:rsidRPr="005A1C97">
        <w:rPr>
          <w:rFonts w:cs="B Lotus"/>
          <w:sz w:val="28"/>
          <w:szCs w:val="28"/>
          <w:rtl/>
          <w:lang w:bidi="fa-IR"/>
        </w:rPr>
        <w:t xml:space="preserve"> 200</w:t>
      </w:r>
      <w:r w:rsidRPr="005A1C97">
        <w:rPr>
          <w:rFonts w:cs="B Lotus" w:hint="cs"/>
          <w:sz w:val="28"/>
          <w:szCs w:val="28"/>
          <w:rtl/>
          <w:lang w:bidi="fa-IR"/>
        </w:rPr>
        <w:t>7</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خود ناتوان‌سازي مي‌تواند به عنوان يک علت بالقوه و</w:t>
      </w:r>
      <w:r w:rsidRPr="005A1C97">
        <w:rPr>
          <w:rFonts w:cs="B Lotus" w:hint="cs"/>
          <w:sz w:val="28"/>
          <w:szCs w:val="28"/>
          <w:rtl/>
          <w:lang w:bidi="fa-IR"/>
        </w:rPr>
        <w:t xml:space="preserve"> </w:t>
      </w:r>
      <w:r w:rsidRPr="005A1C97">
        <w:rPr>
          <w:rFonts w:cs="B Lotus"/>
          <w:sz w:val="28"/>
          <w:szCs w:val="28"/>
          <w:rtl/>
          <w:lang w:bidi="fa-IR"/>
        </w:rPr>
        <w:t xml:space="preserve">يا عامل منعکس‌کننده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محسوب شود</w:t>
      </w:r>
      <w:r w:rsidRPr="005A1C97">
        <w:rPr>
          <w:rFonts w:cs="B Lotus" w:hint="cs"/>
          <w:sz w:val="28"/>
          <w:szCs w:val="28"/>
          <w:rtl/>
          <w:lang w:bidi="fa-IR"/>
        </w:rPr>
        <w:t xml:space="preserve"> (الکساندر و آنوگبازی، 2007)</w:t>
      </w:r>
      <w:r w:rsidRPr="005A1C97">
        <w:rPr>
          <w:rFonts w:cs="B Lotus"/>
          <w:sz w:val="28"/>
          <w:szCs w:val="28"/>
          <w:rtl/>
          <w:lang w:bidi="fa-IR"/>
        </w:rPr>
        <w:t>. اين افراد در صورتي که در تکاليف موفق شوند احساس خودکارآمدي و غرور کمي مي‌کنند ولي اگر شکست بخورند احساس شرمندگي و حقارت بيشتري مي‌کنند</w:t>
      </w:r>
      <w:r>
        <w:rPr>
          <w:rFonts w:cs="B Lotus"/>
          <w:sz w:val="28"/>
          <w:szCs w:val="28"/>
          <w:lang w:bidi="fa-IR"/>
        </w:rPr>
        <w:t>.</w:t>
      </w:r>
      <w:r w:rsidRPr="005A1C97">
        <w:rPr>
          <w:rFonts w:cs="B Lotus"/>
          <w:sz w:val="28"/>
          <w:szCs w:val="28"/>
          <w:rtl/>
          <w:lang w:bidi="fa-IR"/>
        </w:rPr>
        <w:t xml:space="preserve"> شايد دليل اينکه </w:t>
      </w:r>
      <w:r>
        <w:rPr>
          <w:rFonts w:cs="B Lotus"/>
          <w:sz w:val="28"/>
          <w:szCs w:val="28"/>
          <w:rtl/>
          <w:lang w:bidi="fa-IR"/>
        </w:rPr>
        <w:t>اهمال کاران</w:t>
      </w:r>
      <w:r w:rsidRPr="005A1C97">
        <w:rPr>
          <w:rFonts w:cs="B Lotus"/>
          <w:sz w:val="28"/>
          <w:szCs w:val="28"/>
          <w:rtl/>
          <w:lang w:bidi="fa-IR"/>
        </w:rPr>
        <w:t xml:space="preserve"> به استراتژي خود ناتوان سازي </w:t>
      </w:r>
      <w:r w:rsidRPr="005A1C97">
        <w:rPr>
          <w:rFonts w:cs="B Lotus" w:hint="cs"/>
          <w:sz w:val="28"/>
          <w:szCs w:val="28"/>
          <w:rtl/>
          <w:lang w:bidi="fa-IR"/>
        </w:rPr>
        <w:t xml:space="preserve">رو </w:t>
      </w:r>
      <w:r w:rsidRPr="005A1C97">
        <w:rPr>
          <w:rFonts w:cs="B Lotus"/>
          <w:sz w:val="28"/>
          <w:szCs w:val="28"/>
          <w:rtl/>
          <w:lang w:bidi="fa-IR"/>
        </w:rPr>
        <w:t>مي‌آورند اين باشد که همواره فيدبک‌هاي منفي دريافت کرده‌اند و احتمال دريافت آن را در نتيجه شکست همواره قريب‌الوقوع مي‌دانند</w:t>
      </w:r>
      <w:r w:rsidRPr="005A1C97">
        <w:rPr>
          <w:rFonts w:cs="B Lotus" w:hint="cs"/>
          <w:sz w:val="28"/>
          <w:szCs w:val="28"/>
          <w:rtl/>
          <w:lang w:bidi="fa-IR"/>
        </w:rPr>
        <w:t xml:space="preserve"> (فراری و </w:t>
      </w:r>
      <w:r>
        <w:rPr>
          <w:rFonts w:cs="B Lotus" w:hint="cs"/>
          <w:sz w:val="28"/>
          <w:szCs w:val="28"/>
          <w:rtl/>
          <w:lang w:bidi="fa-IR"/>
        </w:rPr>
        <w:t>همکاران</w:t>
      </w:r>
      <w:r w:rsidRPr="005A1C97">
        <w:rPr>
          <w:rFonts w:cs="B Lotus" w:hint="cs"/>
          <w:sz w:val="28"/>
          <w:szCs w:val="28"/>
          <w:rtl/>
          <w:lang w:bidi="fa-IR"/>
        </w:rPr>
        <w:t xml:space="preserve">، </w:t>
      </w:r>
      <w:r>
        <w:rPr>
          <w:rFonts w:cs="B Lotus" w:hint="cs"/>
          <w:sz w:val="28"/>
          <w:szCs w:val="28"/>
          <w:rtl/>
          <w:lang w:bidi="fa-IR"/>
        </w:rPr>
        <w:t>1994</w:t>
      </w:r>
      <w:r w:rsidRPr="005A1C97">
        <w:rPr>
          <w:rFonts w:cs="B Lotus" w:hint="cs"/>
          <w:sz w:val="28"/>
          <w:szCs w:val="28"/>
          <w:rtl/>
          <w:lang w:bidi="fa-IR"/>
        </w:rPr>
        <w:t>)</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د)افسردگي: افسردگي که صورتي از نوروتيک بودن است با خصوصياتي هم چون کمبود انرژي،</w:t>
      </w:r>
      <w:r w:rsidRPr="005A1C97">
        <w:rPr>
          <w:rFonts w:cs="B Lotus" w:hint="cs"/>
          <w:sz w:val="28"/>
          <w:szCs w:val="28"/>
          <w:rtl/>
          <w:lang w:bidi="fa-IR"/>
        </w:rPr>
        <w:t xml:space="preserve"> </w:t>
      </w:r>
      <w:r w:rsidRPr="005A1C97">
        <w:rPr>
          <w:rFonts w:cs="B Lotus"/>
          <w:sz w:val="28"/>
          <w:szCs w:val="28"/>
          <w:rtl/>
          <w:lang w:bidi="fa-IR"/>
        </w:rPr>
        <w:t>درماندگي آموخته شده، بدبين بودن، عقايد غيرمنطقي، خودکارآمدي و عزت‌نفس پائين و از خودبيزاري، احساس</w:t>
      </w:r>
      <w:r w:rsidRPr="005A1C97">
        <w:rPr>
          <w:rFonts w:cs="B Lotus" w:hint="cs"/>
          <w:sz w:val="28"/>
          <w:szCs w:val="28"/>
          <w:rtl/>
          <w:lang w:bidi="fa-IR"/>
        </w:rPr>
        <w:t xml:space="preserve"> </w:t>
      </w:r>
      <w:r w:rsidRPr="005A1C97">
        <w:rPr>
          <w:rFonts w:cs="B Lotus"/>
          <w:sz w:val="28"/>
          <w:szCs w:val="28"/>
          <w:rtl/>
          <w:lang w:bidi="fa-IR"/>
        </w:rPr>
        <w:t xml:space="preserve">کاهش يافته، کنترل بر موقعيت مشخص مي‌شود همگي با هم مي‌تواند ارائه کننده علت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باشند چون همه اين عوامل انجام وظايف و تکاليف را مشکل مي‌سازد (</w:t>
      </w:r>
      <w:r>
        <w:rPr>
          <w:rFonts w:cs="B Lotus" w:hint="cs"/>
          <w:sz w:val="28"/>
          <w:szCs w:val="28"/>
          <w:rtl/>
          <w:lang w:bidi="fa-IR"/>
        </w:rPr>
        <w:t>استیل،</w:t>
      </w:r>
      <w:r w:rsidRPr="005A1C97">
        <w:rPr>
          <w:rFonts w:cs="B Lotus" w:hint="cs"/>
          <w:sz w:val="28"/>
          <w:szCs w:val="28"/>
          <w:rtl/>
          <w:lang w:bidi="fa-IR"/>
        </w:rPr>
        <w:t>2007</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b/>
          <w:bCs/>
          <w:sz w:val="28"/>
          <w:szCs w:val="28"/>
          <w:rtl/>
          <w:lang w:bidi="fa-IR"/>
        </w:rPr>
        <w:t>2ـ برون‌گرايي:</w:t>
      </w:r>
      <w:r w:rsidRPr="005A1C97">
        <w:rPr>
          <w:rFonts w:cs="B Lotus"/>
          <w:sz w:val="28"/>
          <w:szCs w:val="28"/>
          <w:rtl/>
          <w:lang w:bidi="fa-IR"/>
        </w:rPr>
        <w:t xml:space="preserve"> </w:t>
      </w:r>
      <w:r w:rsidRPr="005A1C97">
        <w:rPr>
          <w:rFonts w:cs="B Lotus" w:hint="cs"/>
          <w:sz w:val="28"/>
          <w:szCs w:val="28"/>
          <w:rtl/>
          <w:lang w:bidi="fa-IR"/>
        </w:rPr>
        <w:t xml:space="preserve">که </w:t>
      </w:r>
      <w:r w:rsidRPr="005A1C97">
        <w:rPr>
          <w:rFonts w:cs="B Lotus"/>
          <w:sz w:val="28"/>
          <w:szCs w:val="28"/>
          <w:rtl/>
          <w:lang w:bidi="fa-IR"/>
        </w:rPr>
        <w:t>به عنوان دومين عامل شخصيت در طول سه عامل در نظر گرفته مي‌شود</w:t>
      </w:r>
      <w:r w:rsidRPr="005A1C97">
        <w:rPr>
          <w:rFonts w:cs="B Lotus" w:hint="cs"/>
          <w:sz w:val="28"/>
          <w:szCs w:val="28"/>
          <w:rtl/>
          <w:lang w:bidi="fa-IR"/>
        </w:rPr>
        <w:t xml:space="preserve"> در برگیرنده خصوصیاتی مثل</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عواطف مثبت، تکانشگر بودن و احساس طلب بودن</w:t>
      </w:r>
      <w:r w:rsidRPr="005A1C97">
        <w:rPr>
          <w:rFonts w:cs="B Lotus"/>
          <w:sz w:val="28"/>
          <w:szCs w:val="28"/>
          <w:vertAlign w:val="superscript"/>
          <w:rtl/>
          <w:lang w:bidi="fa-IR"/>
        </w:rPr>
        <w:footnoteReference w:id="37"/>
      </w:r>
      <w:r w:rsidRPr="005A1C97">
        <w:rPr>
          <w:rFonts w:cs="B Lotus" w:hint="cs"/>
          <w:sz w:val="28"/>
          <w:szCs w:val="28"/>
          <w:rtl/>
          <w:lang w:bidi="fa-IR"/>
        </w:rPr>
        <w:t xml:space="preserve"> ‌مي‌‌باشد. </w:t>
      </w:r>
      <w:r w:rsidRPr="005A1C97">
        <w:rPr>
          <w:rFonts w:cs="B Lotus"/>
          <w:sz w:val="28"/>
          <w:szCs w:val="28"/>
          <w:rtl/>
          <w:lang w:bidi="fa-IR"/>
        </w:rPr>
        <w:t xml:space="preserve">افراد برون‌گرا اجتماعي </w:t>
      </w:r>
      <w:r w:rsidRPr="005A1C97">
        <w:rPr>
          <w:rFonts w:cs="B Lotus" w:hint="cs"/>
          <w:sz w:val="28"/>
          <w:szCs w:val="28"/>
          <w:rtl/>
          <w:lang w:bidi="fa-IR"/>
        </w:rPr>
        <w:t xml:space="preserve">، </w:t>
      </w:r>
      <w:r w:rsidRPr="005A1C97">
        <w:rPr>
          <w:rFonts w:cs="B Lotus"/>
          <w:sz w:val="28"/>
          <w:szCs w:val="28"/>
          <w:rtl/>
          <w:lang w:bidi="fa-IR"/>
        </w:rPr>
        <w:t xml:space="preserve"> خوش بين، برون‌ريز، با انرژي، خود بيانگر، فعال و تکانشگر تعريف مي‌شوند</w:t>
      </w:r>
      <w:r w:rsidRPr="005A1C97">
        <w:rPr>
          <w:rFonts w:cs="B Lotus" w:hint="cs"/>
          <w:sz w:val="28"/>
          <w:szCs w:val="28"/>
          <w:rtl/>
          <w:lang w:bidi="fa-IR"/>
        </w:rPr>
        <w:t xml:space="preserve"> (فراری و </w:t>
      </w:r>
      <w:r>
        <w:rPr>
          <w:rFonts w:cs="B Lotus" w:hint="cs"/>
          <w:sz w:val="28"/>
          <w:szCs w:val="28"/>
          <w:rtl/>
          <w:lang w:bidi="fa-IR"/>
        </w:rPr>
        <w:t>همکاران</w:t>
      </w:r>
      <w:r w:rsidRPr="005A1C97">
        <w:rPr>
          <w:rFonts w:cs="B Lotus" w:hint="cs"/>
          <w:sz w:val="28"/>
          <w:szCs w:val="28"/>
          <w:rtl/>
          <w:lang w:bidi="fa-IR"/>
        </w:rPr>
        <w:t>، 2007</w:t>
      </w:r>
      <w:r>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بعضي از صورت‌هاي برون‌گرايي - مثل سطوح انرژي ـ که صورت متضاد آن در افسردگي ديده مي‌شود قبلا بحث شد</w:t>
      </w:r>
      <w:r w:rsidRPr="005A1C97">
        <w:rPr>
          <w:rFonts w:cs="B Lotus" w:hint="cs"/>
          <w:sz w:val="28"/>
          <w:szCs w:val="28"/>
          <w:rtl/>
          <w:lang w:bidi="fa-IR"/>
        </w:rPr>
        <w:t>.</w:t>
      </w:r>
      <w:r w:rsidRPr="005A1C97">
        <w:rPr>
          <w:rFonts w:cs="B Lotus"/>
          <w:sz w:val="28"/>
          <w:szCs w:val="28"/>
          <w:rtl/>
          <w:lang w:bidi="fa-IR"/>
        </w:rPr>
        <w:t xml:space="preserve"> بعضي از عوامل برونگرايي با اين خصوصيات در تضاد هستند. رخوت و بي‌حالي که در تضاد با برونگرايي است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پيش‌بيني مي‌کند</w:t>
      </w:r>
      <w:r w:rsidRPr="005A1C97">
        <w:rPr>
          <w:rFonts w:cs="B Lotus" w:hint="cs"/>
          <w:sz w:val="28"/>
          <w:szCs w:val="28"/>
          <w:rtl/>
          <w:lang w:bidi="fa-IR"/>
        </w:rPr>
        <w:t>.</w:t>
      </w:r>
      <w:r w:rsidRPr="005A1C97">
        <w:rPr>
          <w:rFonts w:cs="B Lotus"/>
          <w:sz w:val="28"/>
          <w:szCs w:val="28"/>
          <w:rtl/>
          <w:lang w:bidi="fa-IR"/>
        </w:rPr>
        <w:t xml:space="preserve"> همچنين تکانشگري نيز هر چند</w:t>
      </w:r>
      <w:r w:rsidRPr="005A1C97">
        <w:rPr>
          <w:rFonts w:cs="B Lotus" w:hint="cs"/>
          <w:sz w:val="28"/>
          <w:szCs w:val="28"/>
          <w:rtl/>
          <w:lang w:bidi="fa-IR"/>
        </w:rPr>
        <w:t xml:space="preserve"> </w:t>
      </w:r>
      <w:r w:rsidRPr="005A1C97">
        <w:rPr>
          <w:rFonts w:cs="B Lotus"/>
          <w:sz w:val="28"/>
          <w:szCs w:val="28"/>
          <w:rtl/>
          <w:lang w:bidi="fa-IR"/>
        </w:rPr>
        <w:t xml:space="preserve">پيش‌بيني کننده </w:t>
      </w:r>
      <w:r>
        <w:rPr>
          <w:rFonts w:cs="B Lotus"/>
          <w:sz w:val="28"/>
          <w:szCs w:val="28"/>
          <w:rtl/>
          <w:lang w:bidi="fa-IR"/>
        </w:rPr>
        <w:t xml:space="preserve">اهمال کاری </w:t>
      </w:r>
      <w:r w:rsidRPr="005A1C97">
        <w:rPr>
          <w:rFonts w:cs="B Lotus" w:hint="cs"/>
          <w:sz w:val="28"/>
          <w:szCs w:val="28"/>
          <w:rtl/>
          <w:lang w:bidi="fa-IR"/>
        </w:rPr>
        <w:t xml:space="preserve"> ا</w:t>
      </w:r>
      <w:r w:rsidRPr="005A1C97">
        <w:rPr>
          <w:rFonts w:cs="B Lotus"/>
          <w:sz w:val="28"/>
          <w:szCs w:val="28"/>
          <w:rtl/>
          <w:lang w:bidi="fa-IR"/>
        </w:rPr>
        <w:t>ست ولي وجه</w:t>
      </w:r>
      <w:r w:rsidRPr="005A1C97">
        <w:rPr>
          <w:rFonts w:cs="B Lotus" w:hint="cs"/>
          <w:sz w:val="28"/>
          <w:szCs w:val="28"/>
          <w:rtl/>
          <w:lang w:bidi="fa-IR"/>
        </w:rPr>
        <w:t xml:space="preserve"> </w:t>
      </w:r>
      <w:r w:rsidRPr="005A1C97">
        <w:rPr>
          <w:rFonts w:cs="B Lotus"/>
          <w:sz w:val="28"/>
          <w:szCs w:val="28"/>
          <w:rtl/>
          <w:lang w:bidi="fa-IR"/>
        </w:rPr>
        <w:t>ای از</w:t>
      </w:r>
      <w:r w:rsidRPr="005A1C97">
        <w:rPr>
          <w:rFonts w:cs="B Lotus" w:hint="cs"/>
          <w:sz w:val="28"/>
          <w:szCs w:val="28"/>
          <w:rtl/>
          <w:lang w:bidi="fa-IR"/>
        </w:rPr>
        <w:t xml:space="preserve"> </w:t>
      </w:r>
      <w:r w:rsidRPr="005A1C97">
        <w:rPr>
          <w:rFonts w:cs="B Lotus"/>
          <w:sz w:val="28"/>
          <w:szCs w:val="28"/>
          <w:rtl/>
          <w:lang w:bidi="fa-IR"/>
        </w:rPr>
        <w:t>برونگرايي است. در مورد</w:t>
      </w:r>
      <w:r w:rsidRPr="005A1C97">
        <w:rPr>
          <w:rFonts w:cs="B Lotus" w:hint="cs"/>
          <w:sz w:val="28"/>
          <w:szCs w:val="28"/>
          <w:rtl/>
          <w:lang w:bidi="fa-IR"/>
        </w:rPr>
        <w:t xml:space="preserve"> </w:t>
      </w:r>
      <w:r w:rsidRPr="005A1C97">
        <w:rPr>
          <w:rFonts w:cs="B Lotus"/>
          <w:sz w:val="28"/>
          <w:szCs w:val="28"/>
          <w:rtl/>
          <w:lang w:bidi="fa-IR"/>
        </w:rPr>
        <w:t>برونگرایی نتايج معناداري به دست نيامده است</w:t>
      </w:r>
      <w:r w:rsidRPr="005A1C97">
        <w:rPr>
          <w:rFonts w:cs="B Lotus" w:hint="cs"/>
          <w:sz w:val="28"/>
          <w:szCs w:val="28"/>
          <w:rtl/>
          <w:lang w:bidi="fa-IR"/>
        </w:rPr>
        <w:t xml:space="preserve"> (استیل،  2007).</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الف)تکانشگري</w:t>
      </w:r>
      <w:r w:rsidRPr="005A1C97">
        <w:rPr>
          <w:rFonts w:cs="B Lotus"/>
          <w:b/>
          <w:bCs/>
          <w:sz w:val="28"/>
          <w:szCs w:val="28"/>
          <w:rtl/>
          <w:lang w:bidi="fa-IR"/>
        </w:rPr>
        <w:t>:</w:t>
      </w:r>
      <w:r w:rsidRPr="005A1C97">
        <w:rPr>
          <w:rFonts w:cs="B Lotus"/>
          <w:sz w:val="28"/>
          <w:szCs w:val="28"/>
          <w:rtl/>
          <w:lang w:bidi="fa-IR"/>
        </w:rPr>
        <w:t xml:space="preserve"> درحاليکه اضطراب به عنوان سيستم بازداري رفتار (</w:t>
      </w:r>
      <w:r w:rsidRPr="005A1C97">
        <w:rPr>
          <w:rFonts w:cs="B Lotus"/>
          <w:sz w:val="28"/>
          <w:szCs w:val="28"/>
        </w:rPr>
        <w:t>BIS</w:t>
      </w:r>
      <w:r w:rsidRPr="005A1C97">
        <w:rPr>
          <w:rFonts w:cs="B Lotus"/>
          <w:sz w:val="28"/>
          <w:szCs w:val="28"/>
          <w:rtl/>
          <w:lang w:bidi="fa-IR"/>
        </w:rPr>
        <w:t>)</w:t>
      </w:r>
      <w:r w:rsidRPr="005A1C97">
        <w:rPr>
          <w:rFonts w:cs="B Lotus"/>
          <w:sz w:val="28"/>
          <w:szCs w:val="28"/>
          <w:vertAlign w:val="superscript"/>
          <w:rtl/>
          <w:lang w:bidi="fa-IR"/>
        </w:rPr>
        <w:footnoteReference w:id="38"/>
      </w:r>
      <w:r w:rsidRPr="005A1C97">
        <w:rPr>
          <w:rFonts w:cs="B Lotus"/>
          <w:sz w:val="28"/>
          <w:szCs w:val="28"/>
          <w:rtl/>
          <w:lang w:bidi="fa-IR"/>
        </w:rPr>
        <w:t xml:space="preserve"> در نظر گرفته مي‌شود تکانشگري به عنوان سيستم فعال رفتاري در نظر گرفته مي‌شود (</w:t>
      </w:r>
      <w:r w:rsidRPr="005A1C97">
        <w:rPr>
          <w:rFonts w:cs="B Lotus"/>
          <w:sz w:val="28"/>
          <w:szCs w:val="28"/>
        </w:rPr>
        <w:t>BAS</w:t>
      </w:r>
      <w:r w:rsidRPr="005A1C97">
        <w:rPr>
          <w:rFonts w:cs="B Lotus"/>
          <w:sz w:val="28"/>
          <w:szCs w:val="28"/>
          <w:rtl/>
          <w:lang w:bidi="fa-IR"/>
        </w:rPr>
        <w:t>)</w:t>
      </w:r>
      <w:r w:rsidRPr="005A1C97">
        <w:rPr>
          <w:rFonts w:cs="B Lotus"/>
          <w:sz w:val="28"/>
          <w:szCs w:val="28"/>
          <w:vertAlign w:val="superscript"/>
          <w:rtl/>
          <w:lang w:bidi="fa-IR"/>
        </w:rPr>
        <w:footnoteReference w:id="39"/>
      </w:r>
      <w:r w:rsidRPr="005A1C97">
        <w:rPr>
          <w:rFonts w:cs="B Lotus"/>
          <w:sz w:val="28"/>
          <w:szCs w:val="28"/>
          <w:rtl/>
          <w:lang w:bidi="fa-IR"/>
        </w:rPr>
        <w:t xml:space="preserve"> که فرد را </w:t>
      </w:r>
      <w:r w:rsidRPr="005A1C97">
        <w:rPr>
          <w:rFonts w:cs="B Lotus"/>
          <w:sz w:val="28"/>
          <w:szCs w:val="28"/>
          <w:rtl/>
          <w:lang w:bidi="fa-IR"/>
        </w:rPr>
        <w:lastRenderedPageBreak/>
        <w:t xml:space="preserve">در جهت پيگيري تجارب پاداش دهنده تحريک مي‌کند و يک عامل شناختي مهم براي عملکرد سریع است. بنابراين فردي با سيستم </w:t>
      </w:r>
      <w:r w:rsidRPr="005A1C97">
        <w:rPr>
          <w:rFonts w:cs="B Lotus"/>
          <w:sz w:val="28"/>
          <w:szCs w:val="28"/>
        </w:rPr>
        <w:t>BAS</w:t>
      </w:r>
      <w:r w:rsidRPr="005A1C97">
        <w:rPr>
          <w:rFonts w:cs="B Lotus"/>
          <w:sz w:val="28"/>
          <w:szCs w:val="28"/>
          <w:rtl/>
          <w:lang w:bidi="fa-IR"/>
        </w:rPr>
        <w:t xml:space="preserve"> بيش از حد فعال داراي ويژگي‌هايي هم‌چون سريع‌العمل بودن در تصميم‌گيري، دامنه توجه کوتاه و محدود مي‌باشد. اين افراد به علت اينکه بيشتر احتمال دارد که با اميال آني مضطرب و تحريک شوند و توجه‌شان را بيشتر بر آن متمرکز کنند، در تصميم‌گيري‌ها کمتر آينده‌نگرند و دنبال خوشي‌هاي لحظه‌اي هستند. در نتيجه از مسؤوليت‌ها و از پاداش‌هاي بزرگتر که در بلندمدت کسب مي‌شود چشم‌پوشي مي‌کنند و آنها را ناديده مي‌گيرند که اين عوامل احتمال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افزايش مي‌دهد</w:t>
      </w:r>
      <w:r w:rsidRPr="005A1C97">
        <w:rPr>
          <w:rFonts w:cs="B Lotus" w:hint="cs"/>
          <w:sz w:val="28"/>
          <w:szCs w:val="28"/>
          <w:rtl/>
          <w:lang w:bidi="fa-IR"/>
        </w:rPr>
        <w:t xml:space="preserve">(فراری و </w:t>
      </w:r>
      <w:r>
        <w:rPr>
          <w:rFonts w:cs="B Lotus" w:hint="cs"/>
          <w:sz w:val="28"/>
          <w:szCs w:val="28"/>
          <w:rtl/>
          <w:lang w:bidi="fa-IR"/>
        </w:rPr>
        <w:t>همکاران</w:t>
      </w:r>
      <w:r w:rsidRPr="005A1C97">
        <w:rPr>
          <w:rFonts w:cs="B Lotus" w:hint="cs"/>
          <w:sz w:val="28"/>
          <w:szCs w:val="28"/>
          <w:rtl/>
          <w:lang w:bidi="fa-IR"/>
        </w:rPr>
        <w:t>، 2007</w:t>
      </w:r>
      <w:r>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ب)</w:t>
      </w:r>
      <w:r w:rsidRPr="005A1C97">
        <w:rPr>
          <w:rFonts w:cs="B Lotus" w:hint="cs"/>
          <w:sz w:val="28"/>
          <w:szCs w:val="28"/>
          <w:rtl/>
          <w:lang w:bidi="fa-IR"/>
        </w:rPr>
        <w:t xml:space="preserve"> </w:t>
      </w:r>
      <w:r w:rsidRPr="005A1C97">
        <w:rPr>
          <w:rFonts w:cs="B Lotus"/>
          <w:sz w:val="28"/>
          <w:szCs w:val="28"/>
          <w:rtl/>
          <w:lang w:bidi="fa-IR"/>
        </w:rPr>
        <w:t>احساس طلب بودن</w:t>
      </w:r>
      <w:r w:rsidRPr="005A1C97">
        <w:rPr>
          <w:rFonts w:cs="B Lotus"/>
          <w:sz w:val="28"/>
          <w:szCs w:val="28"/>
          <w:vertAlign w:val="superscript"/>
          <w:rtl/>
          <w:lang w:bidi="fa-IR"/>
        </w:rPr>
        <w:footnoteReference w:id="40"/>
      </w:r>
      <w:r w:rsidRPr="005A1C97">
        <w:rPr>
          <w:rFonts w:cs="B Lotus"/>
          <w:sz w:val="28"/>
          <w:szCs w:val="28"/>
          <w:rtl/>
          <w:lang w:bidi="fa-IR"/>
        </w:rPr>
        <w:t>: مشابه تکانشگري به عنوان نتيجه‌اي از فعاليت زياد</w:t>
      </w:r>
      <w:r w:rsidRPr="005A1C97">
        <w:rPr>
          <w:rFonts w:cs="B Lotus" w:hint="cs"/>
          <w:sz w:val="28"/>
          <w:szCs w:val="28"/>
          <w:rtl/>
          <w:lang w:bidi="fa-IR"/>
        </w:rPr>
        <w:t xml:space="preserve"> </w:t>
      </w:r>
      <w:r w:rsidRPr="005A1C97">
        <w:rPr>
          <w:rFonts w:cs="B Lotus"/>
          <w:sz w:val="28"/>
          <w:szCs w:val="28"/>
          <w:rtl/>
          <w:lang w:bidi="fa-IR"/>
        </w:rPr>
        <w:t>سيستم(</w:t>
      </w:r>
      <w:r w:rsidRPr="005A1C97">
        <w:rPr>
          <w:rFonts w:cs="B Lotus"/>
          <w:sz w:val="28"/>
          <w:szCs w:val="28"/>
        </w:rPr>
        <w:t>(BAS</w:t>
      </w:r>
      <w:r w:rsidRPr="005A1C97">
        <w:rPr>
          <w:rFonts w:cs="B Lotus"/>
          <w:sz w:val="28"/>
          <w:szCs w:val="28"/>
          <w:rtl/>
          <w:lang w:bidi="fa-IR"/>
        </w:rPr>
        <w:t xml:space="preserve"> تفسير مي‌شود. افرادي با اين ويژگي به سرعت و به خصوص در تکاليف آزارنده و يا ملال‌آور، خسته و دلزده مي‌شوند و به آساني برانگيخته مي‌شوند. علاوه بر اينکه اين عوامل در بروز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مي‌تواند مؤثر باشد به نظر مي‌رسد تأخير اين افراد در انجام وظايف يک تأخير برنامه‌ريزي شده (يک تاکتيک) جهت افزايش دلپذيري و خوشايندي ناشي از تجربه برانگيختگي و تنش در زمان فرا رسيدن ضرب‌العجل‌ها و آخرين لحظات فرا رسيدن مهلت‌ها و به تبع آن افزايش عملکرد است (</w:t>
      </w:r>
      <w:r w:rsidRPr="005A1C97">
        <w:rPr>
          <w:rFonts w:cs="B Lotus" w:hint="cs"/>
          <w:sz w:val="28"/>
          <w:szCs w:val="28"/>
          <w:rtl/>
          <w:lang w:bidi="fa-IR"/>
        </w:rPr>
        <w:t xml:space="preserve">مورالز، 2011؛ فراری و </w:t>
      </w:r>
      <w:r>
        <w:rPr>
          <w:rFonts w:cs="B Lotus" w:hint="cs"/>
          <w:sz w:val="28"/>
          <w:szCs w:val="28"/>
          <w:rtl/>
          <w:lang w:bidi="fa-IR"/>
        </w:rPr>
        <w:t>همکاران</w:t>
      </w:r>
      <w:r w:rsidRPr="005A1C97">
        <w:rPr>
          <w:rFonts w:cs="B Lotus" w:hint="cs"/>
          <w:sz w:val="28"/>
          <w:szCs w:val="28"/>
          <w:rtl/>
          <w:lang w:bidi="fa-IR"/>
        </w:rPr>
        <w:t>، 199</w:t>
      </w:r>
      <w:r>
        <w:rPr>
          <w:rFonts w:cs="B Lotus" w:hint="cs"/>
          <w:sz w:val="28"/>
          <w:szCs w:val="28"/>
          <w:rtl/>
          <w:lang w:bidi="fa-IR"/>
        </w:rPr>
        <w:t>4</w:t>
      </w:r>
      <w:r w:rsidRPr="005A1C97">
        <w:rPr>
          <w:rFonts w:cs="B Lotus" w:hint="cs"/>
          <w:sz w:val="28"/>
          <w:szCs w:val="28"/>
          <w:rtl/>
          <w:lang w:bidi="fa-IR"/>
        </w:rPr>
        <w:t>؛ چو و چوی ، 2005)</w:t>
      </w:r>
      <w:r w:rsidRPr="005A1C97">
        <w:rPr>
          <w:rFonts w:cs="B Lotus"/>
          <w:sz w:val="28"/>
          <w:szCs w:val="28"/>
          <w:rtl/>
          <w:lang w:bidi="fa-IR"/>
        </w:rPr>
        <w:t xml:space="preserve">. در صورتي‌که اين شیوه عمل صورت اعتيادآور به خود بگيرد مي‌تواند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همه امور را افزايش داده و لذت و خوشي را به بهاي کاهش کيفيت و کميت عملکرد و پشيماني در بلندمدت کسب کنند</w:t>
      </w:r>
      <w:r w:rsidRPr="005A1C97">
        <w:rPr>
          <w:rFonts w:cs="B Lotus" w:hint="cs"/>
          <w:sz w:val="28"/>
          <w:szCs w:val="28"/>
          <w:rtl/>
          <w:lang w:bidi="fa-IR"/>
        </w:rPr>
        <w:t>(استیل، 2007).</w:t>
      </w:r>
    </w:p>
    <w:p w:rsidR="00580C05" w:rsidRPr="005A1C97" w:rsidRDefault="00580C05" w:rsidP="00580C05">
      <w:pPr>
        <w:spacing w:line="276" w:lineRule="auto"/>
        <w:jc w:val="both"/>
        <w:rPr>
          <w:rFonts w:cs="B Lotus"/>
          <w:sz w:val="28"/>
          <w:szCs w:val="28"/>
          <w:rtl/>
          <w:lang w:bidi="fa-IR"/>
        </w:rPr>
      </w:pPr>
      <w:r w:rsidRPr="005A1C97">
        <w:rPr>
          <w:rFonts w:cs="B Lotus" w:hint="cs"/>
          <w:b/>
          <w:bCs/>
          <w:sz w:val="28"/>
          <w:szCs w:val="28"/>
          <w:rtl/>
          <w:lang w:bidi="fa-IR"/>
        </w:rPr>
        <w:t>3</w:t>
      </w:r>
      <w:r w:rsidRPr="005A1C97">
        <w:rPr>
          <w:rFonts w:cs="B Lotus"/>
          <w:b/>
          <w:bCs/>
          <w:sz w:val="28"/>
          <w:szCs w:val="28"/>
          <w:rtl/>
          <w:lang w:bidi="fa-IR"/>
        </w:rPr>
        <w:t>- توافق‌پذيري</w:t>
      </w:r>
      <w:r w:rsidRPr="005A1C97">
        <w:rPr>
          <w:rFonts w:cs="B Lotus"/>
          <w:b/>
          <w:bCs/>
          <w:sz w:val="28"/>
          <w:szCs w:val="28"/>
          <w:vertAlign w:val="superscript"/>
          <w:rtl/>
          <w:lang w:bidi="fa-IR"/>
        </w:rPr>
        <w:footnoteReference w:id="41"/>
      </w:r>
      <w:r w:rsidRPr="005A1C97">
        <w:rPr>
          <w:rFonts w:cs="B Lotus"/>
          <w:b/>
          <w:bC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 xml:space="preserve">برطبق تجارب باليني بورکا </w:t>
      </w:r>
      <w:r w:rsidRPr="005A1C97">
        <w:rPr>
          <w:rFonts w:cs="B Lotus" w:hint="cs"/>
          <w:sz w:val="28"/>
          <w:szCs w:val="28"/>
          <w:rtl/>
          <w:lang w:bidi="fa-IR"/>
        </w:rPr>
        <w:t xml:space="preserve">و </w:t>
      </w:r>
      <w:r w:rsidRPr="005A1C97">
        <w:rPr>
          <w:rFonts w:cs="B Lotus"/>
          <w:sz w:val="28"/>
          <w:szCs w:val="28"/>
          <w:rtl/>
          <w:lang w:bidi="fa-IR"/>
        </w:rPr>
        <w:t>يان</w:t>
      </w:r>
      <w:r w:rsidRPr="005A1C97">
        <w:rPr>
          <w:rFonts w:cs="B Lotus" w:hint="cs"/>
          <w:sz w:val="28"/>
          <w:szCs w:val="28"/>
          <w:rtl/>
          <w:lang w:bidi="fa-IR"/>
        </w:rPr>
        <w:t xml:space="preserve">(فراری و </w:t>
      </w:r>
      <w:r>
        <w:rPr>
          <w:rFonts w:cs="B Lotus" w:hint="cs"/>
          <w:sz w:val="28"/>
          <w:szCs w:val="28"/>
          <w:rtl/>
          <w:lang w:bidi="fa-IR"/>
        </w:rPr>
        <w:t>همکاران</w:t>
      </w:r>
      <w:r w:rsidRPr="005A1C97">
        <w:rPr>
          <w:rFonts w:cs="B Lotus" w:hint="cs"/>
          <w:sz w:val="28"/>
          <w:szCs w:val="28"/>
          <w:rtl/>
          <w:lang w:bidi="fa-IR"/>
        </w:rPr>
        <w:t xml:space="preserve">، 2007 </w:t>
      </w:r>
      <w:r>
        <w:rPr>
          <w:rFonts w:cs="B Lotus" w:hint="cs"/>
          <w:sz w:val="28"/>
          <w:szCs w:val="28"/>
          <w:rtl/>
          <w:lang w:bidi="fa-IR"/>
        </w:rPr>
        <w:t>)</w:t>
      </w:r>
      <w:r w:rsidRPr="005A1C97">
        <w:rPr>
          <w:rFonts w:cs="B Lotus"/>
          <w:sz w:val="28"/>
          <w:szCs w:val="28"/>
          <w:rtl/>
          <w:lang w:bidi="fa-IR"/>
        </w:rPr>
        <w:t xml:space="preserve"> تمرد، شک و دودلي ـ عدم سازش‌پذيري و توافق پذيري بيشترين محرک‌هاي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هستند. افرادي با اين ويژگي‌هاي شخصيتي بيشتر احتمال دارد که برنامه‌هاي تحصيلي را به عنوان عامل خارجي آزارنده تجربه کنند و در نتيجه از آنان اجتناب و از انجام آنها تمرد کنند و روي برنامه‌ها و امور شخصي خودشان کار کنند و بدين وسيله استقلال فردي خودشان را نشان دهن</w:t>
      </w:r>
      <w:r w:rsidRPr="005A1C97">
        <w:rPr>
          <w:rFonts w:cs="B Lotus" w:hint="cs"/>
          <w:sz w:val="28"/>
          <w:szCs w:val="28"/>
          <w:rtl/>
          <w:lang w:bidi="fa-IR"/>
        </w:rPr>
        <w:t xml:space="preserve">د </w:t>
      </w:r>
      <w:r>
        <w:rPr>
          <w:rFonts w:cs="B Lotus" w:hint="cs"/>
          <w:sz w:val="28"/>
          <w:szCs w:val="28"/>
          <w:rtl/>
          <w:lang w:bidi="fa-IR"/>
        </w:rPr>
        <w:t>(</w:t>
      </w:r>
      <w:r w:rsidRPr="005A1C97">
        <w:rPr>
          <w:rFonts w:cs="B Lotus" w:hint="cs"/>
          <w:sz w:val="28"/>
          <w:szCs w:val="28"/>
          <w:rtl/>
          <w:lang w:bidi="fa-IR"/>
        </w:rPr>
        <w:t xml:space="preserve"> فراری و </w:t>
      </w:r>
      <w:r>
        <w:rPr>
          <w:rFonts w:cs="B Lotus" w:hint="cs"/>
          <w:sz w:val="28"/>
          <w:szCs w:val="28"/>
          <w:rtl/>
          <w:lang w:bidi="fa-IR"/>
        </w:rPr>
        <w:t>همکاران</w:t>
      </w:r>
      <w:r w:rsidRPr="005A1C97">
        <w:rPr>
          <w:rFonts w:cs="B Lotus" w:hint="cs"/>
          <w:sz w:val="28"/>
          <w:szCs w:val="28"/>
          <w:rtl/>
          <w:lang w:bidi="fa-IR"/>
        </w:rPr>
        <w:t>، 1994).</w:t>
      </w:r>
    </w:p>
    <w:p w:rsidR="00580C05" w:rsidRPr="005A1C97" w:rsidRDefault="00580C05" w:rsidP="00580C05">
      <w:pPr>
        <w:spacing w:line="276" w:lineRule="auto"/>
        <w:jc w:val="both"/>
        <w:rPr>
          <w:rFonts w:cs="B Lotus"/>
          <w:sz w:val="28"/>
          <w:szCs w:val="28"/>
          <w:rtl/>
          <w:lang w:bidi="fa-IR"/>
        </w:rPr>
      </w:pPr>
      <w:r w:rsidRPr="005A1C97">
        <w:rPr>
          <w:rFonts w:cs="B Lotus" w:hint="cs"/>
          <w:b/>
          <w:bCs/>
          <w:sz w:val="28"/>
          <w:szCs w:val="28"/>
          <w:rtl/>
          <w:lang w:bidi="fa-IR"/>
        </w:rPr>
        <w:lastRenderedPageBreak/>
        <w:t>4</w:t>
      </w:r>
      <w:r w:rsidRPr="005A1C97">
        <w:rPr>
          <w:rFonts w:cs="B Lotus"/>
          <w:b/>
          <w:bCs/>
          <w:sz w:val="28"/>
          <w:szCs w:val="28"/>
          <w:rtl/>
          <w:lang w:bidi="fa-IR"/>
        </w:rPr>
        <w:t>) گشودگي نسبت به تجارب:</w:t>
      </w:r>
      <w:r w:rsidRPr="005A1C97">
        <w:rPr>
          <w:rFonts w:cs="B Lotus"/>
          <w:b/>
          <w:bCs/>
          <w:sz w:val="28"/>
          <w:szCs w:val="28"/>
          <w:vertAlign w:val="superscript"/>
          <w:rtl/>
          <w:lang w:bidi="fa-IR"/>
        </w:rPr>
        <w:footnoteReference w:id="42"/>
      </w:r>
      <w:r w:rsidRPr="005A1C97">
        <w:rPr>
          <w:rFonts w:cs="B Lotus"/>
          <w:b/>
          <w:bCs/>
          <w:sz w:val="28"/>
          <w:szCs w:val="28"/>
          <w:rtl/>
          <w:lang w:bidi="fa-IR"/>
        </w:rPr>
        <w:t xml:space="preserve"> </w:t>
      </w:r>
      <w:r w:rsidRPr="005A1C97">
        <w:rPr>
          <w:rFonts w:cs="B Lotus"/>
          <w:sz w:val="28"/>
          <w:szCs w:val="28"/>
          <w:rtl/>
          <w:lang w:bidi="fa-IR"/>
        </w:rPr>
        <w:t xml:space="preserve">که </w:t>
      </w:r>
      <w:r>
        <w:rPr>
          <w:rFonts w:cs="B Lotus" w:hint="cs"/>
          <w:sz w:val="28"/>
          <w:szCs w:val="28"/>
          <w:rtl/>
          <w:lang w:bidi="fa-IR"/>
        </w:rPr>
        <w:t>استیل،(2007)</w:t>
      </w:r>
      <w:r w:rsidRPr="005A1C97">
        <w:rPr>
          <w:rFonts w:cs="B Lotus"/>
          <w:sz w:val="28"/>
          <w:szCs w:val="28"/>
          <w:rtl/>
          <w:lang w:bidi="fa-IR"/>
        </w:rPr>
        <w:t xml:space="preserve"> آن را دربرگيرنده تخيلات روشن و وسيع ـ احساسات هنري و عميق و انعطاف‌پذيري رفتاري،</w:t>
      </w:r>
      <w:r w:rsidRPr="005A1C97">
        <w:rPr>
          <w:rFonts w:cs="B Lotus" w:hint="cs"/>
          <w:sz w:val="28"/>
          <w:szCs w:val="28"/>
          <w:rtl/>
          <w:lang w:bidi="fa-IR"/>
        </w:rPr>
        <w:t xml:space="preserve"> </w:t>
      </w:r>
      <w:r w:rsidRPr="005A1C97">
        <w:rPr>
          <w:rFonts w:cs="B Lotus"/>
          <w:sz w:val="28"/>
          <w:szCs w:val="28"/>
          <w:rtl/>
          <w:lang w:bidi="fa-IR"/>
        </w:rPr>
        <w:t>هوش و نگرش‌هاي غيرمعمولي مي‌داند از بين 5 عامل بزرگ شخصيت ارتباطي قوي با هوش و استعداد تحصيلي نشان داده است</w:t>
      </w:r>
      <w:r w:rsidRPr="005A1C97">
        <w:rPr>
          <w:rFonts w:cs="B Lotus" w:hint="cs"/>
          <w:sz w:val="28"/>
          <w:szCs w:val="28"/>
          <w:rtl/>
          <w:lang w:bidi="fa-IR"/>
        </w:rPr>
        <w:t>.</w:t>
      </w:r>
      <w:r w:rsidRPr="005A1C97">
        <w:rPr>
          <w:rFonts w:cs="B Lotus"/>
          <w:sz w:val="28"/>
          <w:szCs w:val="28"/>
          <w:rtl/>
          <w:lang w:bidi="fa-IR"/>
        </w:rPr>
        <w:t xml:space="preserve"> ولی ارتباطي مستقيم ميان هوش و استعداد تحصيلي و گشودگي نسبت به تجارب با</w:t>
      </w:r>
      <w:r w:rsidRPr="005A1C97">
        <w:rPr>
          <w:rFonts w:cs="B Lotus" w:hint="cs"/>
          <w:sz w:val="28"/>
          <w:szCs w:val="28"/>
          <w:rtl/>
          <w:lang w:bidi="fa-IR"/>
        </w:rPr>
        <w:t xml:space="preserve">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مشاهده نشده است (استيل،</w:t>
      </w:r>
      <w:r w:rsidRPr="005A1C97">
        <w:rPr>
          <w:rFonts w:cs="B Lotus" w:hint="cs"/>
          <w:sz w:val="28"/>
          <w:szCs w:val="28"/>
          <w:rtl/>
          <w:lang w:bidi="fa-IR"/>
        </w:rPr>
        <w:t xml:space="preserve"> 2007).</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لای (2001</w:t>
      </w:r>
      <w:r w:rsidRPr="005A1C97">
        <w:rPr>
          <w:rFonts w:cs="B Lotus" w:hint="cs"/>
          <w:sz w:val="28"/>
          <w:szCs w:val="28"/>
          <w:rtl/>
          <w:lang w:bidi="fa-IR"/>
        </w:rPr>
        <w:t>،</w:t>
      </w:r>
      <w:r w:rsidRPr="005A1C97">
        <w:rPr>
          <w:rFonts w:cs="B Lotus"/>
          <w:sz w:val="28"/>
          <w:szCs w:val="28"/>
          <w:rtl/>
          <w:lang w:bidi="fa-IR"/>
        </w:rPr>
        <w:t xml:space="preserve"> به نقل از مورالز ، 20</w:t>
      </w:r>
      <w:r>
        <w:rPr>
          <w:rFonts w:cs="B Lotus" w:hint="cs"/>
          <w:sz w:val="28"/>
          <w:szCs w:val="28"/>
          <w:rtl/>
          <w:lang w:bidi="fa-IR"/>
        </w:rPr>
        <w:t>11</w:t>
      </w:r>
      <w:r w:rsidRPr="005A1C97">
        <w:rPr>
          <w:rFonts w:cs="B Lotus"/>
          <w:sz w:val="28"/>
          <w:szCs w:val="28"/>
          <w:rtl/>
          <w:lang w:bidi="fa-IR"/>
        </w:rPr>
        <w:t xml:space="preserve">) خاطرنشان مي‌کند </w:t>
      </w:r>
      <w:r>
        <w:rPr>
          <w:rFonts w:cs="B Lotus"/>
          <w:sz w:val="28"/>
          <w:szCs w:val="28"/>
          <w:rtl/>
          <w:lang w:bidi="fa-IR"/>
        </w:rPr>
        <w:t>اهمال کاران</w:t>
      </w:r>
      <w:r w:rsidRPr="005A1C97">
        <w:rPr>
          <w:rFonts w:cs="B Lotus"/>
          <w:sz w:val="28"/>
          <w:szCs w:val="28"/>
          <w:rtl/>
          <w:lang w:bidi="fa-IR"/>
        </w:rPr>
        <w:t xml:space="preserve"> بيشتر اطلاعات غيرعلمي و سمبوليک را جستجو مي‌کنند. همچنين ارتباطي مثبت ميان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و صورت‌هاي فانتزي و تخيلي از ويژگي گشودگي نسبت به تجارب بدست آورد.</w:t>
      </w:r>
    </w:p>
    <w:p w:rsidR="00580C05" w:rsidRPr="005A1C97" w:rsidRDefault="00580C05" w:rsidP="00580C05">
      <w:pPr>
        <w:spacing w:line="276" w:lineRule="auto"/>
        <w:jc w:val="both"/>
        <w:rPr>
          <w:rFonts w:cs="B Lotus"/>
          <w:sz w:val="28"/>
          <w:szCs w:val="28"/>
          <w:rtl/>
          <w:lang w:bidi="fa-IR"/>
        </w:rPr>
      </w:pPr>
      <w:r w:rsidRPr="005A1C97">
        <w:rPr>
          <w:rFonts w:cs="B Lotus" w:hint="cs"/>
          <w:b/>
          <w:bCs/>
          <w:sz w:val="28"/>
          <w:szCs w:val="28"/>
          <w:rtl/>
          <w:lang w:bidi="fa-IR"/>
        </w:rPr>
        <w:t>5</w:t>
      </w:r>
      <w:r w:rsidRPr="005A1C97">
        <w:rPr>
          <w:rFonts w:cs="B Lotus"/>
          <w:b/>
          <w:bCs/>
          <w:sz w:val="28"/>
          <w:szCs w:val="28"/>
          <w:rtl/>
          <w:lang w:bidi="fa-IR"/>
        </w:rPr>
        <w:t xml:space="preserve">-وجدان گرایی: </w:t>
      </w:r>
      <w:r w:rsidRPr="005A1C97">
        <w:rPr>
          <w:rFonts w:cs="B Lotus"/>
          <w:sz w:val="28"/>
          <w:szCs w:val="28"/>
          <w:rtl/>
          <w:lang w:bidi="fa-IR"/>
        </w:rPr>
        <w:t>اين عامل در راستاي ساختارهاي مختلف مربوط به خودتنظيمي مورد</w:t>
      </w:r>
      <w:r w:rsidRPr="005A1C97">
        <w:rPr>
          <w:rFonts w:cs="B Lotus" w:hint="cs"/>
          <w:sz w:val="28"/>
          <w:szCs w:val="28"/>
          <w:rtl/>
          <w:lang w:bidi="fa-IR"/>
        </w:rPr>
        <w:t xml:space="preserve"> </w:t>
      </w:r>
      <w:r w:rsidRPr="005A1C97">
        <w:rPr>
          <w:rFonts w:cs="B Lotus"/>
          <w:sz w:val="28"/>
          <w:szCs w:val="28"/>
          <w:rtl/>
          <w:lang w:bidi="fa-IR"/>
        </w:rPr>
        <w:t>بررسی قرارگرفته است</w:t>
      </w:r>
      <w:r w:rsidRPr="005A1C97">
        <w:rPr>
          <w:rFonts w:cs="B Lotus" w:hint="cs"/>
          <w:sz w:val="28"/>
          <w:szCs w:val="28"/>
          <w:rtl/>
          <w:lang w:bidi="fa-IR"/>
        </w:rPr>
        <w:t xml:space="preserve"> و</w:t>
      </w:r>
      <w:r w:rsidRPr="005A1C97">
        <w:rPr>
          <w:rFonts w:cs="B Lotus"/>
          <w:sz w:val="28"/>
          <w:szCs w:val="28"/>
          <w:rtl/>
          <w:lang w:bidi="fa-IR"/>
        </w:rPr>
        <w:t xml:space="preserve"> از آنجا که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به عنوان شکست در خودتنظيمي و کمبود وجدان گرايي ارائه و تعريف شده است</w:t>
      </w:r>
      <w:r w:rsidRPr="005A1C97">
        <w:rPr>
          <w:rFonts w:cs="B Lotus" w:hint="cs"/>
          <w:sz w:val="28"/>
          <w:szCs w:val="28"/>
          <w:rtl/>
          <w:lang w:bidi="fa-IR"/>
        </w:rPr>
        <w:t xml:space="preserve"> </w:t>
      </w:r>
      <w:r w:rsidRPr="005A1C97">
        <w:rPr>
          <w:rFonts w:cs="B Lotus"/>
          <w:sz w:val="28"/>
          <w:szCs w:val="28"/>
          <w:rtl/>
          <w:lang w:bidi="fa-IR"/>
        </w:rPr>
        <w:t xml:space="preserve">در نتيجه </w:t>
      </w:r>
      <w:r>
        <w:rPr>
          <w:rFonts w:cs="B Lotus" w:hint="c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بايد با آنها ومولفه‌‌هایشان همبستگي قوي داشته باشد. يعني بايد با حواسپرتي، ضعف سازمان دهي، انگيزه پيشرفت پائين و شکاف بين اراده ـ عمل در ارتباط باشد </w:t>
      </w:r>
      <w:r w:rsidRPr="005A1C97">
        <w:rPr>
          <w:rFonts w:cs="B Lotus" w:hint="cs"/>
          <w:sz w:val="28"/>
          <w:szCs w:val="28"/>
          <w:rtl/>
          <w:lang w:bidi="fa-IR"/>
        </w:rPr>
        <w:t xml:space="preserve">،که </w:t>
      </w:r>
      <w:r w:rsidRPr="005A1C97">
        <w:rPr>
          <w:rFonts w:cs="B Lotus"/>
          <w:sz w:val="28"/>
          <w:szCs w:val="28"/>
          <w:rtl/>
          <w:lang w:bidi="fa-IR"/>
        </w:rPr>
        <w:t>هرکدام از اين ساختارها نماينده شکست در خودتنظيمي و سطوح پائين وجدان‌گرايي مي‌باشند</w:t>
      </w:r>
      <w:r w:rsidRPr="005A1C97">
        <w:rPr>
          <w:rFonts w:cs="B Lotus"/>
          <w:sz w:val="28"/>
          <w:szCs w:val="28"/>
        </w:rPr>
        <w:t>)</w:t>
      </w:r>
      <w:r w:rsidRPr="005A1C97">
        <w:rPr>
          <w:rFonts w:cs="B Lotus" w:hint="cs"/>
          <w:sz w:val="28"/>
          <w:szCs w:val="28"/>
          <w:rtl/>
          <w:lang w:bidi="fa-IR"/>
        </w:rPr>
        <w:t xml:space="preserve"> لی </w:t>
      </w:r>
      <w:r>
        <w:rPr>
          <w:rFonts w:cs="B Lotus" w:hint="cs"/>
          <w:sz w:val="28"/>
          <w:szCs w:val="28"/>
          <w:rtl/>
          <w:lang w:bidi="fa-IR"/>
        </w:rPr>
        <w:t>،</w:t>
      </w:r>
      <w:r w:rsidRPr="005A1C97">
        <w:rPr>
          <w:rFonts w:cs="B Lotus" w:hint="cs"/>
          <w:sz w:val="28"/>
          <w:szCs w:val="28"/>
          <w:rtl/>
          <w:lang w:bidi="fa-IR"/>
        </w:rPr>
        <w:t xml:space="preserve"> </w:t>
      </w:r>
      <w:r>
        <w:rPr>
          <w:rFonts w:cs="B Lotus" w:hint="cs"/>
          <w:sz w:val="28"/>
          <w:szCs w:val="28"/>
          <w:rtl/>
          <w:lang w:bidi="fa-IR"/>
        </w:rPr>
        <w:t>کلی و ادواردز</w:t>
      </w:r>
      <w:r>
        <w:rPr>
          <w:rStyle w:val="FootnoteReference"/>
          <w:rFonts w:cs="B Lotus"/>
          <w:sz w:val="28"/>
          <w:szCs w:val="28"/>
          <w:rtl/>
          <w:lang w:bidi="fa-IR"/>
        </w:rPr>
        <w:footnoteReference w:id="43"/>
      </w:r>
      <w:r>
        <w:rPr>
          <w:rFonts w:cs="B Lotus" w:hint="cs"/>
          <w:sz w:val="28"/>
          <w:szCs w:val="28"/>
          <w:rtl/>
          <w:lang w:bidi="fa-IR"/>
        </w:rPr>
        <w:t xml:space="preserve"> </w:t>
      </w:r>
      <w:r w:rsidRPr="005A1C97">
        <w:rPr>
          <w:rFonts w:cs="B Lotus" w:hint="cs"/>
          <w:sz w:val="28"/>
          <w:szCs w:val="28"/>
          <w:rtl/>
          <w:lang w:bidi="fa-IR"/>
        </w:rPr>
        <w:t>،2006)</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الف)</w:t>
      </w:r>
      <w:r w:rsidRPr="005A1C97">
        <w:rPr>
          <w:rFonts w:cs="B Lotus" w:hint="cs"/>
          <w:sz w:val="28"/>
          <w:szCs w:val="28"/>
          <w:rtl/>
          <w:lang w:bidi="fa-IR"/>
        </w:rPr>
        <w:t xml:space="preserve"> </w:t>
      </w:r>
      <w:r w:rsidRPr="005A1C97">
        <w:rPr>
          <w:rFonts w:cs="B Lotus"/>
          <w:sz w:val="28"/>
          <w:szCs w:val="28"/>
          <w:rtl/>
          <w:lang w:bidi="fa-IR"/>
        </w:rPr>
        <w:t xml:space="preserve">سازمان‌دهي: که يک عامل مهم خودتنظيمي است مي‌تواند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از طريق هدف گزيني و درجه‌بندي اهداف کاهش دهد (</w:t>
      </w:r>
      <w:r w:rsidRPr="005A1C97">
        <w:rPr>
          <w:rFonts w:cs="B Lotus" w:hint="cs"/>
          <w:sz w:val="28"/>
          <w:szCs w:val="28"/>
          <w:rtl/>
          <w:lang w:bidi="fa-IR"/>
        </w:rPr>
        <w:t>پتی</w:t>
      </w:r>
      <w:r w:rsidRPr="005A1C97">
        <w:rPr>
          <w:rFonts w:cs="B Lotus"/>
          <w:sz w:val="28"/>
          <w:szCs w:val="28"/>
          <w:vertAlign w:val="superscript"/>
          <w:rtl/>
          <w:lang w:bidi="fa-IR"/>
        </w:rPr>
        <w:footnoteReference w:id="44"/>
      </w:r>
      <w:r w:rsidRPr="005A1C97">
        <w:rPr>
          <w:rFonts w:cs="B Lotus" w:hint="cs"/>
          <w:sz w:val="28"/>
          <w:szCs w:val="28"/>
          <w:rtl/>
          <w:lang w:bidi="fa-IR"/>
        </w:rPr>
        <w:t>،1988، به نقل از لی و همکاران، 2006</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ب)</w:t>
      </w:r>
      <w:r w:rsidRPr="005A1C97">
        <w:rPr>
          <w:rFonts w:cs="B Lotus" w:hint="cs"/>
          <w:sz w:val="28"/>
          <w:szCs w:val="28"/>
          <w:rtl/>
          <w:lang w:bidi="fa-IR"/>
        </w:rPr>
        <w:t xml:space="preserve"> </w:t>
      </w:r>
      <w:r w:rsidRPr="005A1C97">
        <w:rPr>
          <w:rFonts w:cs="B Lotus"/>
          <w:sz w:val="28"/>
          <w:szCs w:val="28"/>
          <w:rtl/>
          <w:lang w:bidi="fa-IR"/>
        </w:rPr>
        <w:t xml:space="preserve">انگيزه پيشرفت: که عاملي از وجدان‌گرايي است از آن نظر مي‌تواند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ارتباط باشد که افرادي با انگيزه پيشرفت بالا اهداف سختي براي خودشان تعيين مي‌کنند و از درگيري و کار کردن بر روي آنها في نفسه لذت مي‌برند</w:t>
      </w:r>
      <w:r w:rsidRPr="005A1C97">
        <w:rPr>
          <w:rFonts w:cs="B Lotus" w:hint="cs"/>
          <w:sz w:val="28"/>
          <w:szCs w:val="28"/>
          <w:rtl/>
          <w:lang w:bidi="fa-IR"/>
        </w:rPr>
        <w:t>(کاستا</w:t>
      </w:r>
      <w:r w:rsidRPr="005A1C97">
        <w:rPr>
          <w:rFonts w:cs="B Lotus"/>
          <w:sz w:val="28"/>
          <w:szCs w:val="28"/>
          <w:vertAlign w:val="superscript"/>
          <w:rtl/>
          <w:lang w:bidi="fa-IR"/>
        </w:rPr>
        <w:footnoteReference w:id="45"/>
      </w:r>
      <w:r w:rsidRPr="005A1C97">
        <w:rPr>
          <w:rFonts w:cs="B Lotus" w:hint="cs"/>
          <w:sz w:val="28"/>
          <w:szCs w:val="28"/>
          <w:rtl/>
          <w:lang w:bidi="fa-IR"/>
        </w:rPr>
        <w:t>ومک کرا،1992</w:t>
      </w:r>
      <w:r>
        <w:rPr>
          <w:rFonts w:cs="B Lotus" w:hint="cs"/>
          <w:sz w:val="28"/>
          <w:szCs w:val="28"/>
          <w:rtl/>
          <w:lang w:bidi="fa-IR"/>
        </w:rPr>
        <w:t>؛</w:t>
      </w:r>
      <w:r w:rsidRPr="005A1C97">
        <w:rPr>
          <w:rFonts w:cs="B Lotus" w:hint="cs"/>
          <w:sz w:val="28"/>
          <w:szCs w:val="28"/>
          <w:rtl/>
          <w:lang w:bidi="fa-IR"/>
        </w:rPr>
        <w:t xml:space="preserve"> به نقل از  استیل،2007)</w:t>
      </w:r>
      <w:r w:rsidRPr="005A1C97">
        <w:rPr>
          <w:rFonts w:cs="B Lotus"/>
          <w:sz w:val="28"/>
          <w:szCs w:val="28"/>
          <w:rtl/>
          <w:lang w:bidi="fa-IR"/>
        </w:rPr>
        <w:t>.</w:t>
      </w:r>
    </w:p>
    <w:p w:rsidR="00580C05" w:rsidRDefault="00580C05" w:rsidP="00580C05">
      <w:pPr>
        <w:spacing w:line="276" w:lineRule="auto"/>
        <w:jc w:val="both"/>
        <w:rPr>
          <w:rFonts w:cs="B Lotus"/>
          <w:sz w:val="28"/>
          <w:szCs w:val="28"/>
          <w:rtl/>
          <w:lang w:bidi="fa-IR"/>
        </w:rPr>
      </w:pPr>
      <w:r w:rsidRPr="005A1C97">
        <w:rPr>
          <w:rFonts w:cs="B Lotus"/>
          <w:sz w:val="28"/>
          <w:szCs w:val="28"/>
          <w:rtl/>
          <w:lang w:bidi="fa-IR"/>
        </w:rPr>
        <w:t>ج)</w:t>
      </w:r>
      <w:r w:rsidRPr="005A1C97">
        <w:rPr>
          <w:rFonts w:cs="B Lotus" w:hint="cs"/>
          <w:sz w:val="28"/>
          <w:szCs w:val="28"/>
          <w:rtl/>
          <w:lang w:bidi="fa-IR"/>
        </w:rPr>
        <w:t xml:space="preserve"> </w:t>
      </w:r>
      <w:r w:rsidRPr="005A1C97">
        <w:rPr>
          <w:rFonts w:cs="B Lotus"/>
          <w:sz w:val="28"/>
          <w:szCs w:val="28"/>
          <w:rtl/>
          <w:lang w:bidi="fa-IR"/>
        </w:rPr>
        <w:t>شکاف ـ عمل ـ اراده: اشاره به درجه و ميزاني د</w:t>
      </w:r>
      <w:r w:rsidRPr="005A1C97">
        <w:rPr>
          <w:rFonts w:cs="B Lotus" w:hint="cs"/>
          <w:sz w:val="28"/>
          <w:szCs w:val="28"/>
          <w:rtl/>
          <w:lang w:bidi="fa-IR"/>
        </w:rPr>
        <w:t>ا</w:t>
      </w:r>
      <w:r w:rsidRPr="005A1C97">
        <w:rPr>
          <w:rFonts w:cs="B Lotus"/>
          <w:sz w:val="28"/>
          <w:szCs w:val="28"/>
          <w:rtl/>
          <w:lang w:bidi="fa-IR"/>
        </w:rPr>
        <w:t>ر</w:t>
      </w:r>
      <w:r w:rsidRPr="005A1C97">
        <w:rPr>
          <w:rFonts w:cs="B Lotus" w:hint="cs"/>
          <w:sz w:val="28"/>
          <w:szCs w:val="28"/>
          <w:rtl/>
          <w:lang w:bidi="fa-IR"/>
        </w:rPr>
        <w:t xml:space="preserve">دکه </w:t>
      </w:r>
      <w:r w:rsidRPr="005A1C97">
        <w:rPr>
          <w:rFonts w:cs="B Lotus"/>
          <w:sz w:val="28"/>
          <w:szCs w:val="28"/>
          <w:rtl/>
          <w:lang w:bidi="fa-IR"/>
        </w:rPr>
        <w:t xml:space="preserve"> افراد از</w:t>
      </w:r>
      <w:r w:rsidRPr="005A1C97">
        <w:rPr>
          <w:rFonts w:cs="B Lotus" w:hint="cs"/>
          <w:sz w:val="28"/>
          <w:szCs w:val="28"/>
          <w:rtl/>
          <w:lang w:bidi="fa-IR"/>
        </w:rPr>
        <w:t xml:space="preserve"> </w:t>
      </w:r>
      <w:r w:rsidRPr="005A1C97">
        <w:rPr>
          <w:rFonts w:cs="B Lotus"/>
          <w:sz w:val="28"/>
          <w:szCs w:val="28"/>
          <w:rtl/>
          <w:lang w:bidi="fa-IR"/>
        </w:rPr>
        <w:t xml:space="preserve">برنامه اصلي کارشان پيروي مي‌کنند. </w:t>
      </w:r>
      <w:r w:rsidRPr="005A1C97">
        <w:rPr>
          <w:rFonts w:cs="B Lotus" w:hint="cs"/>
          <w:sz w:val="28"/>
          <w:szCs w:val="28"/>
          <w:rtl/>
          <w:lang w:bidi="fa-IR"/>
        </w:rPr>
        <w:t xml:space="preserve">به عبارتی </w:t>
      </w:r>
      <w:r w:rsidRPr="005A1C97">
        <w:rPr>
          <w:rFonts w:cs="B Lotus"/>
          <w:sz w:val="28"/>
          <w:szCs w:val="28"/>
          <w:rtl/>
          <w:lang w:bidi="fa-IR"/>
        </w:rPr>
        <w:t>شکست در اجراي نيات جوهره اصلي شکست در خودتنظيمي است و بيشتر به عنوان خودکنترلي پائين تعريف مي‌شود</w:t>
      </w:r>
      <w:r w:rsidRPr="005A1C97">
        <w:rPr>
          <w:rFonts w:cs="B Lotus" w:hint="cs"/>
          <w:sz w:val="28"/>
          <w:szCs w:val="28"/>
          <w:rtl/>
          <w:lang w:bidi="fa-IR"/>
        </w:rPr>
        <w:t xml:space="preserve"> </w:t>
      </w:r>
      <w:r w:rsidRPr="005A1C97">
        <w:rPr>
          <w:rFonts w:cs="B Lotus" w:hint="cs"/>
          <w:sz w:val="28"/>
          <w:szCs w:val="28"/>
          <w:rtl/>
          <w:lang w:bidi="fa-IR"/>
        </w:rPr>
        <w:lastRenderedPageBreak/>
        <w:t>(استیل،2007)</w:t>
      </w:r>
      <w:r w:rsidRPr="005A1C97">
        <w:rPr>
          <w:rFonts w:cs="B Lotus"/>
          <w:sz w:val="28"/>
          <w:szCs w:val="28"/>
          <w:rtl/>
          <w:lang w:bidi="fa-IR"/>
        </w:rPr>
        <w:t xml:space="preserve">. عده ای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نه تنها به عنوان امري غيرمنطقي همچنين به صورت</w:t>
      </w:r>
      <w:r w:rsidRPr="005A1C97">
        <w:rPr>
          <w:rFonts w:cs="B Lotus" w:hint="cs"/>
          <w:sz w:val="28"/>
          <w:szCs w:val="28"/>
          <w:rtl/>
          <w:lang w:bidi="fa-IR"/>
        </w:rPr>
        <w:t>ی</w:t>
      </w:r>
      <w:r w:rsidRPr="005A1C97">
        <w:rPr>
          <w:rFonts w:cs="B Lotus"/>
          <w:sz w:val="28"/>
          <w:szCs w:val="28"/>
          <w:rtl/>
          <w:lang w:bidi="fa-IR"/>
        </w:rPr>
        <w:t xml:space="preserve"> غيرارادي مي‌داند</w:t>
      </w:r>
      <w:r w:rsidRPr="005A1C97">
        <w:rPr>
          <w:rFonts w:cs="B Lotus" w:hint="cs"/>
          <w:sz w:val="28"/>
          <w:szCs w:val="28"/>
          <w:rtl/>
          <w:lang w:bidi="fa-IR"/>
        </w:rPr>
        <w:t xml:space="preserve"> این افراد</w:t>
      </w:r>
      <w:r w:rsidRPr="005A1C97">
        <w:rPr>
          <w:rFonts w:cs="B Lotus"/>
          <w:sz w:val="28"/>
          <w:szCs w:val="28"/>
          <w:rtl/>
          <w:lang w:bidi="fa-IR"/>
        </w:rPr>
        <w:t xml:space="preserve"> عقيده دارند که اهمال</w:t>
      </w:r>
      <w:r>
        <w:rPr>
          <w:rFonts w:cs="B Lotus" w:hint="cs"/>
          <w:sz w:val="28"/>
          <w:szCs w:val="28"/>
          <w:rtl/>
          <w:lang w:bidi="fa-IR"/>
        </w:rPr>
        <w:t xml:space="preserve"> </w:t>
      </w:r>
      <w:r w:rsidRPr="005A1C97">
        <w:rPr>
          <w:rFonts w:cs="B Lotus"/>
          <w:sz w:val="28"/>
          <w:szCs w:val="28"/>
          <w:rtl/>
          <w:lang w:bidi="fa-IR"/>
        </w:rPr>
        <w:t>کاران بصورت هدفمند از انجام کارهاي روزمره‌شان طفره نمي‌روند. در اين صورت ديگر نمي‌توان آن</w:t>
      </w:r>
      <w:r w:rsidRPr="005A1C97">
        <w:rPr>
          <w:rFonts w:cs="B Lotus" w:hint="cs"/>
          <w:sz w:val="28"/>
          <w:szCs w:val="28"/>
          <w:rtl/>
          <w:lang w:bidi="fa-IR"/>
        </w:rPr>
        <w:t xml:space="preserve"> را</w:t>
      </w:r>
      <w:r w:rsidRPr="005A1C97">
        <w:rPr>
          <w:rFonts w:cs="B Lotus"/>
          <w:sz w:val="28"/>
          <w:szCs w:val="28"/>
          <w:rtl/>
          <w:lang w:bidi="fa-IR"/>
        </w:rPr>
        <w:t xml:space="preserve"> </w:t>
      </w:r>
      <w:r>
        <w:rPr>
          <w:rFonts w:cs="B Lotus"/>
          <w:sz w:val="28"/>
          <w:szCs w:val="28"/>
          <w:rtl/>
          <w:lang w:bidi="fa-IR"/>
        </w:rPr>
        <w:t xml:space="preserve">اهمال کاری </w:t>
      </w:r>
      <w:r w:rsidRPr="005A1C97">
        <w:rPr>
          <w:rFonts w:cs="B Lotus" w:hint="cs"/>
          <w:sz w:val="28"/>
          <w:szCs w:val="28"/>
          <w:rtl/>
          <w:lang w:bidi="fa-IR"/>
        </w:rPr>
        <w:t xml:space="preserve"> نامید</w:t>
      </w:r>
      <w:r w:rsidRPr="005A1C97">
        <w:rPr>
          <w:rFonts w:cs="B Lotus"/>
          <w:sz w:val="28"/>
          <w:szCs w:val="28"/>
          <w:rtl/>
          <w:lang w:bidi="fa-IR"/>
        </w:rPr>
        <w:t xml:space="preserve">. بنابراين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مي‌توان به عنوان ميانجي بين اراده- نيت- عمل در نظر گرفت (ون‌‌هافت</w:t>
      </w:r>
      <w:r w:rsidRPr="005A1C97">
        <w:rPr>
          <w:rFonts w:cs="B Lotus"/>
          <w:sz w:val="28"/>
          <w:szCs w:val="28"/>
          <w:vertAlign w:val="superscript"/>
          <w:rtl/>
          <w:lang w:bidi="fa-IR"/>
        </w:rPr>
        <w:footnoteReference w:id="46"/>
      </w:r>
      <w:r w:rsidRPr="005A1C97">
        <w:rPr>
          <w:rFonts w:cs="B Lotus"/>
          <w:sz w:val="28"/>
          <w:szCs w:val="28"/>
          <w:rtl/>
          <w:lang w:bidi="fa-IR"/>
        </w:rPr>
        <w:t>، 2005</w:t>
      </w:r>
      <w:r w:rsidRPr="005A1C97">
        <w:rPr>
          <w:rFonts w:cs="B Lotus" w:hint="cs"/>
          <w:sz w:val="28"/>
          <w:szCs w:val="28"/>
          <w:rtl/>
          <w:lang w:bidi="fa-IR"/>
        </w:rPr>
        <w:t>، به نقل از جوکار، 1386).</w:t>
      </w:r>
    </w:p>
    <w:p w:rsidR="00580C05" w:rsidRDefault="00580C05" w:rsidP="00580C05">
      <w:pPr>
        <w:spacing w:line="276" w:lineRule="auto"/>
        <w:jc w:val="both"/>
        <w:rPr>
          <w:rFonts w:cs="B Lotus"/>
          <w:sz w:val="28"/>
          <w:szCs w:val="28"/>
          <w:rtl/>
          <w:lang w:bidi="fa-IR"/>
        </w:rPr>
      </w:pPr>
    </w:p>
    <w:p w:rsidR="00580C05" w:rsidRPr="005A1C97" w:rsidRDefault="00580C05" w:rsidP="00580C05">
      <w:pPr>
        <w:spacing w:line="276" w:lineRule="auto"/>
        <w:jc w:val="both"/>
        <w:rPr>
          <w:rFonts w:cs="B Lotus"/>
          <w:sz w:val="28"/>
          <w:szCs w:val="28"/>
          <w:rtl/>
          <w:lang w:bidi="fa-IR"/>
        </w:rPr>
      </w:pPr>
    </w:p>
    <w:p w:rsidR="00580C05" w:rsidRPr="005A1C97" w:rsidRDefault="00580C05" w:rsidP="00580C05">
      <w:pPr>
        <w:spacing w:line="276" w:lineRule="auto"/>
        <w:jc w:val="both"/>
        <w:rPr>
          <w:rFonts w:cs="B Lotus"/>
          <w:b/>
          <w:bCs/>
          <w:sz w:val="28"/>
          <w:szCs w:val="28"/>
          <w:rtl/>
          <w:lang w:bidi="fa-IR"/>
        </w:rPr>
      </w:pPr>
      <w:r>
        <w:rPr>
          <w:rFonts w:cs="B Lotus" w:hint="cs"/>
          <w:b/>
          <w:bCs/>
          <w:sz w:val="28"/>
          <w:szCs w:val="28"/>
          <w:rtl/>
          <w:lang w:bidi="fa-IR"/>
        </w:rPr>
        <w:t xml:space="preserve">بررسی </w:t>
      </w:r>
      <w:r>
        <w:rPr>
          <w:rFonts w:cs="B Lotus"/>
          <w:b/>
          <w:bCs/>
          <w:sz w:val="28"/>
          <w:szCs w:val="28"/>
          <w:rtl/>
          <w:lang w:bidi="fa-IR"/>
        </w:rPr>
        <w:t xml:space="preserve">اهمال کاری </w:t>
      </w:r>
      <w:r w:rsidRPr="005A1C97">
        <w:rPr>
          <w:rFonts w:cs="B Lotus" w:hint="cs"/>
          <w:b/>
          <w:bCs/>
          <w:sz w:val="28"/>
          <w:szCs w:val="28"/>
          <w:rtl/>
          <w:lang w:bidi="fa-IR"/>
        </w:rPr>
        <w:t xml:space="preserve"> </w:t>
      </w:r>
      <w:r>
        <w:rPr>
          <w:rFonts w:cs="B Lotus" w:hint="cs"/>
          <w:b/>
          <w:bCs/>
          <w:sz w:val="28"/>
          <w:szCs w:val="28"/>
          <w:rtl/>
          <w:lang w:bidi="fa-IR"/>
        </w:rPr>
        <w:t>به عنوان</w:t>
      </w:r>
      <w:r w:rsidRPr="005A1C97">
        <w:rPr>
          <w:rFonts w:cs="B Lotus"/>
          <w:b/>
          <w:bCs/>
          <w:sz w:val="28"/>
          <w:szCs w:val="28"/>
          <w:rtl/>
          <w:lang w:bidi="fa-IR"/>
        </w:rPr>
        <w:t xml:space="preserve"> </w:t>
      </w:r>
      <w:r>
        <w:rPr>
          <w:rFonts w:cs="B Lotus" w:hint="cs"/>
          <w:b/>
          <w:bCs/>
          <w:sz w:val="28"/>
          <w:szCs w:val="28"/>
          <w:rtl/>
          <w:lang w:bidi="fa-IR"/>
        </w:rPr>
        <w:t xml:space="preserve">یک </w:t>
      </w:r>
      <w:r w:rsidRPr="005A1C97">
        <w:rPr>
          <w:rFonts w:cs="B Lotus"/>
          <w:b/>
          <w:bCs/>
          <w:sz w:val="28"/>
          <w:szCs w:val="28"/>
          <w:rtl/>
          <w:lang w:bidi="fa-IR"/>
        </w:rPr>
        <w:t xml:space="preserve">ویژگی شخصیتی </w:t>
      </w:r>
    </w:p>
    <w:p w:rsidR="00580C05" w:rsidRPr="005A1C97" w:rsidRDefault="00580C05" w:rsidP="00580C05">
      <w:pPr>
        <w:spacing w:line="276" w:lineRule="auto"/>
        <w:ind w:firstLine="0"/>
        <w:jc w:val="both"/>
        <w:rPr>
          <w:rFonts w:cs="B Lotus"/>
          <w:sz w:val="28"/>
          <w:szCs w:val="28"/>
          <w:rtl/>
          <w:lang w:bidi="fa-IR"/>
        </w:rPr>
      </w:pPr>
      <w:r w:rsidRPr="005A1C97">
        <w:rPr>
          <w:rFonts w:cs="B Lotus"/>
          <w:sz w:val="28"/>
          <w:szCs w:val="28"/>
          <w:rtl/>
          <w:lang w:bidi="fa-IR"/>
        </w:rPr>
        <w:t xml:space="preserve">پاسخ به اين سؤال که آيا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يک ويژگي شخصيتي است و يا فقط در موقعيت‌هاي خاصي بروز مي‌کند، مستلزم پاسخ به اين سؤال است که آيا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همه موقعيت‌ها و زمان‌ها ب</w:t>
      </w:r>
      <w:r w:rsidRPr="005A1C97">
        <w:rPr>
          <w:rFonts w:cs="B Lotus" w:hint="cs"/>
          <w:sz w:val="28"/>
          <w:szCs w:val="28"/>
          <w:rtl/>
          <w:lang w:bidi="fa-IR"/>
        </w:rPr>
        <w:t xml:space="preserve">ه </w:t>
      </w:r>
      <w:r w:rsidRPr="005A1C97">
        <w:rPr>
          <w:rFonts w:cs="B Lotus"/>
          <w:sz w:val="28"/>
          <w:szCs w:val="28"/>
          <w:rtl/>
          <w:lang w:bidi="fa-IR"/>
        </w:rPr>
        <w:t>صورت ثابت وجود دارد يا خير</w:t>
      </w:r>
      <w:r w:rsidRPr="005A1C97">
        <w:rPr>
          <w:rFonts w:cs="B Lotus" w:hint="cs"/>
          <w:sz w:val="28"/>
          <w:szCs w:val="28"/>
          <w:rtl/>
          <w:lang w:bidi="fa-IR"/>
        </w:rPr>
        <w:t xml:space="preserve">؟ </w:t>
      </w:r>
      <w:r w:rsidRPr="005A1C97">
        <w:rPr>
          <w:rFonts w:cs="B Lotus"/>
          <w:sz w:val="28"/>
          <w:szCs w:val="28"/>
          <w:rtl/>
          <w:lang w:bidi="fa-IR"/>
        </w:rPr>
        <w:t>از جمله مطالعاتي که به اين موضوع پرداخته پژوهش فری</w:t>
      </w:r>
      <w:r w:rsidRPr="005A1C97">
        <w:rPr>
          <w:rFonts w:cs="B Lotus"/>
          <w:sz w:val="28"/>
          <w:szCs w:val="28"/>
          <w:vertAlign w:val="superscript"/>
          <w:rtl/>
          <w:lang w:bidi="fa-IR"/>
        </w:rPr>
        <w:footnoteReference w:id="47"/>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آروي</w:t>
      </w:r>
      <w:r w:rsidRPr="005A1C97">
        <w:rPr>
          <w:rFonts w:cs="B Lotus"/>
          <w:sz w:val="28"/>
          <w:szCs w:val="28"/>
          <w:vertAlign w:val="superscript"/>
          <w:rtl/>
          <w:lang w:bidi="fa-IR"/>
        </w:rPr>
        <w:footnoteReference w:id="48"/>
      </w:r>
      <w:r w:rsidRPr="005A1C97">
        <w:rPr>
          <w:rFonts w:cs="B Lotus" w:hint="cs"/>
          <w:sz w:val="28"/>
          <w:szCs w:val="28"/>
          <w:rtl/>
          <w:lang w:bidi="fa-IR"/>
        </w:rPr>
        <w:t xml:space="preserve"> </w:t>
      </w:r>
      <w:r w:rsidRPr="005A1C97">
        <w:rPr>
          <w:rFonts w:cs="B Lotus"/>
          <w:sz w:val="28"/>
          <w:szCs w:val="28"/>
          <w:rtl/>
          <w:lang w:bidi="fa-IR"/>
        </w:rPr>
        <w:t>می</w:t>
      </w:r>
      <w:r w:rsidRPr="005A1C97">
        <w:rPr>
          <w:rFonts w:cs="B Lotus" w:hint="cs"/>
          <w:sz w:val="28"/>
          <w:szCs w:val="28"/>
          <w:rtl/>
          <w:lang w:bidi="fa-IR"/>
        </w:rPr>
        <w:t>‌</w:t>
      </w:r>
      <w:r w:rsidRPr="005A1C97">
        <w:rPr>
          <w:rFonts w:cs="B Lotus"/>
          <w:sz w:val="28"/>
          <w:szCs w:val="28"/>
          <w:rtl/>
          <w:lang w:bidi="fa-IR"/>
        </w:rPr>
        <w:t>باشد. فری و</w:t>
      </w:r>
      <w:r w:rsidRPr="005A1C97">
        <w:rPr>
          <w:rFonts w:cs="B Lotus" w:hint="cs"/>
          <w:sz w:val="28"/>
          <w:szCs w:val="28"/>
          <w:rtl/>
          <w:lang w:bidi="fa-IR"/>
        </w:rPr>
        <w:t xml:space="preserve"> </w:t>
      </w:r>
      <w:r w:rsidRPr="005A1C97">
        <w:rPr>
          <w:rFonts w:cs="B Lotus"/>
          <w:sz w:val="28"/>
          <w:szCs w:val="28"/>
          <w:rtl/>
          <w:lang w:bidi="fa-IR"/>
        </w:rPr>
        <w:t>آروی و همکاران (2003</w:t>
      </w:r>
      <w:r w:rsidRPr="005A1C97">
        <w:rPr>
          <w:rFonts w:cs="B Lotus" w:hint="cs"/>
          <w:sz w:val="28"/>
          <w:szCs w:val="28"/>
          <w:rtl/>
          <w:lang w:bidi="fa-IR"/>
        </w:rPr>
        <w:t>،</w:t>
      </w:r>
      <w:r w:rsidRPr="005A1C97">
        <w:rPr>
          <w:rFonts w:cs="B Lotus"/>
          <w:sz w:val="28"/>
          <w:szCs w:val="28"/>
          <w:rtl/>
          <w:lang w:bidi="fa-IR"/>
        </w:rPr>
        <w:t xml:space="preserve"> </w:t>
      </w:r>
      <w:r w:rsidRPr="005A1C97">
        <w:rPr>
          <w:rFonts w:cs="B Lotus" w:hint="cs"/>
          <w:sz w:val="28"/>
          <w:szCs w:val="28"/>
          <w:rtl/>
          <w:lang w:bidi="fa-IR"/>
        </w:rPr>
        <w:t>به نقل از استیل،2007</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 xml:space="preserve">با مطالعه بر روي 118 دوقلوي همسان و 93 دوقلوي دوتخمکي در خانواده‌هاي تقريباً مشابه که درجاتي از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نشان داده بودند عنوان کردند که حداکثر 22% از واريانس</w:t>
      </w:r>
      <w:r w:rsidRPr="005A1C97">
        <w:rPr>
          <w:rFonts w:cs="B Lotus" w:hint="cs"/>
          <w:sz w:val="28"/>
          <w:szCs w:val="28"/>
          <w:rtl/>
          <w:lang w:bidi="fa-IR"/>
        </w:rPr>
        <w:t xml:space="preserve">، </w:t>
      </w:r>
      <w:r w:rsidRPr="005A1C97">
        <w:rPr>
          <w:rFonts w:cs="B Lotus"/>
          <w:sz w:val="28"/>
          <w:szCs w:val="28"/>
          <w:rtl/>
          <w:lang w:bidi="fa-IR"/>
        </w:rPr>
        <w:t>همراهي با عامل ژنتيک را حدس مي‌زند</w:t>
      </w:r>
      <w:r w:rsidRPr="005A1C97">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 جهت اثبات و تحقيق بيشتر در اين زمينه مي‌توان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در ارتباط با مدلهاي قانونمند شخصيت و از جمله کامل‌ترين آن يعني 5 عامل بزرگ شخصيت در نظر گرفت</w:t>
      </w:r>
      <w:r w:rsidRPr="005A1C97">
        <w:rPr>
          <w:rFonts w:cs="B Lotus" w:hint="cs"/>
          <w:sz w:val="28"/>
          <w:szCs w:val="28"/>
          <w:rtl/>
          <w:lang w:bidi="fa-IR"/>
        </w:rPr>
        <w:t xml:space="preserve">.دراین راستا </w:t>
      </w:r>
      <w:r w:rsidRPr="005A1C97">
        <w:rPr>
          <w:rFonts w:cs="B Lotus"/>
          <w:sz w:val="28"/>
          <w:szCs w:val="28"/>
          <w:rtl/>
          <w:lang w:bidi="fa-IR"/>
        </w:rPr>
        <w:t xml:space="preserve">همپوشي قابل ملاحظه‌اي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با وجدان گرايي و بخصوص خرده‌مقياس خود</w:t>
      </w:r>
      <w:r w:rsidRPr="005A1C97">
        <w:rPr>
          <w:rFonts w:cs="B Lotus" w:hint="cs"/>
          <w:sz w:val="28"/>
          <w:szCs w:val="28"/>
          <w:rtl/>
          <w:lang w:bidi="fa-IR"/>
        </w:rPr>
        <w:t xml:space="preserve">نظم دهی وسازماندهی </w:t>
      </w:r>
      <w:r w:rsidRPr="005A1C97">
        <w:rPr>
          <w:rFonts w:cs="B Lotus"/>
          <w:sz w:val="28"/>
          <w:szCs w:val="28"/>
          <w:rtl/>
          <w:lang w:bidi="fa-IR"/>
        </w:rPr>
        <w:t>آن (همبستگي مثبت بالا) دارد</w:t>
      </w:r>
      <w:r w:rsidRPr="005A1C97">
        <w:rPr>
          <w:rFonts w:cs="B Lotus" w:hint="cs"/>
          <w:sz w:val="28"/>
          <w:szCs w:val="28"/>
          <w:rtl/>
          <w:lang w:bidi="fa-IR"/>
        </w:rPr>
        <w:t xml:space="preserve">. همچنین </w:t>
      </w:r>
      <w:r w:rsidRPr="005A1C97">
        <w:rPr>
          <w:rFonts w:cs="B Lotus"/>
          <w:sz w:val="28"/>
          <w:szCs w:val="28"/>
          <w:rtl/>
          <w:lang w:bidi="fa-IR"/>
        </w:rPr>
        <w:t xml:space="preserve">از ديگر خرده‌مقياس‌هاي اين فاکتور شخصيتي مساعي بودن و مسؤوليت‌پذيري است که هر دو نشانگر پشتکار جهت تکميل اهداف است و ارتباط آنها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بصورت منفي گزارش شده است (مک ک</w:t>
      </w:r>
      <w:r w:rsidRPr="005A1C97">
        <w:rPr>
          <w:rFonts w:cs="B Lotus" w:hint="cs"/>
          <w:sz w:val="28"/>
          <w:szCs w:val="28"/>
          <w:rtl/>
          <w:lang w:bidi="fa-IR"/>
        </w:rPr>
        <w:t>را</w:t>
      </w:r>
      <w:r w:rsidRPr="005A1C97">
        <w:rPr>
          <w:rFonts w:cs="B Lotus"/>
          <w:sz w:val="28"/>
          <w:szCs w:val="28"/>
          <w:rtl/>
          <w:lang w:bidi="fa-IR"/>
        </w:rPr>
        <w:t>،کاستا،</w:t>
      </w:r>
      <w:r w:rsidRPr="005A1C97">
        <w:rPr>
          <w:rFonts w:cs="B Lotus" w:hint="cs"/>
          <w:sz w:val="28"/>
          <w:szCs w:val="28"/>
          <w:rtl/>
          <w:lang w:bidi="fa-IR"/>
        </w:rPr>
        <w:t xml:space="preserve"> </w:t>
      </w:r>
      <w:r w:rsidRPr="005A1C97">
        <w:rPr>
          <w:rFonts w:cs="B Lotus"/>
          <w:sz w:val="28"/>
          <w:szCs w:val="28"/>
          <w:rtl/>
          <w:lang w:bidi="fa-IR"/>
        </w:rPr>
        <w:t>1992</w:t>
      </w:r>
      <w:r w:rsidRPr="005A1C97">
        <w:rPr>
          <w:rFonts w:cs="B Lotus" w:hint="cs"/>
          <w:sz w:val="28"/>
          <w:szCs w:val="28"/>
          <w:rtl/>
          <w:lang w:bidi="fa-IR"/>
        </w:rPr>
        <w:t xml:space="preserve">، </w:t>
      </w:r>
      <w:r w:rsidRPr="005A1C97">
        <w:rPr>
          <w:rFonts w:cs="B Lotus"/>
          <w:sz w:val="28"/>
          <w:szCs w:val="28"/>
          <w:rtl/>
          <w:lang w:bidi="fa-IR"/>
        </w:rPr>
        <w:t>به نقل از استيل</w:t>
      </w:r>
      <w:r w:rsidRPr="005A1C97">
        <w:rPr>
          <w:rFonts w:cs="B Lotus" w:hint="cs"/>
          <w:sz w:val="28"/>
          <w:szCs w:val="28"/>
          <w:rtl/>
          <w:lang w:bidi="fa-IR"/>
        </w:rPr>
        <w:t>،</w:t>
      </w:r>
      <w:r w:rsidRPr="005A1C97">
        <w:rPr>
          <w:rFonts w:cs="B Lotus"/>
          <w:sz w:val="28"/>
          <w:szCs w:val="28"/>
          <w:rtl/>
          <w:lang w:bidi="fa-IR"/>
        </w:rPr>
        <w:t xml:space="preserve"> </w:t>
      </w:r>
      <w:r>
        <w:rPr>
          <w:rFonts w:cs="B Lotus" w:hint="cs"/>
          <w:sz w:val="28"/>
          <w:szCs w:val="28"/>
          <w:rtl/>
          <w:lang w:bidi="fa-IR"/>
        </w:rPr>
        <w:t>2007</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hint="cs"/>
          <w:sz w:val="28"/>
          <w:szCs w:val="28"/>
          <w:rtl/>
          <w:lang w:bidi="fa-IR"/>
        </w:rPr>
        <w:t xml:space="preserve">در این زمینه </w:t>
      </w:r>
      <w:r w:rsidRPr="005A1C97">
        <w:rPr>
          <w:rFonts w:cs="B Lotus"/>
          <w:sz w:val="28"/>
          <w:szCs w:val="28"/>
          <w:rtl/>
          <w:lang w:bidi="fa-IR"/>
        </w:rPr>
        <w:t>سنکال</w:t>
      </w:r>
      <w:r w:rsidRPr="005A1C97">
        <w:rPr>
          <w:rFonts w:cs="B Lotus" w:hint="cs"/>
          <w:sz w:val="28"/>
          <w:szCs w:val="28"/>
          <w:rtl/>
          <w:lang w:bidi="fa-IR"/>
        </w:rPr>
        <w:t xml:space="preserve"> </w:t>
      </w:r>
      <w:r w:rsidRPr="005A1C97">
        <w:rPr>
          <w:rFonts w:cs="B Lotus"/>
          <w:sz w:val="28"/>
          <w:szCs w:val="28"/>
          <w:rtl/>
          <w:lang w:bidi="fa-IR"/>
        </w:rPr>
        <w:t>و لاوي وکوئستنر</w:t>
      </w:r>
      <w:r>
        <w:rPr>
          <w:rStyle w:val="FootnoteReference"/>
          <w:rFonts w:cs="B Lotus"/>
          <w:sz w:val="28"/>
          <w:szCs w:val="28"/>
          <w:rtl/>
          <w:lang w:bidi="fa-IR"/>
        </w:rPr>
        <w:footnoteReference w:id="49"/>
      </w:r>
      <w:r w:rsidRPr="005A1C97">
        <w:rPr>
          <w:rFonts w:cs="B Lotus"/>
          <w:sz w:val="28"/>
          <w:szCs w:val="28"/>
          <w:rtl/>
          <w:lang w:bidi="fa-IR"/>
        </w:rPr>
        <w:t xml:space="preserve">(1997) نشان دادند که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نتيجه‌اي برآمده از عکس‌العمل‌هاي متقابل ميان ويژگي‌هاي موقعيتي و زمينه‌اي و تمايلات و ويژگي‌هاي </w:t>
      </w:r>
      <w:r w:rsidRPr="005A1C97">
        <w:rPr>
          <w:rFonts w:cs="B Lotus"/>
          <w:sz w:val="28"/>
          <w:szCs w:val="28"/>
          <w:rtl/>
          <w:lang w:bidi="fa-IR"/>
        </w:rPr>
        <w:lastRenderedPageBreak/>
        <w:t>شخصیتي است که به خصوص در</w:t>
      </w:r>
      <w:r w:rsidRPr="005A1C97">
        <w:rPr>
          <w:rFonts w:cs="B Lotus" w:hint="cs"/>
          <w:sz w:val="28"/>
          <w:szCs w:val="28"/>
          <w:rtl/>
          <w:lang w:bidi="fa-IR"/>
        </w:rPr>
        <w:t xml:space="preserve"> </w:t>
      </w:r>
      <w:r w:rsidRPr="005A1C97">
        <w:rPr>
          <w:rFonts w:cs="B Lotus"/>
          <w:sz w:val="28"/>
          <w:szCs w:val="28"/>
          <w:rtl/>
          <w:lang w:bidi="fa-IR"/>
        </w:rPr>
        <w:t>شرایطی که ارزيابي عملکرد ب</w:t>
      </w:r>
      <w:r w:rsidRPr="005A1C97">
        <w:rPr>
          <w:rFonts w:cs="B Lotus" w:hint="cs"/>
          <w:sz w:val="28"/>
          <w:szCs w:val="28"/>
          <w:rtl/>
          <w:lang w:bidi="fa-IR"/>
        </w:rPr>
        <w:t xml:space="preserve">ه </w:t>
      </w:r>
      <w:r w:rsidRPr="005A1C97">
        <w:rPr>
          <w:rFonts w:cs="B Lotus"/>
          <w:sz w:val="28"/>
          <w:szCs w:val="28"/>
          <w:rtl/>
          <w:lang w:bidi="fa-IR"/>
        </w:rPr>
        <w:t>صورت تهديدآميز تلقي شود بروز مي‌نمايد.</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مون و ايلينگورث</w:t>
      </w:r>
      <w:r>
        <w:rPr>
          <w:rStyle w:val="FootnoteReference"/>
          <w:rFonts w:cs="B Lotus"/>
          <w:sz w:val="28"/>
          <w:szCs w:val="28"/>
          <w:rtl/>
          <w:lang w:bidi="fa-IR"/>
        </w:rPr>
        <w:footnoteReference w:id="50"/>
      </w:r>
      <w:r w:rsidRPr="005A1C97">
        <w:rPr>
          <w:rFonts w:cs="B Lotus"/>
          <w:sz w:val="28"/>
          <w:szCs w:val="28"/>
          <w:rtl/>
          <w:lang w:bidi="fa-IR"/>
        </w:rPr>
        <w:t xml:space="preserve"> (2005) اظهار مي‌کند هرچند تحقيقات گذشته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يک ويژگي شخصيت</w:t>
      </w:r>
      <w:r w:rsidRPr="005A1C97">
        <w:rPr>
          <w:rFonts w:cs="B Lotus" w:hint="cs"/>
          <w:sz w:val="28"/>
          <w:szCs w:val="28"/>
          <w:rtl/>
          <w:lang w:bidi="fa-IR"/>
        </w:rPr>
        <w:t>ی</w:t>
      </w:r>
      <w:r w:rsidRPr="005A1C97">
        <w:rPr>
          <w:rFonts w:cs="B Lotus"/>
          <w:sz w:val="28"/>
          <w:szCs w:val="28"/>
          <w:rtl/>
          <w:lang w:bidi="fa-IR"/>
        </w:rPr>
        <w:t xml:space="preserve"> که در طول زمان و در هر محتوا و شرايطي ثابت است</w:t>
      </w:r>
      <w:r w:rsidRPr="005A1C97">
        <w:rPr>
          <w:rFonts w:cs="B Lotus" w:hint="cs"/>
          <w:sz w:val="28"/>
          <w:szCs w:val="28"/>
          <w:rtl/>
          <w:lang w:bidi="fa-IR"/>
        </w:rPr>
        <w:t xml:space="preserve"> </w:t>
      </w:r>
      <w:r w:rsidRPr="005A1C97">
        <w:rPr>
          <w:rFonts w:cs="B Lotus"/>
          <w:sz w:val="28"/>
          <w:szCs w:val="28"/>
          <w:rtl/>
          <w:lang w:bidi="fa-IR"/>
        </w:rPr>
        <w:t xml:space="preserve">مي‌دانستند پژوهش‌هاي متناقض تجربي و تئوريکي در حال فراهم کردن يک تئوري منطقي از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هستند که آن را يک رفتار که خط مسير پويا و متغيري را بسته به شرايط و نوع تکليف و محتواها دارد</w:t>
      </w:r>
      <w:r w:rsidRPr="005A1C97">
        <w:rPr>
          <w:rFonts w:cs="B Lotus" w:hint="cs"/>
          <w:sz w:val="28"/>
          <w:szCs w:val="28"/>
          <w:rtl/>
          <w:lang w:bidi="fa-IR"/>
        </w:rPr>
        <w:t>،</w:t>
      </w:r>
      <w:r w:rsidRPr="005A1C97">
        <w:rPr>
          <w:rFonts w:cs="B Lotus"/>
          <w:sz w:val="28"/>
          <w:szCs w:val="28"/>
          <w:rtl/>
          <w:lang w:bidi="fa-IR"/>
        </w:rPr>
        <w:t xml:space="preserve">تعريف کنند. مطالعات زيادي به بررسي تغيير پذيري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در طول زمان پرداخته </w:t>
      </w:r>
      <w:r w:rsidRPr="005A1C97">
        <w:rPr>
          <w:rFonts w:cs="B Lotus" w:hint="cs"/>
          <w:sz w:val="28"/>
          <w:szCs w:val="28"/>
          <w:rtl/>
          <w:lang w:bidi="fa-IR"/>
        </w:rPr>
        <w:t xml:space="preserve">است </w:t>
      </w:r>
      <w:r w:rsidRPr="005A1C97">
        <w:rPr>
          <w:rFonts w:cs="B Lotus"/>
          <w:sz w:val="28"/>
          <w:szCs w:val="28"/>
          <w:rtl/>
          <w:lang w:bidi="fa-IR"/>
        </w:rPr>
        <w:t>(ون ارد</w:t>
      </w:r>
      <w:r w:rsidRPr="005A1C97">
        <w:rPr>
          <w:rFonts w:cs="B Lotus" w:hint="cs"/>
          <w:sz w:val="28"/>
          <w:szCs w:val="28"/>
          <w:rtl/>
          <w:lang w:bidi="fa-IR"/>
        </w:rPr>
        <w:t>،</w:t>
      </w:r>
      <w:r w:rsidRPr="005A1C97">
        <w:rPr>
          <w:rFonts w:cs="B Lotus"/>
          <w:sz w:val="28"/>
          <w:szCs w:val="28"/>
          <w:rtl/>
          <w:lang w:bidi="fa-IR"/>
        </w:rPr>
        <w:t>2000).</w:t>
      </w:r>
      <w:r w:rsidRPr="005A1C97">
        <w:rPr>
          <w:rFonts w:cs="B Lotus" w:hint="cs"/>
          <w:sz w:val="28"/>
          <w:szCs w:val="28"/>
          <w:rtl/>
          <w:lang w:bidi="fa-IR"/>
        </w:rPr>
        <w:t xml:space="preserve">علاوه بر این </w:t>
      </w:r>
      <w:r w:rsidRPr="005A1C97">
        <w:rPr>
          <w:rFonts w:cs="B Lotus"/>
          <w:sz w:val="28"/>
          <w:szCs w:val="28"/>
          <w:rtl/>
          <w:lang w:bidi="fa-IR"/>
        </w:rPr>
        <w:t>همانطور که قبلا بیان شد نوع تکلیف ( تنفر ، خوشایندی و دشواری</w:t>
      </w:r>
      <w:r w:rsidRPr="005A1C97">
        <w:rPr>
          <w:rFonts w:cs="B Lotus" w:hint="cs"/>
          <w:sz w:val="28"/>
          <w:szCs w:val="28"/>
          <w:rtl/>
          <w:lang w:bidi="fa-IR"/>
        </w:rPr>
        <w:t xml:space="preserve"> آن</w:t>
      </w:r>
      <w:r w:rsidRPr="005A1C97">
        <w:rPr>
          <w:rFonts w:cs="B Lotus"/>
          <w:sz w:val="28"/>
          <w:szCs w:val="28"/>
          <w:rtl/>
          <w:lang w:bidi="fa-IR"/>
        </w:rPr>
        <w:t xml:space="preserve">)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درارتباط است</w:t>
      </w:r>
      <w:r w:rsidRPr="005A1C97">
        <w:rPr>
          <w:rFonts w:cs="B Lotus" w:hint="cs"/>
          <w:sz w:val="28"/>
          <w:szCs w:val="28"/>
          <w:rtl/>
          <w:lang w:bidi="fa-IR"/>
        </w:rPr>
        <w:t xml:space="preserve"> </w:t>
      </w:r>
      <w:r w:rsidRPr="005A1C97">
        <w:rPr>
          <w:rFonts w:cs="B Lotus"/>
          <w:sz w:val="28"/>
          <w:szCs w:val="28"/>
          <w:rtl/>
          <w:lang w:bidi="fa-IR"/>
        </w:rPr>
        <w:t>(حسین و</w:t>
      </w:r>
      <w:r w:rsidRPr="005A1C97">
        <w:rPr>
          <w:rFonts w:cs="B Lotus" w:hint="cs"/>
          <w:sz w:val="28"/>
          <w:szCs w:val="28"/>
          <w:rtl/>
          <w:lang w:bidi="fa-IR"/>
        </w:rPr>
        <w:t xml:space="preserve"> </w:t>
      </w:r>
      <w:r w:rsidRPr="005A1C97">
        <w:rPr>
          <w:rFonts w:cs="B Lotus"/>
          <w:sz w:val="28"/>
          <w:szCs w:val="28"/>
          <w:rtl/>
          <w:lang w:bidi="fa-IR"/>
        </w:rPr>
        <w:t>سلطان،</w:t>
      </w:r>
      <w:r w:rsidRPr="005A1C97">
        <w:rPr>
          <w:rFonts w:cs="B Lotus" w:hint="cs"/>
          <w:sz w:val="28"/>
          <w:szCs w:val="28"/>
          <w:rtl/>
          <w:lang w:bidi="fa-IR"/>
        </w:rPr>
        <w:t xml:space="preserve"> </w:t>
      </w:r>
      <w:r w:rsidRPr="005A1C97">
        <w:rPr>
          <w:rFonts w:cs="B Lotus"/>
          <w:sz w:val="28"/>
          <w:szCs w:val="28"/>
          <w:rtl/>
          <w:lang w:bidi="fa-IR"/>
        </w:rPr>
        <w:t>20</w:t>
      </w:r>
      <w:r w:rsidRPr="005A1C97">
        <w:rPr>
          <w:rFonts w:cs="B Lotus" w:hint="cs"/>
          <w:sz w:val="28"/>
          <w:szCs w:val="28"/>
          <w:rtl/>
          <w:lang w:bidi="fa-IR"/>
        </w:rPr>
        <w:t>10</w:t>
      </w:r>
      <w:r w:rsidRPr="005A1C97">
        <w:rPr>
          <w:rFonts w:cs="B Lotus"/>
          <w:sz w:val="28"/>
          <w:szCs w:val="28"/>
          <w:rtl/>
          <w:lang w:bidi="fa-IR"/>
        </w:rPr>
        <w:t>)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علاوه بر این</w:t>
      </w:r>
      <w:r w:rsidRPr="005A1C97">
        <w:rPr>
          <w:rFonts w:cs="B Lotus" w:hint="cs"/>
          <w:sz w:val="28"/>
          <w:szCs w:val="28"/>
          <w:rtl/>
          <w:lang w:bidi="fa-IR"/>
        </w:rPr>
        <w:t xml:space="preserve"> رودی وال و دیودسون</w:t>
      </w:r>
      <w:r w:rsidRPr="005A1C97">
        <w:rPr>
          <w:rFonts w:cs="B Lotus"/>
          <w:sz w:val="28"/>
          <w:szCs w:val="28"/>
          <w:vertAlign w:val="superscript"/>
          <w:rtl/>
          <w:lang w:bidi="fa-IR"/>
        </w:rPr>
        <w:footnoteReference w:id="51"/>
      </w:r>
      <w:r w:rsidRPr="005A1C97">
        <w:rPr>
          <w:rFonts w:cs="B Lotus" w:hint="cs"/>
          <w:sz w:val="28"/>
          <w:szCs w:val="28"/>
          <w:rtl/>
          <w:lang w:bidi="fa-IR"/>
        </w:rPr>
        <w:t xml:space="preserve"> (1986، به نقل از فراری، 1991) </w:t>
      </w:r>
      <w:r w:rsidRPr="005A1C97">
        <w:rPr>
          <w:rFonts w:cs="B Lotus"/>
          <w:sz w:val="28"/>
          <w:szCs w:val="28"/>
          <w:rtl/>
          <w:lang w:bidi="fa-IR"/>
        </w:rPr>
        <w:t>درنتیجه تحقیقاتشان بیان ‌مي‌‌کنند:</w:t>
      </w:r>
      <w:r w:rsidRPr="005A1C97">
        <w:rPr>
          <w:rFonts w:cs="B Lotus" w:hint="cs"/>
          <w:sz w:val="28"/>
          <w:szCs w:val="28"/>
          <w:rtl/>
          <w:lang w:bidi="fa-IR"/>
        </w:rPr>
        <w:t xml:space="preserve"> </w:t>
      </w:r>
      <w:r>
        <w:rPr>
          <w:rFonts w:cs="B Lotus"/>
          <w:sz w:val="28"/>
          <w:szCs w:val="28"/>
          <w:rtl/>
          <w:lang w:bidi="fa-IR"/>
        </w:rPr>
        <w:t>اهمال کاران</w:t>
      </w:r>
      <w:r w:rsidRPr="005A1C97">
        <w:rPr>
          <w:rFonts w:cs="B Lotus"/>
          <w:sz w:val="28"/>
          <w:szCs w:val="28"/>
          <w:rtl/>
          <w:lang w:bidi="fa-IR"/>
        </w:rPr>
        <w:t xml:space="preserve"> در موقعيت‌هاي عادي به تکاليف جذاب و آسان و تقريبا غيرعلمي گرايش دارند و از تکاليف ملال‌آور و سخت (هرچند علمي و داراي پيامدهاي مفيد باشد) اجتناب کرده يا آ</w:t>
      </w:r>
      <w:r w:rsidRPr="005A1C97">
        <w:rPr>
          <w:rFonts w:cs="B Lotus" w:hint="cs"/>
          <w:sz w:val="28"/>
          <w:szCs w:val="28"/>
          <w:rtl/>
          <w:lang w:bidi="fa-IR"/>
        </w:rPr>
        <w:t>ن</w:t>
      </w:r>
      <w:r w:rsidRPr="005A1C97">
        <w:rPr>
          <w:rFonts w:cs="B Lotus"/>
          <w:sz w:val="28"/>
          <w:szCs w:val="28"/>
          <w:rtl/>
          <w:lang w:bidi="fa-IR"/>
        </w:rPr>
        <w:t>ها را به تأخير مي‌اندازند. اما در شرايطي که عملکردشان از منظر عمومي مورد ارزيابي قرار مي‌گيرد از آنجا که تمايل دارند تا برداشت همگان از آنان مطلوب و مثبت باشد تکاليف چالش‌برانگيز و مشکل‌تري که هرچند آن‌ها را آزارنده مي‌دانستند انتخاب مي‌کنند</w:t>
      </w:r>
      <w:r w:rsidRPr="005A1C97">
        <w:rPr>
          <w:rFonts w:cs="B Lotus" w:hint="cs"/>
          <w:sz w:val="28"/>
          <w:szCs w:val="28"/>
          <w:rtl/>
          <w:lang w:bidi="fa-IR"/>
        </w:rPr>
        <w:t>، با وجود اینکه</w:t>
      </w:r>
      <w:r w:rsidRPr="005A1C97">
        <w:rPr>
          <w:rFonts w:cs="B Lotus"/>
          <w:sz w:val="28"/>
          <w:szCs w:val="28"/>
          <w:rtl/>
          <w:lang w:bidi="fa-IR"/>
        </w:rPr>
        <w:t xml:space="preserve"> ممکن است در آغاز کردن يا تکميل آن‌ها شکست بخورند. </w:t>
      </w:r>
    </w:p>
    <w:p w:rsidR="00580C05" w:rsidRDefault="00580C05" w:rsidP="00580C05">
      <w:pPr>
        <w:spacing w:line="276" w:lineRule="auto"/>
        <w:jc w:val="both"/>
        <w:rPr>
          <w:rFonts w:cs="B Lotus"/>
          <w:sz w:val="28"/>
          <w:szCs w:val="28"/>
        </w:rPr>
      </w:pPr>
      <w:r w:rsidRPr="005A1C97">
        <w:rPr>
          <w:rFonts w:cs="B Lotus" w:hint="cs"/>
          <w:sz w:val="28"/>
          <w:szCs w:val="28"/>
          <w:rtl/>
          <w:lang w:bidi="fa-IR"/>
        </w:rPr>
        <w:t xml:space="preserve">بعضی از تحقیقات </w:t>
      </w:r>
      <w:r w:rsidRPr="005A1C97">
        <w:rPr>
          <w:rFonts w:cs="B Lotus"/>
          <w:sz w:val="28"/>
          <w:szCs w:val="28"/>
          <w:rtl/>
          <w:lang w:bidi="fa-IR"/>
        </w:rPr>
        <w:t>نشان داد</w:t>
      </w:r>
      <w:r w:rsidRPr="005A1C97">
        <w:rPr>
          <w:rFonts w:cs="B Lotus" w:hint="cs"/>
          <w:sz w:val="28"/>
          <w:szCs w:val="28"/>
          <w:rtl/>
          <w:lang w:bidi="fa-IR"/>
        </w:rPr>
        <w:t>ند</w:t>
      </w:r>
      <w:r w:rsidRPr="005A1C97">
        <w:rPr>
          <w:rFonts w:cs="B Lotus"/>
          <w:sz w:val="28"/>
          <w:szCs w:val="28"/>
          <w:rtl/>
          <w:lang w:bidi="fa-IR"/>
        </w:rPr>
        <w:t>که انگيزه مطالعه و مقاومت در برابر وسوسه‌هاي اجتماعي و محيطي که مانع مطالعه مي‌شود و</w:t>
      </w:r>
      <w:r w:rsidRPr="005A1C97">
        <w:rPr>
          <w:rFonts w:cs="B Lotus" w:hint="cs"/>
          <w:sz w:val="28"/>
          <w:szCs w:val="28"/>
          <w:rtl/>
          <w:lang w:bidi="fa-IR"/>
        </w:rPr>
        <w:t xml:space="preserve"> </w:t>
      </w:r>
      <w:r w:rsidRPr="005A1C97">
        <w:rPr>
          <w:rFonts w:cs="B Lotus"/>
          <w:sz w:val="28"/>
          <w:szCs w:val="28"/>
          <w:rtl/>
          <w:lang w:bidi="fa-IR"/>
        </w:rPr>
        <w:t>مقدار ساعات مطالعه در روزهايي که فاصله زيادي با امتحان يا فرا رسيدن زمان موعود</w:t>
      </w:r>
      <w:r w:rsidRPr="005A1C97">
        <w:rPr>
          <w:rFonts w:cs="B Lotus" w:hint="cs"/>
          <w:sz w:val="28"/>
          <w:szCs w:val="28"/>
          <w:rtl/>
          <w:lang w:bidi="fa-IR"/>
        </w:rPr>
        <w:t xml:space="preserve"> </w:t>
      </w:r>
      <w:r w:rsidRPr="005A1C97">
        <w:rPr>
          <w:rFonts w:cs="B Lotus"/>
          <w:sz w:val="28"/>
          <w:szCs w:val="28"/>
          <w:rtl/>
          <w:lang w:bidi="fa-IR"/>
        </w:rPr>
        <w:t>وجود</w:t>
      </w:r>
      <w:r w:rsidRPr="005A1C97">
        <w:rPr>
          <w:rFonts w:cs="B Lotus" w:hint="cs"/>
          <w:sz w:val="28"/>
          <w:szCs w:val="28"/>
          <w:rtl/>
          <w:lang w:bidi="fa-IR"/>
        </w:rPr>
        <w:t xml:space="preserve"> </w:t>
      </w:r>
      <w:r w:rsidRPr="005A1C97">
        <w:rPr>
          <w:rFonts w:cs="B Lotus"/>
          <w:sz w:val="28"/>
          <w:szCs w:val="28"/>
          <w:rtl/>
          <w:lang w:bidi="fa-IR"/>
        </w:rPr>
        <w:t>دارد در پائين‌ترين حد خود است و با نزديک شدن به روزهاي امتحان يک مسير منحني شکل (رو</w:t>
      </w:r>
      <w:r w:rsidRPr="005A1C97">
        <w:rPr>
          <w:rFonts w:cs="B Lotus" w:hint="cs"/>
          <w:sz w:val="28"/>
          <w:szCs w:val="28"/>
          <w:rtl/>
          <w:lang w:bidi="fa-IR"/>
        </w:rPr>
        <w:t xml:space="preserve"> </w:t>
      </w:r>
      <w:r w:rsidRPr="005A1C97">
        <w:rPr>
          <w:rFonts w:cs="B Lotus"/>
          <w:sz w:val="28"/>
          <w:szCs w:val="28"/>
          <w:rtl/>
          <w:lang w:bidi="fa-IR"/>
        </w:rPr>
        <w:t>به‌ رشد) را طي مي‌کند</w:t>
      </w:r>
      <w:r w:rsidRPr="005A1C97">
        <w:rPr>
          <w:rFonts w:cs="B Lotus" w:hint="cs"/>
          <w:sz w:val="28"/>
          <w:szCs w:val="28"/>
          <w:rtl/>
          <w:lang w:bidi="fa-IR"/>
        </w:rPr>
        <w:t xml:space="preserve"> (</w:t>
      </w:r>
      <w:r>
        <w:rPr>
          <w:rFonts w:cs="B Lotus"/>
          <w:sz w:val="28"/>
          <w:szCs w:val="28"/>
          <w:rtl/>
          <w:lang w:bidi="fa-IR"/>
        </w:rPr>
        <w:t>مون و ايينگ</w:t>
      </w:r>
      <w:r w:rsidRPr="005A1C97">
        <w:rPr>
          <w:rFonts w:cs="B Lotus"/>
          <w:sz w:val="28"/>
          <w:szCs w:val="28"/>
          <w:rtl/>
          <w:lang w:bidi="fa-IR"/>
        </w:rPr>
        <w:t>ورث</w:t>
      </w:r>
      <w:r w:rsidRPr="005A1C97">
        <w:rPr>
          <w:rFonts w:cs="B Lotus" w:hint="cs"/>
          <w:sz w:val="28"/>
          <w:szCs w:val="28"/>
          <w:rtl/>
          <w:lang w:bidi="fa-IR"/>
        </w:rPr>
        <w:t>،</w:t>
      </w:r>
      <w:r w:rsidRPr="005A1C97">
        <w:rPr>
          <w:rFonts w:cs="B Lotus"/>
          <w:sz w:val="28"/>
          <w:szCs w:val="28"/>
          <w:rtl/>
          <w:lang w:bidi="fa-IR"/>
        </w:rPr>
        <w:t>2007)</w:t>
      </w:r>
      <w:r w:rsidRPr="005A1C97">
        <w:rPr>
          <w:rFonts w:cs="B Lotus" w:hint="cs"/>
          <w:sz w:val="28"/>
          <w:szCs w:val="28"/>
          <w:rtl/>
          <w:lang w:bidi="fa-IR"/>
        </w:rPr>
        <w:t>.</w:t>
      </w:r>
      <w:r w:rsidRPr="005A1C97">
        <w:rPr>
          <w:rFonts w:cs="B Lotus"/>
          <w:sz w:val="28"/>
          <w:szCs w:val="28"/>
          <w:rtl/>
          <w:lang w:bidi="fa-IR"/>
        </w:rPr>
        <w:t xml:space="preserve"> ذکر این نکته ضروری است که </w:t>
      </w:r>
      <w:r>
        <w:rPr>
          <w:rFonts w:cs="B Lotus" w:hint="cs"/>
          <w:sz w:val="28"/>
          <w:szCs w:val="28"/>
          <w:rtl/>
          <w:lang w:bidi="fa-IR"/>
        </w:rPr>
        <w:t>اهمال کاران</w:t>
      </w:r>
      <w:r w:rsidRPr="005A1C97">
        <w:rPr>
          <w:rFonts w:cs="B Lotus"/>
          <w:sz w:val="28"/>
          <w:szCs w:val="28"/>
          <w:rtl/>
          <w:lang w:bidi="fa-IR"/>
        </w:rPr>
        <w:t xml:space="preserve"> تنها برای انجام یک دسته یا دسته ای خاص از کارها</w:t>
      </w:r>
      <w:r w:rsidRPr="005A1C97">
        <w:rPr>
          <w:rFonts w:cs="B Lotus" w:hint="cs"/>
          <w:sz w:val="28"/>
          <w:szCs w:val="28"/>
          <w:rtl/>
          <w:lang w:bidi="fa-IR"/>
        </w:rPr>
        <w:t xml:space="preserve"> و تکالیف</w:t>
      </w:r>
      <w:r w:rsidRPr="005A1C97">
        <w:rPr>
          <w:rFonts w:cs="B Lotus"/>
          <w:sz w:val="28"/>
          <w:szCs w:val="28"/>
          <w:rtl/>
          <w:lang w:bidi="fa-IR"/>
        </w:rPr>
        <w:t xml:space="preserve">، دچار </w:t>
      </w:r>
      <w:r>
        <w:rPr>
          <w:rFonts w:cs="B Lotus"/>
          <w:sz w:val="28"/>
          <w:szCs w:val="28"/>
          <w:rtl/>
          <w:lang w:bidi="fa-IR"/>
        </w:rPr>
        <w:t xml:space="preserve">اهمال کاری </w:t>
      </w:r>
      <w:r w:rsidRPr="005A1C97">
        <w:rPr>
          <w:rFonts w:cs="B Lotus"/>
          <w:sz w:val="28"/>
          <w:szCs w:val="28"/>
          <w:rtl/>
          <w:lang w:bidi="fa-IR"/>
        </w:rPr>
        <w:t xml:space="preserve"> و مسامحه  ‌مي‌‌شوند. نتیجه اینکه به تعویق انداختن کارها تاحد زیادی با ماهیت کارهای مختلفی که باید انجام گیرد،</w:t>
      </w:r>
      <w:r w:rsidRPr="005A1C97">
        <w:rPr>
          <w:rFonts w:cs="B Lotus" w:hint="cs"/>
          <w:sz w:val="28"/>
          <w:szCs w:val="28"/>
          <w:rtl/>
          <w:lang w:bidi="fa-IR"/>
        </w:rPr>
        <w:t xml:space="preserve"> در</w:t>
      </w:r>
      <w:r w:rsidRPr="005A1C97">
        <w:rPr>
          <w:rFonts w:cs="B Lotus"/>
          <w:sz w:val="28"/>
          <w:szCs w:val="28"/>
          <w:rtl/>
          <w:lang w:bidi="fa-IR"/>
        </w:rPr>
        <w:t xml:space="preserve"> ارتباط </w:t>
      </w:r>
      <w:r w:rsidRPr="005A1C97">
        <w:rPr>
          <w:rFonts w:cs="B Lotus" w:hint="cs"/>
          <w:sz w:val="28"/>
          <w:szCs w:val="28"/>
          <w:rtl/>
          <w:lang w:bidi="fa-IR"/>
        </w:rPr>
        <w:t>ومتغیراست</w:t>
      </w:r>
      <w:r w:rsidRPr="005A1C97">
        <w:rPr>
          <w:rFonts w:cs="B Lotus"/>
          <w:sz w:val="28"/>
          <w:szCs w:val="28"/>
          <w:rtl/>
          <w:lang w:bidi="fa-IR"/>
        </w:rPr>
        <w:t xml:space="preserve"> (</w:t>
      </w:r>
      <w:r w:rsidRPr="005A1C97">
        <w:rPr>
          <w:rFonts w:cs="B Lotus" w:hint="cs"/>
          <w:sz w:val="28"/>
          <w:szCs w:val="28"/>
          <w:rtl/>
        </w:rPr>
        <w:t>فراری و همکاران،2007).</w:t>
      </w:r>
    </w:p>
    <w:p w:rsidR="00580C05" w:rsidRDefault="00580C05" w:rsidP="00580C05">
      <w:pPr>
        <w:spacing w:line="276" w:lineRule="auto"/>
        <w:ind w:firstLine="0"/>
        <w:jc w:val="both"/>
        <w:rPr>
          <w:rFonts w:cs="B Lotus"/>
          <w:sz w:val="28"/>
          <w:szCs w:val="28"/>
          <w:rtl/>
          <w:lang w:bidi="fa-IR"/>
        </w:rPr>
      </w:pPr>
    </w:p>
    <w:p w:rsidR="00580C05" w:rsidRDefault="00580C05" w:rsidP="00580C05">
      <w:pPr>
        <w:spacing w:line="276" w:lineRule="auto"/>
        <w:ind w:firstLine="0"/>
        <w:jc w:val="both"/>
        <w:rPr>
          <w:rFonts w:cs="B Lotus"/>
          <w:sz w:val="28"/>
          <w:szCs w:val="28"/>
          <w:rtl/>
          <w:lang w:bidi="fa-IR"/>
        </w:rPr>
      </w:pPr>
    </w:p>
    <w:p w:rsidR="00580C05" w:rsidRDefault="00580C05" w:rsidP="00580C05">
      <w:pPr>
        <w:spacing w:line="276" w:lineRule="auto"/>
        <w:ind w:firstLine="0"/>
        <w:jc w:val="both"/>
        <w:rPr>
          <w:rFonts w:cs="B Lotus"/>
          <w:sz w:val="28"/>
          <w:szCs w:val="28"/>
          <w:rtl/>
          <w:lang w:bidi="fa-IR"/>
        </w:rPr>
      </w:pPr>
    </w:p>
    <w:p w:rsidR="00580C05" w:rsidRDefault="00580C05" w:rsidP="00580C05">
      <w:pPr>
        <w:spacing w:line="276" w:lineRule="auto"/>
        <w:ind w:firstLine="0"/>
        <w:jc w:val="both"/>
        <w:rPr>
          <w:rFonts w:cs="B Lotus"/>
          <w:sz w:val="28"/>
          <w:szCs w:val="28"/>
          <w:rtl/>
          <w:lang w:bidi="fa-IR"/>
        </w:rPr>
      </w:pPr>
    </w:p>
    <w:p w:rsidR="00580C05" w:rsidRPr="005A1C97" w:rsidRDefault="00580C05" w:rsidP="00580C05">
      <w:pPr>
        <w:spacing w:line="276" w:lineRule="auto"/>
        <w:ind w:firstLine="0"/>
        <w:jc w:val="both"/>
        <w:rPr>
          <w:rFonts w:cs="B Lotus"/>
          <w:sz w:val="28"/>
          <w:szCs w:val="28"/>
          <w:rtl/>
          <w:lang w:bidi="fa-IR"/>
        </w:rPr>
      </w:pPr>
    </w:p>
    <w:p w:rsidR="00580C05" w:rsidRPr="005A1C97" w:rsidRDefault="00580C05" w:rsidP="00580C05">
      <w:pPr>
        <w:spacing w:line="276" w:lineRule="auto"/>
        <w:jc w:val="both"/>
        <w:rPr>
          <w:rFonts w:cs="B Lotus"/>
          <w:b/>
          <w:bCs/>
          <w:sz w:val="28"/>
          <w:szCs w:val="28"/>
          <w:rtl/>
          <w:lang w:bidi="fa-IR"/>
        </w:rPr>
      </w:pPr>
      <w:r w:rsidRPr="005A1C97">
        <w:rPr>
          <w:rFonts w:cs="B Lotus" w:hint="cs"/>
          <w:b/>
          <w:bCs/>
          <w:sz w:val="28"/>
          <w:szCs w:val="28"/>
          <w:rtl/>
          <w:lang w:bidi="fa-IR"/>
        </w:rPr>
        <w:t>نمودار</w:t>
      </w:r>
      <w:r w:rsidRPr="005A1C97">
        <w:rPr>
          <w:rFonts w:cs="B Lotus"/>
          <w:b/>
          <w:bCs/>
          <w:sz w:val="28"/>
          <w:szCs w:val="28"/>
          <w:rtl/>
          <w:lang w:bidi="fa-IR"/>
        </w:rPr>
        <w:t xml:space="preserve"> </w:t>
      </w:r>
      <w:r w:rsidRPr="005A1C97">
        <w:rPr>
          <w:rFonts w:cs="B Lotus" w:hint="cs"/>
          <w:b/>
          <w:bCs/>
          <w:sz w:val="28"/>
          <w:szCs w:val="28"/>
          <w:rtl/>
          <w:lang w:bidi="fa-IR"/>
        </w:rPr>
        <w:t>1</w:t>
      </w:r>
      <w:r w:rsidRPr="005A1C97">
        <w:rPr>
          <w:rFonts w:cs="B Lotus"/>
          <w:b/>
          <w:bCs/>
          <w:sz w:val="28"/>
          <w:szCs w:val="28"/>
          <w:rtl/>
          <w:lang w:bidi="fa-IR"/>
        </w:rPr>
        <w:t>-</w:t>
      </w:r>
      <w:r w:rsidRPr="005A1C97">
        <w:rPr>
          <w:rFonts w:cs="B Lotus" w:hint="cs"/>
          <w:b/>
          <w:bCs/>
          <w:sz w:val="28"/>
          <w:szCs w:val="28"/>
          <w:rtl/>
          <w:lang w:bidi="fa-IR"/>
        </w:rPr>
        <w:t xml:space="preserve">2. شرایط افزایش  دهنده احتمال بروز </w:t>
      </w:r>
      <w:r>
        <w:rPr>
          <w:rFonts w:cs="B Lotus" w:hint="cs"/>
          <w:b/>
          <w:bCs/>
          <w:sz w:val="28"/>
          <w:szCs w:val="28"/>
          <w:rtl/>
          <w:lang w:bidi="fa-IR"/>
        </w:rPr>
        <w:t xml:space="preserve">اهمال کاری </w:t>
      </w:r>
    </w:p>
    <w:tbl>
      <w:tblPr>
        <w:tblpPr w:leftFromText="180" w:rightFromText="180" w:vertAnchor="text" w:horzAnchor="page" w:tblpX="700" w:tblpY="20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580C05" w:rsidRPr="00F43033" w:rsidTr="00033B6D">
        <w:tc>
          <w:tcPr>
            <w:tcW w:w="2835" w:type="dxa"/>
            <w:shd w:val="clear" w:color="auto" w:fill="auto"/>
          </w:tcPr>
          <w:p w:rsidR="00580C05" w:rsidRPr="00F43033" w:rsidRDefault="00580C05" w:rsidP="00033B6D">
            <w:pPr>
              <w:spacing w:line="276" w:lineRule="auto"/>
              <w:jc w:val="both"/>
              <w:rPr>
                <w:rFonts w:cs="B Lotus"/>
                <w:b/>
                <w:bCs/>
                <w:sz w:val="20"/>
                <w:szCs w:val="20"/>
                <w:u w:val="single"/>
                <w:rtl/>
                <w:lang w:bidi="fa-IR"/>
              </w:rPr>
            </w:pPr>
            <w:r w:rsidRPr="00F43033">
              <w:rPr>
                <w:rFonts w:cs="B Lotus"/>
                <w:sz w:val="20"/>
                <w:szCs w:val="20"/>
                <w:u w:val="single"/>
                <w:rtl/>
                <w:lang w:bidi="fa-IR"/>
              </w:rPr>
              <w:t>پائین</w:t>
            </w:r>
          </w:p>
          <w:p w:rsidR="00580C05" w:rsidRPr="00F43033" w:rsidRDefault="00580C05" w:rsidP="00033B6D">
            <w:pPr>
              <w:spacing w:line="276" w:lineRule="auto"/>
              <w:jc w:val="both"/>
              <w:rPr>
                <w:rFonts w:cs="B Lotus"/>
                <w:b/>
                <w:bCs/>
                <w:sz w:val="20"/>
                <w:szCs w:val="20"/>
                <w:rtl/>
                <w:lang w:bidi="fa-IR"/>
              </w:rPr>
            </w:pPr>
            <w:r w:rsidRPr="00F43033">
              <w:rPr>
                <w:rFonts w:cs="B Lotus"/>
                <w:sz w:val="20"/>
                <w:szCs w:val="20"/>
                <w:rtl/>
                <w:lang w:bidi="fa-IR"/>
              </w:rPr>
              <w:t xml:space="preserve">- تمایل به </w:t>
            </w:r>
            <w:r>
              <w:rPr>
                <w:rFonts w:cs="B Lotus"/>
                <w:sz w:val="20"/>
                <w:szCs w:val="20"/>
                <w:rtl/>
                <w:lang w:bidi="fa-IR"/>
              </w:rPr>
              <w:t xml:space="preserve">اهمال کاری </w:t>
            </w:r>
            <w:r w:rsidRPr="00F43033">
              <w:rPr>
                <w:rFonts w:cs="B Lotus" w:hint="cs"/>
                <w:sz w:val="20"/>
                <w:szCs w:val="20"/>
                <w:rtl/>
                <w:lang w:bidi="fa-IR"/>
              </w:rPr>
              <w:t xml:space="preserve"> </w:t>
            </w:r>
            <w:r w:rsidRPr="00F43033">
              <w:rPr>
                <w:rFonts w:cs="B Lotus"/>
                <w:sz w:val="20"/>
                <w:szCs w:val="20"/>
                <w:rtl/>
                <w:lang w:bidi="fa-IR"/>
              </w:rPr>
              <w:t>درفرد</w:t>
            </w:r>
          </w:p>
          <w:p w:rsidR="00580C05" w:rsidRPr="00F43033" w:rsidRDefault="00580C05" w:rsidP="00033B6D">
            <w:pPr>
              <w:spacing w:line="276" w:lineRule="auto"/>
              <w:jc w:val="both"/>
              <w:rPr>
                <w:rFonts w:cs="B Lotus"/>
                <w:b/>
                <w:bCs/>
                <w:sz w:val="20"/>
                <w:szCs w:val="20"/>
                <w:rtl/>
                <w:lang w:bidi="fa-IR"/>
              </w:rPr>
            </w:pPr>
            <w:r w:rsidRPr="00F43033">
              <w:rPr>
                <w:rFonts w:cs="B Lotus"/>
                <w:sz w:val="20"/>
                <w:szCs w:val="20"/>
                <w:rtl/>
                <w:lang w:bidi="fa-IR"/>
              </w:rPr>
              <w:t>-زمان در دسترس برای انجام تکلیف</w:t>
            </w:r>
          </w:p>
        </w:tc>
        <w:tc>
          <w:tcPr>
            <w:tcW w:w="2835" w:type="dxa"/>
            <w:shd w:val="clear" w:color="auto" w:fill="auto"/>
          </w:tcPr>
          <w:p w:rsidR="00580C05" w:rsidRPr="00F43033" w:rsidRDefault="00580C05" w:rsidP="00033B6D">
            <w:pPr>
              <w:spacing w:line="276" w:lineRule="auto"/>
              <w:jc w:val="both"/>
              <w:rPr>
                <w:rFonts w:cs="B Lotus"/>
                <w:b/>
                <w:bCs/>
                <w:sz w:val="20"/>
                <w:szCs w:val="20"/>
                <w:u w:val="double"/>
                <w:rtl/>
                <w:lang w:bidi="fa-IR"/>
              </w:rPr>
            </w:pPr>
            <w:r w:rsidRPr="00F43033">
              <w:rPr>
                <w:rFonts w:cs="B Lotus"/>
                <w:sz w:val="20"/>
                <w:szCs w:val="20"/>
                <w:u w:val="double"/>
                <w:rtl/>
                <w:lang w:bidi="fa-IR"/>
              </w:rPr>
              <w:t>بالا</w:t>
            </w:r>
          </w:p>
          <w:p w:rsidR="00580C05" w:rsidRPr="00F43033" w:rsidRDefault="00580C05" w:rsidP="00033B6D">
            <w:pPr>
              <w:spacing w:line="276" w:lineRule="auto"/>
              <w:jc w:val="both"/>
              <w:rPr>
                <w:rFonts w:cs="B Lotus"/>
                <w:b/>
                <w:bCs/>
                <w:sz w:val="20"/>
                <w:szCs w:val="20"/>
                <w:rtl/>
                <w:lang w:bidi="fa-IR"/>
              </w:rPr>
            </w:pPr>
            <w:r w:rsidRPr="00F43033">
              <w:rPr>
                <w:rFonts w:cs="B Lotus"/>
                <w:sz w:val="20"/>
                <w:szCs w:val="20"/>
                <w:rtl/>
                <w:lang w:bidi="fa-IR"/>
              </w:rPr>
              <w:t>-اهمیت یا ارزش تکلیف برای فرد</w:t>
            </w:r>
          </w:p>
          <w:p w:rsidR="00580C05" w:rsidRPr="00F43033" w:rsidRDefault="00580C05" w:rsidP="00033B6D">
            <w:pPr>
              <w:spacing w:line="276" w:lineRule="auto"/>
              <w:jc w:val="both"/>
              <w:rPr>
                <w:rFonts w:cs="B Lotus"/>
                <w:b/>
                <w:bCs/>
                <w:sz w:val="20"/>
                <w:szCs w:val="20"/>
                <w:rtl/>
                <w:lang w:bidi="fa-IR"/>
              </w:rPr>
            </w:pPr>
            <w:r w:rsidRPr="00F43033">
              <w:rPr>
                <w:rFonts w:cs="B Lotus"/>
                <w:sz w:val="20"/>
                <w:szCs w:val="20"/>
                <w:rtl/>
                <w:lang w:bidi="fa-IR"/>
              </w:rPr>
              <w:t>-جذابیت ومطلوبیت برای فرد</w:t>
            </w:r>
          </w:p>
        </w:tc>
      </w:tr>
      <w:tr w:rsidR="00580C05" w:rsidRPr="00F43033" w:rsidTr="00033B6D">
        <w:tc>
          <w:tcPr>
            <w:tcW w:w="2835" w:type="dxa"/>
            <w:shd w:val="clear" w:color="auto" w:fill="auto"/>
          </w:tcPr>
          <w:p w:rsidR="00580C05" w:rsidRPr="00F43033" w:rsidRDefault="00580C05" w:rsidP="00033B6D">
            <w:pPr>
              <w:spacing w:line="276" w:lineRule="auto"/>
              <w:jc w:val="both"/>
              <w:rPr>
                <w:rFonts w:cs="B Lotus"/>
                <w:b/>
                <w:bCs/>
                <w:sz w:val="20"/>
                <w:szCs w:val="20"/>
                <w:u w:val="double"/>
                <w:rtl/>
                <w:lang w:bidi="fa-IR"/>
              </w:rPr>
            </w:pPr>
            <w:r w:rsidRPr="00F43033">
              <w:rPr>
                <w:rFonts w:cs="B Lotus"/>
                <w:sz w:val="20"/>
                <w:szCs w:val="20"/>
                <w:u w:val="double"/>
                <w:rtl/>
                <w:lang w:bidi="fa-IR"/>
              </w:rPr>
              <w:t>بالا</w:t>
            </w:r>
          </w:p>
          <w:p w:rsidR="00580C05" w:rsidRPr="00F43033" w:rsidRDefault="00580C05" w:rsidP="00033B6D">
            <w:pPr>
              <w:spacing w:line="276" w:lineRule="auto"/>
              <w:jc w:val="both"/>
              <w:rPr>
                <w:rFonts w:cs="B Lotus"/>
                <w:b/>
                <w:bCs/>
                <w:sz w:val="20"/>
                <w:szCs w:val="20"/>
                <w:rtl/>
                <w:lang w:bidi="fa-IR"/>
              </w:rPr>
            </w:pPr>
            <w:r w:rsidRPr="00F43033">
              <w:rPr>
                <w:rFonts w:cs="B Lotus"/>
                <w:sz w:val="20"/>
                <w:szCs w:val="20"/>
                <w:rtl/>
                <w:lang w:bidi="fa-IR"/>
              </w:rPr>
              <w:t xml:space="preserve">-تمایل به </w:t>
            </w:r>
            <w:r>
              <w:rPr>
                <w:rFonts w:cs="B Lotus"/>
                <w:sz w:val="20"/>
                <w:szCs w:val="20"/>
                <w:rtl/>
                <w:lang w:bidi="fa-IR"/>
              </w:rPr>
              <w:t xml:space="preserve">اهمال کاری </w:t>
            </w:r>
            <w:r w:rsidRPr="00F43033">
              <w:rPr>
                <w:rFonts w:cs="B Lotus" w:hint="cs"/>
                <w:sz w:val="20"/>
                <w:szCs w:val="20"/>
                <w:rtl/>
                <w:lang w:bidi="fa-IR"/>
              </w:rPr>
              <w:t xml:space="preserve"> </w:t>
            </w:r>
            <w:r w:rsidRPr="00F43033">
              <w:rPr>
                <w:rFonts w:cs="B Lotus"/>
                <w:sz w:val="20"/>
                <w:szCs w:val="20"/>
                <w:rtl/>
                <w:lang w:bidi="fa-IR"/>
              </w:rPr>
              <w:t>درفرد</w:t>
            </w:r>
          </w:p>
          <w:p w:rsidR="00580C05" w:rsidRPr="00F43033" w:rsidRDefault="00580C05" w:rsidP="00033B6D">
            <w:pPr>
              <w:spacing w:line="276" w:lineRule="auto"/>
              <w:jc w:val="both"/>
              <w:rPr>
                <w:rFonts w:cs="B Lotus"/>
                <w:b/>
                <w:bCs/>
                <w:sz w:val="20"/>
                <w:szCs w:val="20"/>
                <w:rtl/>
                <w:lang w:bidi="fa-IR"/>
              </w:rPr>
            </w:pPr>
            <w:r w:rsidRPr="00F43033">
              <w:rPr>
                <w:rFonts w:cs="B Lotus"/>
                <w:sz w:val="20"/>
                <w:szCs w:val="20"/>
                <w:rtl/>
                <w:lang w:bidi="fa-IR"/>
              </w:rPr>
              <w:t>-زمان در دسترس برای انجام تکلیف</w:t>
            </w:r>
          </w:p>
        </w:tc>
        <w:tc>
          <w:tcPr>
            <w:tcW w:w="2835" w:type="dxa"/>
            <w:shd w:val="clear" w:color="auto" w:fill="auto"/>
          </w:tcPr>
          <w:p w:rsidR="00580C05" w:rsidRPr="00F43033" w:rsidRDefault="00580C05" w:rsidP="00033B6D">
            <w:pPr>
              <w:spacing w:line="276" w:lineRule="auto"/>
              <w:jc w:val="both"/>
              <w:rPr>
                <w:rFonts w:cs="B Lotus"/>
                <w:sz w:val="20"/>
                <w:szCs w:val="20"/>
                <w:u w:val="double"/>
                <w:rtl/>
                <w:lang w:bidi="fa-IR"/>
              </w:rPr>
            </w:pPr>
            <w:r w:rsidRPr="00F43033">
              <w:rPr>
                <w:rFonts w:cs="B Lotus"/>
                <w:sz w:val="20"/>
                <w:szCs w:val="20"/>
                <w:u w:val="double"/>
                <w:rtl/>
                <w:lang w:bidi="fa-IR"/>
              </w:rPr>
              <w:t>پائین</w:t>
            </w:r>
          </w:p>
          <w:p w:rsidR="00580C05" w:rsidRPr="00F43033" w:rsidRDefault="00580C05" w:rsidP="00033B6D">
            <w:pPr>
              <w:spacing w:line="276" w:lineRule="auto"/>
              <w:jc w:val="both"/>
              <w:rPr>
                <w:rFonts w:cs="B Lotus"/>
                <w:sz w:val="20"/>
                <w:szCs w:val="20"/>
                <w:rtl/>
                <w:lang w:bidi="fa-IR"/>
              </w:rPr>
            </w:pPr>
            <w:r w:rsidRPr="00F43033">
              <w:rPr>
                <w:rFonts w:cs="B Lotus"/>
                <w:sz w:val="20"/>
                <w:szCs w:val="20"/>
                <w:rtl/>
                <w:lang w:bidi="fa-IR"/>
              </w:rPr>
              <w:t>-اهمیت یا ارزش تکلیف برای فرد</w:t>
            </w:r>
          </w:p>
          <w:p w:rsidR="00580C05" w:rsidRPr="00F43033" w:rsidRDefault="00580C05" w:rsidP="00033B6D">
            <w:pPr>
              <w:spacing w:line="276" w:lineRule="auto"/>
              <w:jc w:val="both"/>
              <w:rPr>
                <w:rFonts w:cs="B Lotus"/>
                <w:sz w:val="20"/>
                <w:szCs w:val="20"/>
                <w:rtl/>
                <w:lang w:bidi="fa-IR"/>
              </w:rPr>
            </w:pPr>
            <w:r w:rsidRPr="00F43033">
              <w:rPr>
                <w:rFonts w:cs="B Lotus"/>
                <w:sz w:val="20"/>
                <w:szCs w:val="20"/>
                <w:rtl/>
                <w:lang w:bidi="fa-IR"/>
              </w:rPr>
              <w:t>جذابیت ومطلوبیت برای فرد</w:t>
            </w:r>
          </w:p>
        </w:tc>
      </w:tr>
    </w:tbl>
    <w:p w:rsidR="00580C05" w:rsidRPr="005A1C97" w:rsidRDefault="00580C05" w:rsidP="00580C05">
      <w:pPr>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63360" behindDoc="0" locked="0" layoutInCell="1" allowOverlap="1" wp14:anchorId="79FCA65F" wp14:editId="6C8792BB">
                <wp:simplePos x="0" y="0"/>
                <wp:positionH relativeFrom="column">
                  <wp:posOffset>-56515</wp:posOffset>
                </wp:positionH>
                <wp:positionV relativeFrom="paragraph">
                  <wp:posOffset>115570</wp:posOffset>
                </wp:positionV>
                <wp:extent cx="1740535" cy="679450"/>
                <wp:effectExtent l="19050" t="15875" r="21590" b="9525"/>
                <wp:wrapNone/>
                <wp:docPr id="28" name="Notched 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679450"/>
                        </a:xfrm>
                        <a:prstGeom prst="notchedRightArrow">
                          <a:avLst>
                            <a:gd name="adj1" fmla="val 50000"/>
                            <a:gd name="adj2" fmla="val 64042"/>
                          </a:avLst>
                        </a:prstGeom>
                        <a:solidFill>
                          <a:srgbClr val="FFFFFF"/>
                        </a:solidFill>
                        <a:ln w="9525">
                          <a:solidFill>
                            <a:srgbClr val="000000"/>
                          </a:solidFill>
                          <a:miter lim="800000"/>
                          <a:headEnd/>
                          <a:tailEnd/>
                        </a:ln>
                      </wps:spPr>
                      <wps:txbx>
                        <w:txbxContent>
                          <w:p w:rsidR="00580C05" w:rsidRPr="00BB669E" w:rsidRDefault="00580C05" w:rsidP="00580C05">
                            <w:pPr>
                              <w:rPr>
                                <w:rFonts w:cs="B Zar"/>
                                <w:sz w:val="16"/>
                                <w:szCs w:val="16"/>
                                <w:rtl/>
                              </w:rPr>
                            </w:pPr>
                            <w:r w:rsidRPr="005A1C97">
                              <w:rPr>
                                <w:rFonts w:cs="B Zar" w:hint="cs"/>
                                <w:sz w:val="18"/>
                                <w:szCs w:val="18"/>
                                <w:rtl/>
                              </w:rPr>
                              <w:t>امکان بروز اهمالکاری</w:t>
                            </w:r>
                            <w:r w:rsidRPr="005A1C97">
                              <w:rPr>
                                <w:rFonts w:cs="B Zar"/>
                                <w:sz w:val="16"/>
                                <w:szCs w:val="16"/>
                              </w:rPr>
                              <w:t xml:space="preserve"> </w:t>
                            </w:r>
                            <w:r w:rsidRPr="005A1C97">
                              <w:rPr>
                                <w:rFonts w:cs="B Zar" w:hint="cs"/>
                                <w:sz w:val="16"/>
                                <w:szCs w:val="16"/>
                                <w:rtl/>
                              </w:rPr>
                              <w:t>پایین</w:t>
                            </w: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8" o:spid="_x0000_s1026" type="#_x0000_t94" style="position:absolute;left:0;text-align:left;margin-left:-4.45pt;margin-top:9.1pt;width:137.05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">
                <v:textbox>
                  <w:txbxContent>
                    <w:p w:rsidR="00580C05" w:rsidRPr="00BB669E" w:rsidRDefault="00580C05" w:rsidP="00580C05">
                      <w:pPr>
                        <w:rPr>
                          <w:rFonts w:cs="B Zar"/>
                          <w:sz w:val="16"/>
                          <w:szCs w:val="16"/>
                          <w:rtl/>
                        </w:rPr>
                      </w:pPr>
                      <w:r w:rsidRPr="005A1C97">
                        <w:rPr>
                          <w:rFonts w:cs="B Zar" w:hint="cs"/>
                          <w:sz w:val="18"/>
                          <w:szCs w:val="18"/>
                          <w:rtl/>
                        </w:rPr>
                        <w:t>امکان بروز اهمالکاری</w:t>
                      </w:r>
                      <w:r w:rsidRPr="005A1C97">
                        <w:rPr>
                          <w:rFonts w:cs="B Zar"/>
                          <w:sz w:val="16"/>
                          <w:szCs w:val="16"/>
                        </w:rPr>
                        <w:t xml:space="preserve"> </w:t>
                      </w:r>
                      <w:r w:rsidRPr="005A1C97">
                        <w:rPr>
                          <w:rFonts w:cs="B Zar" w:hint="cs"/>
                          <w:sz w:val="16"/>
                          <w:szCs w:val="16"/>
                          <w:rtl/>
                        </w:rPr>
                        <w:t>پایین</w:t>
                      </w:r>
                    </w:p>
                    <w:p w:rsidR="00580C05" w:rsidRDefault="00580C05" w:rsidP="00580C05"/>
                  </w:txbxContent>
                </v:textbox>
              </v:shape>
            </w:pict>
          </mc:Fallback>
        </mc:AlternateContent>
      </w:r>
      <w:r w:rsidRPr="005A1C97">
        <w:rPr>
          <w:rFonts w:cs="B Lotus" w:hint="c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61312" behindDoc="0" locked="0" layoutInCell="1" allowOverlap="1" wp14:anchorId="66220B9D" wp14:editId="43246C03">
                <wp:simplePos x="0" y="0"/>
                <wp:positionH relativeFrom="column">
                  <wp:posOffset>3644900</wp:posOffset>
                </wp:positionH>
                <wp:positionV relativeFrom="paragraph">
                  <wp:posOffset>381635</wp:posOffset>
                </wp:positionV>
                <wp:extent cx="1455420" cy="1147445"/>
                <wp:effectExtent l="15240" t="24765" r="15240" b="8890"/>
                <wp:wrapNone/>
                <wp:docPr id="27" name="Notched 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147445"/>
                        </a:xfrm>
                        <a:prstGeom prst="notchedRightArrow">
                          <a:avLst>
                            <a:gd name="adj1" fmla="val 50000"/>
                            <a:gd name="adj2" fmla="val 31710"/>
                          </a:avLst>
                        </a:prstGeom>
                        <a:solidFill>
                          <a:srgbClr val="FFFFFF"/>
                        </a:solidFill>
                        <a:ln w="9525">
                          <a:solidFill>
                            <a:srgbClr val="000000"/>
                          </a:solidFill>
                          <a:miter lim="800000"/>
                          <a:headEnd/>
                          <a:tailEnd/>
                        </a:ln>
                      </wps:spPr>
                      <wps:txbx>
                        <w:txbxContent>
                          <w:p w:rsidR="00580C05" w:rsidRPr="008911AD" w:rsidRDefault="00580C05" w:rsidP="00580C05">
                            <w:pPr>
                              <w:rPr>
                                <w:b/>
                                <w:bCs/>
                                <w:rtl/>
                              </w:rPr>
                            </w:pPr>
                            <w:r w:rsidRPr="003B455D">
                              <w:rPr>
                                <w:rFonts w:hint="cs"/>
                                <w:b/>
                                <w:bCs/>
                                <w:highlight w:val="yellow"/>
                                <w:rtl/>
                              </w:rPr>
                              <w:t xml:space="preserve">امکان بروز </w:t>
                            </w:r>
                            <w:r>
                              <w:rPr>
                                <w:rFonts w:hint="cs"/>
                                <w:b/>
                                <w:bCs/>
                                <w:highlight w:val="yellow"/>
                                <w:rtl/>
                              </w:rPr>
                              <w:t>اهمالکاری</w:t>
                            </w:r>
                            <w:r w:rsidRPr="003B455D">
                              <w:rPr>
                                <w:rFonts w:hint="cs"/>
                                <w:b/>
                                <w:bCs/>
                                <w:highlight w:val="yellow"/>
                                <w:rtl/>
                              </w:rPr>
                              <w:t>پائین</w:t>
                            </w: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otched Right Arrow 27" o:spid="_x0000_s1027" type="#_x0000_t94" style="position:absolute;left:0;text-align:left;margin-left:287pt;margin-top:30.05pt;width:114.6pt;height:9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">
                <v:textbox>
                  <w:txbxContent>
                    <w:p w:rsidR="00580C05" w:rsidRPr="008911AD" w:rsidRDefault="00580C05" w:rsidP="00580C05">
                      <w:pPr>
                        <w:rPr>
                          <w:b/>
                          <w:bCs/>
                          <w:rtl/>
                        </w:rPr>
                      </w:pPr>
                      <w:r w:rsidRPr="003B455D">
                        <w:rPr>
                          <w:rFonts w:hint="cs"/>
                          <w:b/>
                          <w:bCs/>
                          <w:highlight w:val="yellow"/>
                          <w:rtl/>
                        </w:rPr>
                        <w:t xml:space="preserve">امکان بروز </w:t>
                      </w:r>
                      <w:r>
                        <w:rPr>
                          <w:rFonts w:hint="cs"/>
                          <w:b/>
                          <w:bCs/>
                          <w:highlight w:val="yellow"/>
                          <w:rtl/>
                        </w:rPr>
                        <w:t>اهمالکاری</w:t>
                      </w:r>
                      <w:r w:rsidRPr="003B455D">
                        <w:rPr>
                          <w:rFonts w:hint="cs"/>
                          <w:b/>
                          <w:bCs/>
                          <w:highlight w:val="yellow"/>
                          <w:rtl/>
                        </w:rPr>
                        <w:t>پائین</w:t>
                      </w:r>
                    </w:p>
                    <w:p w:rsidR="00580C05" w:rsidRDefault="00580C05" w:rsidP="00580C05"/>
                  </w:txbxContent>
                </v:textbox>
              </v:shape>
            </w:pict>
          </mc:Fallback>
        </mc:AlternateContent>
      </w:r>
    </w:p>
    <w:p w:rsidR="00580C05" w:rsidRPr="005A1C97" w:rsidRDefault="00580C05" w:rsidP="00580C05">
      <w:pPr>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62336" behindDoc="0" locked="0" layoutInCell="1" allowOverlap="1" wp14:anchorId="17678E3A" wp14:editId="7AC7FE24">
                <wp:simplePos x="0" y="0"/>
                <wp:positionH relativeFrom="column">
                  <wp:posOffset>27305</wp:posOffset>
                </wp:positionH>
                <wp:positionV relativeFrom="paragraph">
                  <wp:posOffset>223520</wp:posOffset>
                </wp:positionV>
                <wp:extent cx="1656715" cy="704850"/>
                <wp:effectExtent l="26670" t="18415" r="21590" b="10160"/>
                <wp:wrapNone/>
                <wp:docPr id="26" name="Notched 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715" cy="704850"/>
                        </a:xfrm>
                        <a:prstGeom prst="notchedRightArrow">
                          <a:avLst>
                            <a:gd name="adj1" fmla="val 50000"/>
                            <a:gd name="adj2" fmla="val 58761"/>
                          </a:avLst>
                        </a:prstGeom>
                        <a:solidFill>
                          <a:srgbClr val="FFFFFF"/>
                        </a:solidFill>
                        <a:ln w="9525">
                          <a:solidFill>
                            <a:srgbClr val="000000"/>
                          </a:solidFill>
                          <a:miter lim="800000"/>
                          <a:headEnd/>
                          <a:tailEnd/>
                        </a:ln>
                      </wps:spPr>
                      <wps:txbx>
                        <w:txbxContent>
                          <w:p w:rsidR="00580C05" w:rsidRPr="00BB669E" w:rsidRDefault="00580C05" w:rsidP="00580C05">
                            <w:pPr>
                              <w:rPr>
                                <w:rFonts w:cs="B Zar"/>
                                <w:sz w:val="18"/>
                                <w:szCs w:val="18"/>
                                <w:rtl/>
                              </w:rPr>
                            </w:pPr>
                            <w:r w:rsidRPr="00BB669E">
                              <w:rPr>
                                <w:rFonts w:cs="B Zar" w:hint="cs"/>
                                <w:sz w:val="18"/>
                                <w:szCs w:val="18"/>
                                <w:rtl/>
                              </w:rPr>
                              <w:t>امکان بروز اهمالکاری</w:t>
                            </w:r>
                            <w:r w:rsidRPr="00BB669E">
                              <w:rPr>
                                <w:rFonts w:cs="B Zar"/>
                                <w:sz w:val="18"/>
                                <w:szCs w:val="18"/>
                              </w:rPr>
                              <w:t xml:space="preserve"> </w:t>
                            </w:r>
                            <w:r w:rsidRPr="00BB669E">
                              <w:rPr>
                                <w:rFonts w:cs="B Zar" w:hint="cs"/>
                                <w:sz w:val="18"/>
                                <w:szCs w:val="18"/>
                                <w:rtl/>
                              </w:rPr>
                              <w:t>بالا</w:t>
                            </w:r>
                          </w:p>
                          <w:p w:rsidR="00580C05" w:rsidRPr="00ED0FA3" w:rsidRDefault="00580C05" w:rsidP="00580C0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otched Right Arrow 26" o:spid="_x0000_s1028" type="#_x0000_t94" style="position:absolute;left:0;text-align:left;margin-left:2.15pt;margin-top:17.6pt;width:130.4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">
                <v:textbox>
                  <w:txbxContent>
                    <w:p w:rsidR="00580C05" w:rsidRPr="00BB669E" w:rsidRDefault="00580C05" w:rsidP="00580C05">
                      <w:pPr>
                        <w:rPr>
                          <w:rFonts w:cs="B Zar"/>
                          <w:sz w:val="18"/>
                          <w:szCs w:val="18"/>
                          <w:rtl/>
                        </w:rPr>
                      </w:pPr>
                      <w:r w:rsidRPr="00BB669E">
                        <w:rPr>
                          <w:rFonts w:cs="B Zar" w:hint="cs"/>
                          <w:sz w:val="18"/>
                          <w:szCs w:val="18"/>
                          <w:rtl/>
                        </w:rPr>
                        <w:t>امکان بروز اهمالکاری</w:t>
                      </w:r>
                      <w:r w:rsidRPr="00BB669E">
                        <w:rPr>
                          <w:rFonts w:cs="B Zar"/>
                          <w:sz w:val="18"/>
                          <w:szCs w:val="18"/>
                        </w:rPr>
                        <w:t xml:space="preserve"> </w:t>
                      </w:r>
                      <w:r w:rsidRPr="00BB669E">
                        <w:rPr>
                          <w:rFonts w:cs="B Zar" w:hint="cs"/>
                          <w:sz w:val="18"/>
                          <w:szCs w:val="18"/>
                          <w:rtl/>
                        </w:rPr>
                        <w:t>بالا</w:t>
                      </w:r>
                    </w:p>
                    <w:p w:rsidR="00580C05" w:rsidRPr="00ED0FA3" w:rsidRDefault="00580C05" w:rsidP="00580C05">
                      <w:pPr>
                        <w:rPr>
                          <w:sz w:val="18"/>
                          <w:szCs w:val="18"/>
                        </w:rPr>
                      </w:pPr>
                    </w:p>
                  </w:txbxContent>
                </v:textbox>
              </v:shape>
            </w:pict>
          </mc:Fallback>
        </mc:AlternateContent>
      </w:r>
    </w:p>
    <w:p w:rsidR="00580C05" w:rsidRPr="005A1C97" w:rsidRDefault="00580C05" w:rsidP="00580C05">
      <w:pPr>
        <w:spacing w:line="276" w:lineRule="auto"/>
        <w:jc w:val="both"/>
        <w:rPr>
          <w:rFonts w:cs="B Lotus"/>
          <w:sz w:val="28"/>
          <w:szCs w:val="28"/>
          <w:rtl/>
          <w:lang w:bidi="fa-IR"/>
        </w:rPr>
      </w:pPr>
    </w:p>
    <w:p w:rsidR="00580C05" w:rsidRDefault="00580C05" w:rsidP="00580C05">
      <w:pPr>
        <w:spacing w:line="276" w:lineRule="auto"/>
        <w:jc w:val="both"/>
        <w:rPr>
          <w:rFonts w:cs="B Lotus"/>
          <w:b/>
          <w:bCs/>
          <w:sz w:val="28"/>
          <w:szCs w:val="28"/>
          <w:rtl/>
          <w:lang w:bidi="fa-IR"/>
        </w:rPr>
      </w:pP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 xml:space="preserve">استيل (2007) دلايل </w:t>
      </w:r>
      <w:r>
        <w:rPr>
          <w:rFonts w:cs="B Lotus"/>
          <w:sz w:val="28"/>
          <w:szCs w:val="28"/>
          <w:rtl/>
          <w:lang w:bidi="fa-IR"/>
        </w:rPr>
        <w:t xml:space="preserve">اهمال کاری </w:t>
      </w:r>
      <w:r w:rsidRPr="00AD56C7">
        <w:rPr>
          <w:rFonts w:cs="B Lotus"/>
          <w:sz w:val="28"/>
          <w:szCs w:val="28"/>
          <w:rtl/>
          <w:lang w:bidi="fa-IR"/>
        </w:rPr>
        <w:t>‌ را به اين صورت بيان مي‌کند:</w:t>
      </w: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 xml:space="preserve">1ـ آزارندگي تکاليف: در بعضي مواقع دانش‌آموزان و دانشجويان علي‌رغم توانايي از انجام تکاليف اجتناب مي‌کنند به علت اين‌که نتايج حياتي و مهم براي آنها در پي ندارد يا </w:t>
      </w:r>
      <w:r w:rsidRPr="00AD56C7">
        <w:rPr>
          <w:rFonts w:cs="B Lotus" w:hint="cs"/>
          <w:sz w:val="28"/>
          <w:szCs w:val="28"/>
          <w:rtl/>
          <w:lang w:bidi="fa-IR"/>
        </w:rPr>
        <w:t xml:space="preserve">تکالیف </w:t>
      </w:r>
      <w:r w:rsidRPr="00AD56C7">
        <w:rPr>
          <w:rFonts w:cs="B Lotus"/>
          <w:sz w:val="28"/>
          <w:szCs w:val="28"/>
          <w:rtl/>
          <w:lang w:bidi="fa-IR"/>
        </w:rPr>
        <w:t>جذابيتي ندارند و يا سخت</w:t>
      </w:r>
      <w:r w:rsidRPr="00AD56C7">
        <w:rPr>
          <w:rFonts w:cs="B Lotus" w:hint="cs"/>
          <w:sz w:val="28"/>
          <w:szCs w:val="28"/>
          <w:rtl/>
          <w:lang w:bidi="fa-IR"/>
        </w:rPr>
        <w:t xml:space="preserve"> و</w:t>
      </w:r>
      <w:r w:rsidRPr="00AD56C7">
        <w:rPr>
          <w:rFonts w:cs="B Lotus"/>
          <w:sz w:val="28"/>
          <w:szCs w:val="28"/>
          <w:rtl/>
          <w:lang w:bidi="fa-IR"/>
        </w:rPr>
        <w:t xml:space="preserve"> فراتر از توان آن‌هاست</w:t>
      </w:r>
      <w:r>
        <w:rPr>
          <w:rFonts w:cs="B Lotus"/>
          <w:sz w:val="28"/>
          <w:szCs w:val="28"/>
          <w:lang w:bidi="fa-IR"/>
        </w:rPr>
        <w:t>.</w:t>
      </w: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2ـ نگراني از شکست: افرادي که اعتماد به نفس ندارند از اينکه ديگران در مورد آنان چه فکري مي‌کنند نگرانند و ترجيح مي‌دهند تا ديگران عملکرد ضعيف و شکست آنان در انجام وظايف‌شان را ناشي از کمبود تلاش آ</w:t>
      </w:r>
      <w:r w:rsidRPr="00AD56C7">
        <w:rPr>
          <w:rFonts w:cs="B Lotus" w:hint="cs"/>
          <w:sz w:val="28"/>
          <w:szCs w:val="28"/>
          <w:rtl/>
          <w:lang w:bidi="fa-IR"/>
        </w:rPr>
        <w:t>ن</w:t>
      </w:r>
      <w:r w:rsidRPr="00AD56C7">
        <w:rPr>
          <w:rFonts w:cs="B Lotus"/>
          <w:sz w:val="28"/>
          <w:szCs w:val="28"/>
          <w:rtl/>
          <w:lang w:bidi="fa-IR"/>
        </w:rPr>
        <w:t>ها بدانند و نه عدم توانايي‌شان</w:t>
      </w:r>
      <w:r>
        <w:rPr>
          <w:rFonts w:cs="B Lotus"/>
          <w:sz w:val="28"/>
          <w:szCs w:val="28"/>
          <w:lang w:bidi="fa-IR"/>
        </w:rPr>
        <w:t>.</w:t>
      </w: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3ـ افسردگي و عوامل خلقي: برای همه ما مواقعي وجود دارد که از نظر خلقي در شرايط مناسبي براي انجام يک کار نباشيم و اجراي آن را به بعد واگذار کنيم</w:t>
      </w:r>
      <w:r w:rsidRPr="00AD56C7">
        <w:rPr>
          <w:rFonts w:cs="B Lotus" w:hint="cs"/>
          <w:sz w:val="28"/>
          <w:szCs w:val="28"/>
          <w:rtl/>
          <w:lang w:bidi="fa-IR"/>
        </w:rPr>
        <w:t>.</w:t>
      </w:r>
      <w:r w:rsidRPr="00AD56C7">
        <w:rPr>
          <w:rFonts w:cs="B Lotus"/>
          <w:sz w:val="28"/>
          <w:szCs w:val="28"/>
          <w:rtl/>
          <w:lang w:bidi="fa-IR"/>
        </w:rPr>
        <w:t xml:space="preserve"> در صورتي که اين روش يک واکنش منظم به تمامي شرايط و موقعيت‌ها شود و فرد از جنبه‌هاي مهمي از زندگي که لازم است به آن پرداخته شود طفره رود</w:t>
      </w:r>
      <w:r w:rsidRPr="00AD56C7">
        <w:rPr>
          <w:rFonts w:cs="B Lotus" w:hint="cs"/>
          <w:sz w:val="28"/>
          <w:szCs w:val="28"/>
          <w:rtl/>
          <w:lang w:bidi="fa-IR"/>
        </w:rPr>
        <w:t xml:space="preserve"> این روش ‌مي‌‌تواند مشکل ساز باشد</w:t>
      </w:r>
      <w:r w:rsidRPr="00AD56C7">
        <w:rPr>
          <w:rFonts w:cs="B Lotus"/>
          <w:sz w:val="28"/>
          <w:szCs w:val="28"/>
          <w:rtl/>
          <w:lang w:bidi="fa-IR"/>
        </w:rPr>
        <w:t xml:space="preserve">. افسردگي نيز از آنجا که به طور طبيعي علائق و انگيزه و انرژي واکنش به هر فعاليتي را مي‌کاهد با </w:t>
      </w:r>
      <w:r>
        <w:rPr>
          <w:rFonts w:cs="B Lotus"/>
          <w:sz w:val="28"/>
          <w:szCs w:val="28"/>
          <w:rtl/>
          <w:lang w:bidi="fa-IR"/>
        </w:rPr>
        <w:t xml:space="preserve">اهمال کاری </w:t>
      </w:r>
      <w:r w:rsidRPr="00AD56C7">
        <w:rPr>
          <w:rFonts w:cs="B Lotus" w:hint="cs"/>
          <w:sz w:val="28"/>
          <w:szCs w:val="28"/>
          <w:rtl/>
          <w:lang w:bidi="fa-IR"/>
        </w:rPr>
        <w:t xml:space="preserve"> </w:t>
      </w:r>
      <w:r w:rsidRPr="00AD56C7">
        <w:rPr>
          <w:rFonts w:cs="B Lotus"/>
          <w:sz w:val="28"/>
          <w:szCs w:val="28"/>
          <w:rtl/>
          <w:lang w:bidi="fa-IR"/>
        </w:rPr>
        <w:t>در ارتباط است</w:t>
      </w:r>
      <w:r>
        <w:rPr>
          <w:rFonts w:cs="B Lotus"/>
          <w:sz w:val="28"/>
          <w:szCs w:val="28"/>
          <w:lang w:bidi="fa-IR"/>
        </w:rPr>
        <w:t>.</w:t>
      </w: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تمرد و طغيان‌گري: در مواردي که تکاليف به عنوان ناعادلانه، تحميلي و غيرضروري تلقي شود</w:t>
      </w:r>
      <w:r w:rsidRPr="00AD56C7">
        <w:rPr>
          <w:rFonts w:cs="B Lotus" w:hint="cs"/>
          <w:sz w:val="28"/>
          <w:szCs w:val="28"/>
          <w:rtl/>
          <w:lang w:bidi="fa-IR"/>
        </w:rPr>
        <w:t xml:space="preserve"> به</w:t>
      </w:r>
      <w:r w:rsidRPr="00AD56C7">
        <w:rPr>
          <w:rFonts w:cs="B Lotus"/>
          <w:sz w:val="28"/>
          <w:szCs w:val="28"/>
          <w:rtl/>
          <w:lang w:bidi="fa-IR"/>
        </w:rPr>
        <w:t xml:space="preserve"> دنبال خشم و تنفر از تکاليف فرد از انجام آنها تمرد کند و انجام </w:t>
      </w:r>
      <w:r w:rsidRPr="00AD56C7">
        <w:rPr>
          <w:rFonts w:cs="B Lotus"/>
          <w:sz w:val="28"/>
          <w:szCs w:val="28"/>
          <w:rtl/>
          <w:lang w:bidi="fa-IR"/>
        </w:rPr>
        <w:lastRenderedPageBreak/>
        <w:t>آن‌ها را به تعويق بيندازد (</w:t>
      </w:r>
      <w:r w:rsidRPr="00AD56C7">
        <w:rPr>
          <w:rFonts w:cs="B Lotus" w:hint="cs"/>
          <w:sz w:val="28"/>
          <w:szCs w:val="28"/>
          <w:rtl/>
          <w:lang w:bidi="fa-IR"/>
        </w:rPr>
        <w:t>زیرمن</w:t>
      </w:r>
      <w:r w:rsidRPr="00AD56C7">
        <w:rPr>
          <w:rFonts w:cs="B Lotus"/>
          <w:sz w:val="28"/>
          <w:szCs w:val="28"/>
          <w:vertAlign w:val="superscript"/>
          <w:rtl/>
          <w:lang w:bidi="fa-IR"/>
        </w:rPr>
        <w:footnoteReference w:id="52"/>
      </w:r>
      <w:r w:rsidRPr="00AD56C7">
        <w:rPr>
          <w:rFonts w:cs="B Lotus" w:hint="cs"/>
          <w:sz w:val="28"/>
          <w:szCs w:val="28"/>
          <w:rtl/>
          <w:lang w:bidi="fa-IR"/>
        </w:rPr>
        <w:t>،</w:t>
      </w:r>
      <w:r w:rsidRPr="00AD56C7">
        <w:rPr>
          <w:rFonts w:cs="B Lotus"/>
          <w:sz w:val="28"/>
          <w:szCs w:val="28"/>
          <w:rtl/>
          <w:lang w:bidi="fa-IR"/>
        </w:rPr>
        <w:t xml:space="preserve"> </w:t>
      </w:r>
      <w:r>
        <w:rPr>
          <w:rFonts w:cs="B Lotus" w:hint="cs"/>
          <w:sz w:val="28"/>
          <w:szCs w:val="28"/>
          <w:rtl/>
          <w:lang w:bidi="fa-IR"/>
        </w:rPr>
        <w:t>1989</w:t>
      </w:r>
      <w:r w:rsidRPr="00AD56C7">
        <w:rPr>
          <w:rFonts w:cs="B Lotus" w:hint="cs"/>
          <w:sz w:val="28"/>
          <w:szCs w:val="28"/>
          <w:rtl/>
          <w:lang w:bidi="fa-IR"/>
        </w:rPr>
        <w:t xml:space="preserve">، به نقل از فراری و </w:t>
      </w:r>
      <w:r>
        <w:rPr>
          <w:rFonts w:cs="B Lotus" w:hint="cs"/>
          <w:sz w:val="28"/>
          <w:szCs w:val="28"/>
          <w:rtl/>
          <w:lang w:bidi="fa-IR"/>
        </w:rPr>
        <w:t>همکاران</w:t>
      </w:r>
      <w:r w:rsidRPr="00AD56C7">
        <w:rPr>
          <w:rFonts w:cs="B Lotus" w:hint="cs"/>
          <w:sz w:val="28"/>
          <w:szCs w:val="28"/>
          <w:rtl/>
          <w:lang w:bidi="fa-IR"/>
        </w:rPr>
        <w:t>، 1994</w:t>
      </w:r>
      <w:r w:rsidRPr="00AD56C7">
        <w:rPr>
          <w:rFonts w:cs="B Lotus"/>
          <w:sz w:val="28"/>
          <w:szCs w:val="28"/>
          <w:rtl/>
          <w:lang w:bidi="fa-IR"/>
        </w:rPr>
        <w:t>).</w:t>
      </w:r>
      <w:r w:rsidRPr="00AD56C7">
        <w:rPr>
          <w:rFonts w:cs="B Lotus" w:hint="cs"/>
          <w:sz w:val="28"/>
          <w:szCs w:val="28"/>
          <w:rtl/>
          <w:lang w:bidi="fa-IR"/>
        </w:rPr>
        <w:t xml:space="preserve"> فراری و الیوت (1994، به نقل از فراری و </w:t>
      </w:r>
      <w:r>
        <w:rPr>
          <w:rFonts w:cs="B Lotus" w:hint="cs"/>
          <w:sz w:val="28"/>
          <w:szCs w:val="28"/>
          <w:rtl/>
          <w:lang w:bidi="fa-IR"/>
        </w:rPr>
        <w:t>همکاران</w:t>
      </w:r>
      <w:r w:rsidRPr="00AD56C7">
        <w:rPr>
          <w:rFonts w:cs="B Lotus" w:hint="cs"/>
          <w:sz w:val="28"/>
          <w:szCs w:val="28"/>
          <w:rtl/>
          <w:lang w:bidi="fa-IR"/>
        </w:rPr>
        <w:t>، 199</w:t>
      </w:r>
      <w:r>
        <w:rPr>
          <w:rFonts w:cs="B Lotus" w:hint="cs"/>
          <w:sz w:val="28"/>
          <w:szCs w:val="28"/>
          <w:rtl/>
          <w:lang w:bidi="fa-IR"/>
        </w:rPr>
        <w:t>4</w:t>
      </w:r>
      <w:r w:rsidRPr="00AD56C7">
        <w:rPr>
          <w:rFonts w:cs="B Lotus"/>
          <w:sz w:val="28"/>
          <w:szCs w:val="28"/>
          <w:rtl/>
          <w:lang w:bidi="fa-IR"/>
        </w:rPr>
        <w:t>) اظهار</w:t>
      </w:r>
      <w:r w:rsidRPr="00AD56C7">
        <w:rPr>
          <w:rFonts w:cs="B Lotus" w:hint="cs"/>
          <w:sz w:val="28"/>
          <w:szCs w:val="28"/>
          <w:rtl/>
          <w:lang w:bidi="fa-IR"/>
        </w:rPr>
        <w:t xml:space="preserve"> </w:t>
      </w:r>
      <w:r w:rsidRPr="00AD56C7">
        <w:rPr>
          <w:rFonts w:cs="B Lotus"/>
          <w:sz w:val="28"/>
          <w:szCs w:val="28"/>
          <w:rtl/>
          <w:lang w:bidi="fa-IR"/>
        </w:rPr>
        <w:t>‌مي‌‌کن</w:t>
      </w:r>
      <w:r w:rsidRPr="00AD56C7">
        <w:rPr>
          <w:rFonts w:cs="B Lotus" w:hint="cs"/>
          <w:sz w:val="28"/>
          <w:szCs w:val="28"/>
          <w:rtl/>
          <w:lang w:bidi="fa-IR"/>
        </w:rPr>
        <w:t>ن</w:t>
      </w:r>
      <w:r w:rsidRPr="00AD56C7">
        <w:rPr>
          <w:rFonts w:cs="B Lotus"/>
          <w:sz w:val="28"/>
          <w:szCs w:val="28"/>
          <w:rtl/>
          <w:lang w:bidi="fa-IR"/>
        </w:rPr>
        <w:t xml:space="preserve">د: کنترل شديد والدين مانع رشد توانايي خودتنظيمي و دروني کردن اهداف مي‌شود که در اين صورت </w:t>
      </w:r>
      <w:r>
        <w:rPr>
          <w:rFonts w:cs="B Lotus"/>
          <w:sz w:val="28"/>
          <w:szCs w:val="28"/>
          <w:rtl/>
          <w:lang w:bidi="fa-IR"/>
        </w:rPr>
        <w:t xml:space="preserve">اهمال کاری </w:t>
      </w:r>
      <w:r w:rsidRPr="00AD56C7">
        <w:rPr>
          <w:rFonts w:cs="B Lotus" w:hint="cs"/>
          <w:sz w:val="28"/>
          <w:szCs w:val="28"/>
          <w:rtl/>
          <w:lang w:bidi="fa-IR"/>
        </w:rPr>
        <w:t xml:space="preserve"> </w:t>
      </w:r>
      <w:r w:rsidRPr="00AD56C7">
        <w:rPr>
          <w:rFonts w:cs="B Lotus"/>
          <w:sz w:val="28"/>
          <w:szCs w:val="28"/>
          <w:rtl/>
          <w:lang w:bidi="fa-IR"/>
        </w:rPr>
        <w:t>مي‌تواند شکلي از تمرد باش</w:t>
      </w:r>
      <w:r w:rsidRPr="00AD56C7">
        <w:rPr>
          <w:rFonts w:cs="B Lotus" w:hint="cs"/>
          <w:sz w:val="28"/>
          <w:szCs w:val="28"/>
          <w:rtl/>
          <w:lang w:bidi="fa-IR"/>
        </w:rPr>
        <w:t>د.</w:t>
      </w: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 xml:space="preserve">تکانشگري و حواسپرتي: </w:t>
      </w:r>
      <w:r>
        <w:rPr>
          <w:rFonts w:cs="B Lotus"/>
          <w:sz w:val="28"/>
          <w:szCs w:val="28"/>
          <w:rtl/>
          <w:lang w:bidi="fa-IR"/>
        </w:rPr>
        <w:t>مون و ايينگ</w:t>
      </w:r>
      <w:r w:rsidRPr="005A1C97">
        <w:rPr>
          <w:rFonts w:cs="B Lotus"/>
          <w:sz w:val="28"/>
          <w:szCs w:val="28"/>
          <w:rtl/>
          <w:lang w:bidi="fa-IR"/>
        </w:rPr>
        <w:t>ورث</w:t>
      </w:r>
      <w:r>
        <w:rPr>
          <w:rFonts w:cs="B Lotus" w:hint="cs"/>
          <w:sz w:val="28"/>
          <w:szCs w:val="28"/>
          <w:rtl/>
          <w:lang w:bidi="fa-IR"/>
        </w:rPr>
        <w:t xml:space="preserve"> (</w:t>
      </w:r>
      <w:r w:rsidRPr="005A1C97">
        <w:rPr>
          <w:rFonts w:cs="B Lotus"/>
          <w:sz w:val="28"/>
          <w:szCs w:val="28"/>
          <w:rtl/>
          <w:lang w:bidi="fa-IR"/>
        </w:rPr>
        <w:t>2007</w:t>
      </w:r>
      <w:r w:rsidRPr="00AD56C7">
        <w:rPr>
          <w:rFonts w:cs="B Lotus"/>
          <w:sz w:val="28"/>
          <w:szCs w:val="28"/>
          <w:rtl/>
          <w:lang w:bidi="fa-IR"/>
        </w:rPr>
        <w:t xml:space="preserve">) اين بحث را مطرح کردند که افراد تکانشگر از آنجا </w:t>
      </w:r>
      <w:r w:rsidRPr="00AD56C7">
        <w:rPr>
          <w:rFonts w:cs="B Lotus" w:hint="cs"/>
          <w:sz w:val="28"/>
          <w:szCs w:val="28"/>
          <w:rtl/>
          <w:lang w:bidi="fa-IR"/>
        </w:rPr>
        <w:t xml:space="preserve">که </w:t>
      </w:r>
      <w:r w:rsidRPr="00AD56C7">
        <w:rPr>
          <w:rFonts w:cs="B Lotus"/>
          <w:sz w:val="28"/>
          <w:szCs w:val="28"/>
          <w:rtl/>
          <w:lang w:bidi="fa-IR"/>
        </w:rPr>
        <w:t>جذب تمايلات آني و در دسترس مي‌شوند و خودکام</w:t>
      </w:r>
      <w:r w:rsidRPr="00AD56C7">
        <w:rPr>
          <w:rFonts w:cs="B Lotus" w:hint="cs"/>
          <w:sz w:val="28"/>
          <w:szCs w:val="28"/>
          <w:rtl/>
          <w:lang w:bidi="fa-IR"/>
        </w:rPr>
        <w:t>‌</w:t>
      </w:r>
      <w:r w:rsidRPr="00AD56C7">
        <w:rPr>
          <w:rFonts w:cs="B Lotus"/>
          <w:sz w:val="28"/>
          <w:szCs w:val="28"/>
          <w:rtl/>
          <w:lang w:bidi="fa-IR"/>
        </w:rPr>
        <w:t>بخشي‌هاي فوري و آسان را بر پاداش‌هايي که در بلندمدت و با تلاش به دست مي‌آيد ترجيح مي‌دهند</w:t>
      </w:r>
      <w:r w:rsidRPr="00AD56C7">
        <w:rPr>
          <w:rFonts w:cs="B Lotus" w:hint="cs"/>
          <w:sz w:val="28"/>
          <w:szCs w:val="28"/>
          <w:rtl/>
          <w:lang w:bidi="fa-IR"/>
        </w:rPr>
        <w:t>،</w:t>
      </w:r>
      <w:r w:rsidRPr="00AD56C7">
        <w:rPr>
          <w:rFonts w:cs="B Lotus"/>
          <w:sz w:val="28"/>
          <w:szCs w:val="28"/>
          <w:rtl/>
          <w:lang w:bidi="fa-IR"/>
        </w:rPr>
        <w:t xml:space="preserve">بيشتر در معرض </w:t>
      </w:r>
      <w:r>
        <w:rPr>
          <w:rFonts w:cs="B Lotus"/>
          <w:sz w:val="28"/>
          <w:szCs w:val="28"/>
          <w:rtl/>
          <w:lang w:bidi="fa-IR"/>
        </w:rPr>
        <w:t xml:space="preserve">اهمال کاری </w:t>
      </w:r>
      <w:r w:rsidRPr="00AD56C7">
        <w:rPr>
          <w:rFonts w:cs="B Lotus" w:hint="cs"/>
          <w:sz w:val="28"/>
          <w:szCs w:val="28"/>
          <w:rtl/>
          <w:lang w:bidi="fa-IR"/>
        </w:rPr>
        <w:t xml:space="preserve"> </w:t>
      </w:r>
      <w:r w:rsidRPr="00AD56C7">
        <w:rPr>
          <w:rFonts w:cs="B Lotus"/>
          <w:sz w:val="28"/>
          <w:szCs w:val="28"/>
          <w:rtl/>
          <w:lang w:bidi="fa-IR"/>
        </w:rPr>
        <w:t>هستند</w:t>
      </w:r>
      <w:r w:rsidRPr="00AD56C7">
        <w:rPr>
          <w:rFonts w:cs="B Lotus" w:hint="cs"/>
          <w:sz w:val="28"/>
          <w:szCs w:val="28"/>
          <w:rtl/>
          <w:lang w:bidi="fa-IR"/>
        </w:rPr>
        <w:t>.</w:t>
      </w:r>
      <w:r w:rsidRPr="00AD56C7">
        <w:rPr>
          <w:rFonts w:cs="B Lotus"/>
          <w:sz w:val="28"/>
          <w:szCs w:val="28"/>
          <w:rtl/>
          <w:lang w:bidi="fa-IR"/>
        </w:rPr>
        <w:t xml:space="preserve"> در جايگاه‌ها و موقعيت‌هاي آموزشي وقتي انجام يک تکليف شروع مي‌شود موضوعات حاشيه‌اي ديگري نيز فرد را احاطه مي‌کند. اين موضوعات و عوامل محيطي درصورتي که جذابتر و قويتر باشند مي‌توانند تمرکز را از انجام تکاليف منحرف کنند</w:t>
      </w:r>
      <w:r>
        <w:rPr>
          <w:rFonts w:cs="B Lotus" w:hint="cs"/>
          <w:sz w:val="28"/>
          <w:szCs w:val="28"/>
          <w:rtl/>
          <w:lang w:bidi="fa-IR"/>
        </w:rPr>
        <w:t>.</w:t>
      </w: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فاکتورهاي محيطي: وسوسه‌هاي وا</w:t>
      </w:r>
      <w:r w:rsidRPr="00AD56C7">
        <w:rPr>
          <w:rFonts w:cs="B Lotus" w:hint="cs"/>
          <w:sz w:val="28"/>
          <w:szCs w:val="28"/>
          <w:rtl/>
          <w:lang w:bidi="fa-IR"/>
        </w:rPr>
        <w:t>غ</w:t>
      </w:r>
      <w:r w:rsidRPr="00AD56C7">
        <w:rPr>
          <w:rFonts w:cs="B Lotus"/>
          <w:sz w:val="28"/>
          <w:szCs w:val="28"/>
          <w:rtl/>
          <w:lang w:bidi="fa-IR"/>
        </w:rPr>
        <w:t>واهاي محيطي در حين مطالعه و اجراي تکاليف (مثل تماشاي تلويزيون) سر</w:t>
      </w:r>
      <w:r w:rsidRPr="00AD56C7">
        <w:rPr>
          <w:rFonts w:cs="B Lotus" w:hint="cs"/>
          <w:sz w:val="28"/>
          <w:szCs w:val="28"/>
          <w:rtl/>
          <w:lang w:bidi="fa-IR"/>
        </w:rPr>
        <w:t xml:space="preserve"> </w:t>
      </w:r>
      <w:r w:rsidRPr="00AD56C7">
        <w:rPr>
          <w:rFonts w:cs="B Lotus"/>
          <w:sz w:val="28"/>
          <w:szCs w:val="28"/>
          <w:rtl/>
          <w:lang w:bidi="fa-IR"/>
        </w:rPr>
        <w:t>و</w:t>
      </w:r>
      <w:r w:rsidRPr="00AD56C7">
        <w:rPr>
          <w:rFonts w:cs="B Lotus" w:hint="cs"/>
          <w:sz w:val="28"/>
          <w:szCs w:val="28"/>
          <w:rtl/>
          <w:lang w:bidi="fa-IR"/>
        </w:rPr>
        <w:t xml:space="preserve"> </w:t>
      </w:r>
      <w:r w:rsidRPr="00AD56C7">
        <w:rPr>
          <w:rFonts w:cs="B Lotus"/>
          <w:sz w:val="28"/>
          <w:szCs w:val="28"/>
          <w:rtl/>
          <w:lang w:bidi="fa-IR"/>
        </w:rPr>
        <w:t xml:space="preserve">صدا و نامرتب بودن مکان مطالعه مي‌تواند روي انگيزه فرد براي مطالعه و به تبع آن بروز </w:t>
      </w:r>
      <w:r>
        <w:rPr>
          <w:rFonts w:cs="B Lotus"/>
          <w:sz w:val="28"/>
          <w:szCs w:val="28"/>
          <w:rtl/>
          <w:lang w:bidi="fa-IR"/>
        </w:rPr>
        <w:t xml:space="preserve">اهمال کاری </w:t>
      </w:r>
      <w:r w:rsidRPr="00AD56C7">
        <w:rPr>
          <w:rFonts w:cs="B Lotus" w:hint="cs"/>
          <w:sz w:val="28"/>
          <w:szCs w:val="28"/>
          <w:rtl/>
          <w:lang w:bidi="fa-IR"/>
        </w:rPr>
        <w:t xml:space="preserve"> </w:t>
      </w:r>
      <w:r w:rsidRPr="00AD56C7">
        <w:rPr>
          <w:rFonts w:cs="B Lotus"/>
          <w:sz w:val="28"/>
          <w:szCs w:val="28"/>
          <w:rtl/>
          <w:lang w:bidi="fa-IR"/>
        </w:rPr>
        <w:t xml:space="preserve">مؤثر باشد. </w:t>
      </w:r>
      <w:r w:rsidRPr="00AD56C7">
        <w:rPr>
          <w:rFonts w:cs="B Lotus" w:hint="cs"/>
          <w:sz w:val="28"/>
          <w:szCs w:val="28"/>
          <w:rtl/>
          <w:lang w:bidi="fa-IR"/>
        </w:rPr>
        <w:t>(استیل،2007)</w:t>
      </w:r>
    </w:p>
    <w:p w:rsidR="00580C05" w:rsidRPr="00AD56C7" w:rsidRDefault="00580C05" w:rsidP="00580C05">
      <w:pPr>
        <w:spacing w:line="276" w:lineRule="auto"/>
        <w:jc w:val="both"/>
        <w:rPr>
          <w:rFonts w:cs="B Lotus"/>
          <w:sz w:val="28"/>
          <w:szCs w:val="28"/>
          <w:rtl/>
          <w:lang w:bidi="fa-IR"/>
        </w:rPr>
      </w:pPr>
      <w:r w:rsidRPr="00AD56C7">
        <w:rPr>
          <w:rFonts w:cs="B Lotus"/>
          <w:sz w:val="28"/>
          <w:szCs w:val="28"/>
          <w:rtl/>
          <w:lang w:bidi="fa-IR"/>
        </w:rPr>
        <w:t>مديريت زمان: افراد اهمال کار</w:t>
      </w:r>
      <w:r w:rsidRPr="00AD56C7">
        <w:rPr>
          <w:rFonts w:cs="B Lotus" w:hint="cs"/>
          <w:sz w:val="28"/>
          <w:szCs w:val="28"/>
          <w:rtl/>
          <w:lang w:bidi="fa-IR"/>
        </w:rPr>
        <w:t xml:space="preserve"> </w:t>
      </w:r>
      <w:r w:rsidRPr="00AD56C7">
        <w:rPr>
          <w:rFonts w:cs="B Lotus"/>
          <w:sz w:val="28"/>
          <w:szCs w:val="28"/>
          <w:rtl/>
          <w:lang w:bidi="fa-IR"/>
        </w:rPr>
        <w:t>زمان لازم براي اجراي يک تکليف را کمتر از آنچه واقعا مورد نياز است تخمين مي‌زنند</w:t>
      </w:r>
      <w:r w:rsidRPr="00AD56C7">
        <w:rPr>
          <w:rFonts w:cs="B Lotus"/>
          <w:sz w:val="28"/>
          <w:szCs w:val="28"/>
          <w:lang w:bidi="fa-IR"/>
        </w:rPr>
        <w:t>)</w:t>
      </w:r>
      <w:r w:rsidRPr="00AD56C7">
        <w:rPr>
          <w:rFonts w:cs="B Lotus" w:hint="cs"/>
          <w:sz w:val="28"/>
          <w:szCs w:val="28"/>
          <w:rtl/>
          <w:lang w:bidi="fa-IR"/>
        </w:rPr>
        <w:t xml:space="preserve"> شیرافکن، </w:t>
      </w:r>
      <w:r>
        <w:rPr>
          <w:rFonts w:cs="B Lotus" w:hint="cs"/>
          <w:sz w:val="28"/>
          <w:szCs w:val="28"/>
          <w:rtl/>
          <w:lang w:bidi="fa-IR"/>
        </w:rPr>
        <w:t>1387</w:t>
      </w:r>
      <w:r w:rsidRPr="00AD56C7">
        <w:rPr>
          <w:rFonts w:cs="B Lotus" w:hint="cs"/>
          <w:sz w:val="28"/>
          <w:szCs w:val="28"/>
          <w:rtl/>
          <w:lang w:bidi="fa-IR"/>
        </w:rPr>
        <w:t>).</w:t>
      </w:r>
    </w:p>
    <w:p w:rsidR="00580C05" w:rsidRDefault="00580C05" w:rsidP="00580C05">
      <w:pPr>
        <w:spacing w:line="276" w:lineRule="auto"/>
        <w:jc w:val="both"/>
        <w:rPr>
          <w:rFonts w:cs="B Lotus"/>
          <w:b/>
          <w:bCs/>
          <w:sz w:val="28"/>
          <w:szCs w:val="28"/>
          <w:lang w:bidi="fa-IR"/>
        </w:rPr>
      </w:pPr>
      <w:r w:rsidRPr="00AD56C7">
        <w:rPr>
          <w:rFonts w:cs="B Lotus"/>
          <w:sz w:val="28"/>
          <w:szCs w:val="28"/>
          <w:rtl/>
          <w:lang w:bidi="fa-IR"/>
        </w:rPr>
        <w:t>لذت ناشي از کار کردن تحت فشار</w:t>
      </w:r>
      <w:r w:rsidRPr="00AD56C7">
        <w:rPr>
          <w:rFonts w:cs="B Lotus" w:hint="cs"/>
          <w:sz w:val="28"/>
          <w:szCs w:val="28"/>
          <w:rtl/>
          <w:lang w:bidi="fa-IR"/>
        </w:rPr>
        <w:t>زمانی</w:t>
      </w:r>
      <w:r w:rsidRPr="00AD56C7">
        <w:rPr>
          <w:rFonts w:cs="B Lotus"/>
          <w:sz w:val="28"/>
          <w:szCs w:val="28"/>
          <w:rtl/>
          <w:lang w:bidi="fa-IR"/>
        </w:rPr>
        <w:t>: کار کردن در يک زمان محدود (فرا رسيدن ضرب‌العجل‌ها) موجب افزايش تنش در افراد مي‌شود که براي برخي افراد لذت‌بخش است</w:t>
      </w:r>
      <w:r w:rsidRPr="00AD56C7">
        <w:rPr>
          <w:rFonts w:cs="B Lotus" w:hint="cs"/>
          <w:sz w:val="28"/>
          <w:szCs w:val="28"/>
          <w:rtl/>
          <w:lang w:bidi="fa-IR"/>
        </w:rPr>
        <w:t xml:space="preserve">. </w:t>
      </w:r>
      <w:r w:rsidRPr="00AD56C7">
        <w:rPr>
          <w:rFonts w:cs="B Lotus"/>
          <w:sz w:val="28"/>
          <w:szCs w:val="28"/>
          <w:rtl/>
          <w:lang w:bidi="fa-IR"/>
        </w:rPr>
        <w:t>در</w:t>
      </w:r>
      <w:r w:rsidRPr="002E34AE">
        <w:rPr>
          <w:rFonts w:cs="B Lotus"/>
          <w:b/>
          <w:bCs/>
          <w:sz w:val="28"/>
          <w:szCs w:val="28"/>
          <w:rtl/>
          <w:lang w:bidi="fa-IR"/>
        </w:rPr>
        <w:t xml:space="preserve"> </w:t>
      </w:r>
      <w:r w:rsidRPr="00AD56C7">
        <w:rPr>
          <w:rFonts w:cs="B Lotus"/>
          <w:sz w:val="28"/>
          <w:szCs w:val="28"/>
          <w:rtl/>
          <w:lang w:bidi="fa-IR"/>
        </w:rPr>
        <w:t>صورتي که اين روش ب</w:t>
      </w:r>
      <w:r w:rsidRPr="00AD56C7">
        <w:rPr>
          <w:rFonts w:cs="B Lotus" w:hint="cs"/>
          <w:sz w:val="28"/>
          <w:szCs w:val="28"/>
          <w:rtl/>
          <w:lang w:bidi="fa-IR"/>
        </w:rPr>
        <w:t xml:space="preserve">ه </w:t>
      </w:r>
      <w:r w:rsidRPr="00AD56C7">
        <w:rPr>
          <w:rFonts w:cs="B Lotus"/>
          <w:sz w:val="28"/>
          <w:szCs w:val="28"/>
          <w:rtl/>
          <w:lang w:bidi="fa-IR"/>
        </w:rPr>
        <w:t>صورت اعتيادآور</w:t>
      </w:r>
      <w:r w:rsidRPr="00AD56C7">
        <w:rPr>
          <w:rFonts w:cs="B Lotus" w:hint="cs"/>
          <w:sz w:val="28"/>
          <w:szCs w:val="28"/>
          <w:rtl/>
          <w:lang w:bidi="fa-IR"/>
        </w:rPr>
        <w:t xml:space="preserve"> ا</w:t>
      </w:r>
      <w:r w:rsidRPr="00AD56C7">
        <w:rPr>
          <w:rFonts w:cs="B Lotus"/>
          <w:sz w:val="28"/>
          <w:szCs w:val="28"/>
          <w:rtl/>
          <w:lang w:bidi="fa-IR"/>
        </w:rPr>
        <w:t>ستفاده شود، بر عملکرد فرد اثر نامطلوب مي‌گذارد (</w:t>
      </w:r>
      <w:r w:rsidRPr="00AD56C7">
        <w:rPr>
          <w:rFonts w:cs="B Lotus" w:hint="cs"/>
          <w:sz w:val="28"/>
          <w:szCs w:val="28"/>
          <w:rtl/>
          <w:lang w:bidi="fa-IR"/>
        </w:rPr>
        <w:t>فراری و همکاران ،2007</w:t>
      </w:r>
      <w:r w:rsidRPr="00AD56C7">
        <w:rPr>
          <w:rFonts w:cs="B Lotus"/>
          <w:sz w:val="28"/>
          <w:szCs w:val="28"/>
          <w:rtl/>
          <w:lang w:bidi="fa-IR"/>
        </w:rPr>
        <w:t>).</w:t>
      </w:r>
      <w:r w:rsidRPr="002E34AE">
        <w:rPr>
          <w:rFonts w:cs="B Lotus"/>
          <w:b/>
          <w:bCs/>
          <w:sz w:val="28"/>
          <w:szCs w:val="28"/>
          <w:rtl/>
          <w:lang w:bidi="fa-IR"/>
        </w:rPr>
        <w:t xml:space="preserve"> </w:t>
      </w:r>
    </w:p>
    <w:p w:rsidR="00580C05" w:rsidRDefault="00580C05" w:rsidP="00580C05">
      <w:pPr>
        <w:spacing w:line="276" w:lineRule="auto"/>
        <w:jc w:val="both"/>
        <w:rPr>
          <w:rFonts w:cs="B Lotus"/>
          <w:b/>
          <w:bCs/>
          <w:sz w:val="28"/>
          <w:szCs w:val="28"/>
          <w:lang w:bidi="fa-IR"/>
        </w:rPr>
      </w:pPr>
    </w:p>
    <w:p w:rsidR="00580C05" w:rsidRPr="002E34AE" w:rsidRDefault="00580C05" w:rsidP="00580C05">
      <w:pPr>
        <w:spacing w:line="276" w:lineRule="auto"/>
        <w:jc w:val="both"/>
        <w:rPr>
          <w:rFonts w:cs="B Lotus"/>
          <w:b/>
          <w:bCs/>
          <w:sz w:val="28"/>
          <w:szCs w:val="28"/>
          <w:rtl/>
          <w:lang w:bidi="fa-IR"/>
        </w:rPr>
      </w:pPr>
      <w:r>
        <w:rPr>
          <w:rFonts w:cs="B Lotus"/>
          <w:b/>
          <w:bCs/>
          <w:noProof/>
          <w:sz w:val="28"/>
          <w:szCs w:val="28"/>
          <w:rtl/>
          <w:lang w:bidi="fa-IR"/>
        </w:rPr>
        <mc:AlternateContent>
          <mc:Choice Requires="wps">
            <w:drawing>
              <wp:anchor distT="0" distB="0" distL="114300" distR="114300" simplePos="0" relativeHeight="251680768" behindDoc="0" locked="0" layoutInCell="1" allowOverlap="1" wp14:anchorId="001D2B97" wp14:editId="7A1DF979">
                <wp:simplePos x="0" y="0"/>
                <wp:positionH relativeFrom="column">
                  <wp:posOffset>634365</wp:posOffset>
                </wp:positionH>
                <wp:positionV relativeFrom="paragraph">
                  <wp:posOffset>304800</wp:posOffset>
                </wp:positionV>
                <wp:extent cx="746125" cy="417830"/>
                <wp:effectExtent l="19050" t="19050" r="15875" b="2032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1783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4536CA" w:rsidRDefault="00580C05" w:rsidP="00580C05">
                            <w:pPr>
                              <w:jc w:val="center"/>
                              <w:rPr>
                                <w:sz w:val="18"/>
                                <w:szCs w:val="18"/>
                              </w:rPr>
                            </w:pPr>
                            <w:r w:rsidRPr="004536CA">
                              <w:rPr>
                                <w:rFonts w:hint="cs"/>
                                <w:b/>
                                <w:bCs/>
                                <w:sz w:val="18"/>
                                <w:szCs w:val="18"/>
                                <w:rtl/>
                              </w:rPr>
                              <w:t>ترس از شکست</w:t>
                            </w: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9" style="position:absolute;left:0;text-align:left;margin-left:49.95pt;margin-top:24pt;width:58.75pt;height:3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" strokecolor="#4bacc6" strokeweight="2.5pt">
                <v:shadow color="#868686"/>
                <v:textbox>
                  <w:txbxContent>
                    <w:p w:rsidR="00580C05" w:rsidRPr="004536CA" w:rsidRDefault="00580C05" w:rsidP="00580C05">
                      <w:pPr>
                        <w:jc w:val="center"/>
                        <w:rPr>
                          <w:sz w:val="18"/>
                          <w:szCs w:val="18"/>
                        </w:rPr>
                      </w:pPr>
                      <w:r w:rsidRPr="004536CA">
                        <w:rPr>
                          <w:rFonts w:hint="cs"/>
                          <w:b/>
                          <w:bCs/>
                          <w:sz w:val="18"/>
                          <w:szCs w:val="18"/>
                          <w:rtl/>
                        </w:rPr>
                        <w:t>ترس از شکست</w:t>
                      </w:r>
                    </w:p>
                    <w:p w:rsidR="00580C05" w:rsidRDefault="00580C05" w:rsidP="00580C05"/>
                  </w:txbxContent>
                </v:textbox>
              </v:roundrect>
            </w:pict>
          </mc:Fallback>
        </mc:AlternateContent>
      </w:r>
      <w:r>
        <w:rPr>
          <w:rFonts w:cs="B Lotus"/>
          <w:b/>
          <w:bCs/>
          <w:noProof/>
          <w:sz w:val="28"/>
          <w:szCs w:val="28"/>
          <w:rtl/>
          <w:lang w:bidi="fa-IR"/>
        </w:rPr>
        <mc:AlternateContent>
          <mc:Choice Requires="wps">
            <w:drawing>
              <wp:anchor distT="0" distB="0" distL="114300" distR="114300" simplePos="0" relativeHeight="251674624" behindDoc="0" locked="0" layoutInCell="1" allowOverlap="1" wp14:anchorId="6AF88AF2" wp14:editId="5BF75508">
                <wp:simplePos x="0" y="0"/>
                <wp:positionH relativeFrom="column">
                  <wp:posOffset>2035175</wp:posOffset>
                </wp:positionH>
                <wp:positionV relativeFrom="paragraph">
                  <wp:posOffset>203835</wp:posOffset>
                </wp:positionV>
                <wp:extent cx="746125" cy="417830"/>
                <wp:effectExtent l="19050" t="19050" r="15875" b="2032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1783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4536CA" w:rsidRDefault="00580C05" w:rsidP="00580C05">
                            <w:pPr>
                              <w:jc w:val="center"/>
                              <w:rPr>
                                <w:sz w:val="18"/>
                                <w:szCs w:val="18"/>
                              </w:rPr>
                            </w:pPr>
                            <w:r w:rsidRPr="004536CA">
                              <w:rPr>
                                <w:rFonts w:hint="cs"/>
                                <w:b/>
                                <w:bCs/>
                                <w:sz w:val="18"/>
                                <w:szCs w:val="18"/>
                                <w:rtl/>
                              </w:rPr>
                              <w:t>آزارندگی تکالیف</w:t>
                            </w: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0" style="position:absolute;left:0;text-align:left;margin-left:160.25pt;margin-top:16.05pt;width:58.75pt;height:3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" strokecolor="#4bacc6" strokeweight="2.5pt">
                <v:shadow color="#868686"/>
                <v:textbox>
                  <w:txbxContent>
                    <w:p w:rsidR="00580C05" w:rsidRPr="004536CA" w:rsidRDefault="00580C05" w:rsidP="00580C05">
                      <w:pPr>
                        <w:jc w:val="center"/>
                        <w:rPr>
                          <w:sz w:val="18"/>
                          <w:szCs w:val="18"/>
                        </w:rPr>
                      </w:pPr>
                      <w:r w:rsidRPr="004536CA">
                        <w:rPr>
                          <w:rFonts w:hint="cs"/>
                          <w:b/>
                          <w:bCs/>
                          <w:sz w:val="18"/>
                          <w:szCs w:val="18"/>
                          <w:rtl/>
                        </w:rPr>
                        <w:t>آزارندگی تکالیف</w:t>
                      </w:r>
                    </w:p>
                    <w:p w:rsidR="00580C05" w:rsidRDefault="00580C05" w:rsidP="00580C05"/>
                  </w:txbxContent>
                </v:textbox>
              </v:roundrect>
            </w:pict>
          </mc:Fallback>
        </mc:AlternateContent>
      </w:r>
      <w:r>
        <w:rPr>
          <w:rFonts w:cs="B Lotus"/>
          <w:b/>
          <w:bCs/>
          <w:noProof/>
          <w:sz w:val="28"/>
          <w:szCs w:val="28"/>
          <w:rtl/>
          <w:lang w:bidi="fa-IR"/>
        </w:rPr>
        <mc:AlternateContent>
          <mc:Choice Requires="wps">
            <w:drawing>
              <wp:anchor distT="0" distB="0" distL="114300" distR="114300" simplePos="0" relativeHeight="251665408" behindDoc="0" locked="0" layoutInCell="1" allowOverlap="1" wp14:anchorId="3A85FC22" wp14:editId="4126713A">
                <wp:simplePos x="0" y="0"/>
                <wp:positionH relativeFrom="column">
                  <wp:posOffset>3324697</wp:posOffset>
                </wp:positionH>
                <wp:positionV relativeFrom="paragraph">
                  <wp:posOffset>229619</wp:posOffset>
                </wp:positionV>
                <wp:extent cx="746125" cy="572770"/>
                <wp:effectExtent l="19050" t="19050" r="15875" b="1778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57277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C50F50" w:rsidRDefault="00580C05" w:rsidP="00580C05">
                            <w:pPr>
                              <w:jc w:val="center"/>
                              <w:rPr>
                                <w:rFonts w:cs="B Zar"/>
                                <w:b/>
                                <w:bCs/>
                                <w:sz w:val="16"/>
                                <w:szCs w:val="16"/>
                              </w:rPr>
                            </w:pPr>
                            <w:r w:rsidRPr="00C50F50">
                              <w:rPr>
                                <w:rFonts w:cs="B Zar" w:hint="cs"/>
                                <w:b/>
                                <w:bCs/>
                                <w:sz w:val="16"/>
                                <w:szCs w:val="16"/>
                                <w:rtl/>
                              </w:rPr>
                              <w:t>پریشانی وعوامل  خلقی</w:t>
                            </w: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31" style="position:absolute;left:0;text-align:left;margin-left:261.8pt;margin-top:18.1pt;width:58.75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" strokecolor="#4bacc6" strokeweight="2.5pt">
                <v:shadow color="#868686"/>
                <v:textbox>
                  <w:txbxContent>
                    <w:p w:rsidR="00580C05" w:rsidRPr="00C50F50" w:rsidRDefault="00580C05" w:rsidP="00580C05">
                      <w:pPr>
                        <w:jc w:val="center"/>
                        <w:rPr>
                          <w:rFonts w:cs="B Zar"/>
                          <w:b/>
                          <w:bCs/>
                          <w:sz w:val="16"/>
                          <w:szCs w:val="16"/>
                        </w:rPr>
                      </w:pPr>
                      <w:r w:rsidRPr="00C50F50">
                        <w:rPr>
                          <w:rFonts w:cs="B Zar" w:hint="cs"/>
                          <w:b/>
                          <w:bCs/>
                          <w:sz w:val="16"/>
                          <w:szCs w:val="16"/>
                          <w:rtl/>
                        </w:rPr>
                        <w:t>پریشانی وعوامل  خلقی</w:t>
                      </w:r>
                    </w:p>
                    <w:p w:rsidR="00580C05" w:rsidRDefault="00580C05" w:rsidP="00580C05"/>
                  </w:txbxContent>
                </v:textbox>
              </v:roundrect>
            </w:pict>
          </mc:Fallback>
        </mc:AlternateContent>
      </w:r>
    </w:p>
    <w:p w:rsidR="00580C05" w:rsidRPr="002E34AE" w:rsidRDefault="00580C05" w:rsidP="00580C05">
      <w:pPr>
        <w:spacing w:line="276" w:lineRule="auto"/>
        <w:jc w:val="both"/>
        <w:rPr>
          <w:rFonts w:cs="B Lotus"/>
          <w:b/>
          <w:bCs/>
          <w:sz w:val="28"/>
          <w:szCs w:val="28"/>
          <w:rtl/>
          <w:lang w:bidi="fa-IR"/>
        </w:rPr>
      </w:pPr>
    </w:p>
    <w:p w:rsidR="00580C05" w:rsidRPr="002E34AE" w:rsidRDefault="00580C05" w:rsidP="00580C05">
      <w:pPr>
        <w:spacing w:line="276" w:lineRule="auto"/>
        <w:jc w:val="both"/>
        <w:rPr>
          <w:rFonts w:cs="B Lotus"/>
          <w:b/>
          <w:bCs/>
          <w:sz w:val="28"/>
          <w:szCs w:val="28"/>
          <w:rtl/>
          <w:lang w:bidi="fa-IR"/>
        </w:rPr>
      </w:pPr>
      <w:r>
        <w:rPr>
          <w:rFonts w:cs="B Lotus"/>
          <w:b/>
          <w:bCs/>
          <w:noProof/>
          <w:sz w:val="28"/>
          <w:szCs w:val="28"/>
          <w:rtl/>
          <w:lang w:bidi="fa-IR"/>
        </w:rPr>
        <mc:AlternateContent>
          <mc:Choice Requires="wps">
            <w:drawing>
              <wp:anchor distT="0" distB="0" distL="114300" distR="114300" simplePos="0" relativeHeight="251669504" behindDoc="0" locked="0" layoutInCell="1" allowOverlap="1" wp14:anchorId="4254C77B" wp14:editId="497580F1">
                <wp:simplePos x="0" y="0"/>
                <wp:positionH relativeFrom="column">
                  <wp:posOffset>2286000</wp:posOffset>
                </wp:positionH>
                <wp:positionV relativeFrom="paragraph">
                  <wp:posOffset>635</wp:posOffset>
                </wp:positionV>
                <wp:extent cx="1270" cy="372110"/>
                <wp:effectExtent l="76200" t="38100" r="74930" b="279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left:0;text-align:left;margin-left:180pt;margin-top:.05pt;width:.1pt;height:29.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">
                <v:stroke endarrow="block"/>
              </v:shape>
            </w:pict>
          </mc:Fallback>
        </mc:AlternateContent>
      </w:r>
      <w:r>
        <w:rPr>
          <w:rFonts w:cs="B Lotus"/>
          <w:b/>
          <w:bCs/>
          <w:noProof/>
          <w:sz w:val="28"/>
          <w:szCs w:val="28"/>
          <w:rtl/>
          <w:lang w:bidi="fa-IR"/>
        </w:rPr>
        <mc:AlternateContent>
          <mc:Choice Requires="wps">
            <w:drawing>
              <wp:anchor distT="0" distB="0" distL="114300" distR="114300" simplePos="0" relativeHeight="251668480" behindDoc="0" locked="0" layoutInCell="1" allowOverlap="1" wp14:anchorId="3BE06D6D" wp14:editId="2BD2BA34">
                <wp:simplePos x="0" y="0"/>
                <wp:positionH relativeFrom="column">
                  <wp:posOffset>1477645</wp:posOffset>
                </wp:positionH>
                <wp:positionV relativeFrom="paragraph">
                  <wp:posOffset>75565</wp:posOffset>
                </wp:positionV>
                <wp:extent cx="449580" cy="340995"/>
                <wp:effectExtent l="38100" t="38100" r="26670" b="209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958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left:0;text-align:left;margin-left:116.35pt;margin-top:5.95pt;width:35.4pt;height:26.8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">
                <v:stroke endarrow="block"/>
              </v:shape>
            </w:pict>
          </mc:Fallback>
        </mc:AlternateContent>
      </w:r>
      <w:r>
        <w:rPr>
          <w:rFonts w:cs="B Lotus"/>
          <w:b/>
          <w:bCs/>
          <w:noProof/>
          <w:sz w:val="28"/>
          <w:szCs w:val="28"/>
          <w:rtl/>
          <w:lang w:bidi="fa-IR"/>
        </w:rPr>
        <mc:AlternateContent>
          <mc:Choice Requires="wps">
            <w:drawing>
              <wp:anchor distT="0" distB="0" distL="114300" distR="114300" simplePos="0" relativeHeight="251673600" behindDoc="0" locked="0" layoutInCell="1" allowOverlap="1" wp14:anchorId="4E3E1AEE" wp14:editId="3F9C0596">
                <wp:simplePos x="0" y="0"/>
                <wp:positionH relativeFrom="column">
                  <wp:posOffset>2807335</wp:posOffset>
                </wp:positionH>
                <wp:positionV relativeFrom="paragraph">
                  <wp:posOffset>111760</wp:posOffset>
                </wp:positionV>
                <wp:extent cx="351155" cy="299085"/>
                <wp:effectExtent l="0" t="38100" r="48895" b="247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15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left:0;text-align:left;margin-left:221.05pt;margin-top:8.8pt;width:27.65pt;height:23.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">
                <v:stroke endarrow="block"/>
              </v:shape>
            </w:pict>
          </mc:Fallback>
        </mc:AlternateContent>
      </w:r>
    </w:p>
    <w:p w:rsidR="00580C05" w:rsidRPr="002E34AE" w:rsidRDefault="00580C05" w:rsidP="00580C05">
      <w:pPr>
        <w:spacing w:line="276" w:lineRule="auto"/>
        <w:jc w:val="both"/>
        <w:rPr>
          <w:rFonts w:cs="B Lotus"/>
          <w:b/>
          <w:bCs/>
          <w:sz w:val="28"/>
          <w:szCs w:val="28"/>
          <w:rtl/>
          <w:lang w:bidi="fa-IR"/>
        </w:rPr>
      </w:pPr>
      <w:r>
        <w:rPr>
          <w:rFonts w:cs="B Lotus"/>
          <w:b/>
          <w:bCs/>
          <w:noProof/>
          <w:sz w:val="28"/>
          <w:szCs w:val="28"/>
          <w:rtl/>
          <w:lang w:bidi="fa-IR"/>
        </w:rPr>
        <mc:AlternateContent>
          <mc:Choice Requires="wps">
            <w:drawing>
              <wp:anchor distT="0" distB="0" distL="114300" distR="114300" simplePos="0" relativeHeight="251679744" behindDoc="0" locked="0" layoutInCell="1" allowOverlap="1" wp14:anchorId="091050F6" wp14:editId="51FEAABC">
                <wp:simplePos x="0" y="0"/>
                <wp:positionH relativeFrom="column">
                  <wp:posOffset>191135</wp:posOffset>
                </wp:positionH>
                <wp:positionV relativeFrom="paragraph">
                  <wp:posOffset>10160</wp:posOffset>
                </wp:positionV>
                <wp:extent cx="883920" cy="417830"/>
                <wp:effectExtent l="19050" t="19050" r="11430" b="2032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41783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4536CA" w:rsidRDefault="00580C05" w:rsidP="00580C05">
                            <w:pPr>
                              <w:rPr>
                                <w:sz w:val="18"/>
                                <w:szCs w:val="18"/>
                              </w:rPr>
                            </w:pPr>
                            <w:r w:rsidRPr="004536CA">
                              <w:rPr>
                                <w:rFonts w:hint="cs"/>
                                <w:b/>
                                <w:bCs/>
                                <w:sz w:val="18"/>
                                <w:szCs w:val="18"/>
                                <w:rtl/>
                              </w:rPr>
                              <w:t>تمرد وطغیان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32" style="position:absolute;left:0;text-align:left;margin-left:15.05pt;margin-top:.8pt;width:69.6pt;height:3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" strokecolor="#4bacc6" strokeweight="2.5pt">
                <v:shadow color="#868686"/>
                <v:textbox>
                  <w:txbxContent>
                    <w:p w:rsidR="00580C05" w:rsidRPr="004536CA" w:rsidRDefault="00580C05" w:rsidP="00580C05">
                      <w:pPr>
                        <w:rPr>
                          <w:sz w:val="18"/>
                          <w:szCs w:val="18"/>
                        </w:rPr>
                      </w:pPr>
                      <w:r w:rsidRPr="004536CA">
                        <w:rPr>
                          <w:rFonts w:hint="cs"/>
                          <w:b/>
                          <w:bCs/>
                          <w:sz w:val="18"/>
                          <w:szCs w:val="18"/>
                          <w:rtl/>
                        </w:rPr>
                        <w:t>تمرد وطغیان</w:t>
                      </w:r>
                    </w:p>
                  </w:txbxContent>
                </v:textbox>
              </v:roundrect>
            </w:pict>
          </mc:Fallback>
        </mc:AlternateContent>
      </w:r>
      <w:r>
        <w:rPr>
          <w:rFonts w:cs="B Lotus"/>
          <w:b/>
          <w:bCs/>
          <w:noProof/>
          <w:sz w:val="28"/>
          <w:szCs w:val="28"/>
          <w:rtl/>
          <w:lang w:bidi="fa-IR"/>
        </w:rPr>
        <mc:AlternateContent>
          <mc:Choice Requires="wps">
            <w:drawing>
              <wp:anchor distT="0" distB="0" distL="114300" distR="114300" simplePos="0" relativeHeight="251666432" behindDoc="0" locked="0" layoutInCell="1" allowOverlap="1" wp14:anchorId="31E8BF12" wp14:editId="48F6E809">
                <wp:simplePos x="0" y="0"/>
                <wp:positionH relativeFrom="column">
                  <wp:posOffset>1201420</wp:posOffset>
                </wp:positionH>
                <wp:positionV relativeFrom="paragraph">
                  <wp:posOffset>222885</wp:posOffset>
                </wp:positionV>
                <wp:extent cx="467360" cy="10160"/>
                <wp:effectExtent l="38100" t="76200" r="0" b="850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736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left:0;text-align:left;margin-left:94.6pt;margin-top:17.55pt;width:36.8pt;height:.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">
                <v:stroke endarrow="block"/>
              </v:shape>
            </w:pict>
          </mc:Fallback>
        </mc:AlternateContent>
      </w:r>
      <w:r>
        <w:rPr>
          <w:rFonts w:cs="B Lotus"/>
          <w:b/>
          <w:bCs/>
          <w:noProof/>
          <w:sz w:val="28"/>
          <w:szCs w:val="28"/>
          <w:rtl/>
          <w:lang w:bidi="fa-IR"/>
        </w:rPr>
        <mc:AlternateContent>
          <mc:Choice Requires="wps">
            <w:drawing>
              <wp:anchor distT="0" distB="0" distL="114300" distR="114300" simplePos="0" relativeHeight="251676672" behindDoc="0" locked="0" layoutInCell="1" allowOverlap="1" wp14:anchorId="43307A96" wp14:editId="35DB93C0">
                <wp:simplePos x="0" y="0"/>
                <wp:positionH relativeFrom="column">
                  <wp:posOffset>3593805</wp:posOffset>
                </wp:positionH>
                <wp:positionV relativeFrom="paragraph">
                  <wp:posOffset>20807</wp:posOffset>
                </wp:positionV>
                <wp:extent cx="926878" cy="417830"/>
                <wp:effectExtent l="19050" t="19050" r="26035" b="2032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878" cy="41783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4536CA" w:rsidRDefault="00580C05" w:rsidP="00580C05">
                            <w:pPr>
                              <w:jc w:val="center"/>
                              <w:rPr>
                                <w:b/>
                                <w:bCs/>
                                <w:sz w:val="18"/>
                                <w:szCs w:val="18"/>
                              </w:rPr>
                            </w:pPr>
                            <w:r w:rsidRPr="004536CA">
                              <w:rPr>
                                <w:rFonts w:hint="cs"/>
                                <w:b/>
                                <w:bCs/>
                                <w:sz w:val="18"/>
                                <w:szCs w:val="18"/>
                                <w:rtl/>
                              </w:rPr>
                              <w:t>تکانشگری</w:t>
                            </w:r>
                          </w:p>
                          <w:p w:rsidR="00580C05" w:rsidRPr="006F6DB0" w:rsidRDefault="00580C05" w:rsidP="00580C05">
                            <w:pPr>
                              <w:jc w:val="center"/>
                              <w:rPr>
                                <w:b/>
                                <w:bCs/>
                                <w:sz w:val="16"/>
                                <w:szCs w:val="16"/>
                              </w:rPr>
                            </w:pP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3" style="position:absolute;left:0;text-align:left;margin-left:283pt;margin-top:1.65pt;width:73pt;height:3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" strokecolor="#4bacc6" strokeweight="2.5pt">
                <v:shadow color="#868686"/>
                <v:textbox>
                  <w:txbxContent>
                    <w:p w:rsidR="00580C05" w:rsidRPr="004536CA" w:rsidRDefault="00580C05" w:rsidP="00580C05">
                      <w:pPr>
                        <w:jc w:val="center"/>
                        <w:rPr>
                          <w:b/>
                          <w:bCs/>
                          <w:sz w:val="18"/>
                          <w:szCs w:val="18"/>
                        </w:rPr>
                      </w:pPr>
                      <w:r w:rsidRPr="004536CA">
                        <w:rPr>
                          <w:rFonts w:hint="cs"/>
                          <w:b/>
                          <w:bCs/>
                          <w:sz w:val="18"/>
                          <w:szCs w:val="18"/>
                          <w:rtl/>
                        </w:rPr>
                        <w:t>تکانشگری</w:t>
                      </w:r>
                    </w:p>
                    <w:p w:rsidR="00580C05" w:rsidRPr="006F6DB0" w:rsidRDefault="00580C05" w:rsidP="00580C05">
                      <w:pPr>
                        <w:jc w:val="center"/>
                        <w:rPr>
                          <w:b/>
                          <w:bCs/>
                          <w:sz w:val="16"/>
                          <w:szCs w:val="16"/>
                        </w:rPr>
                      </w:pPr>
                    </w:p>
                    <w:p w:rsidR="00580C05" w:rsidRDefault="00580C05" w:rsidP="00580C05"/>
                  </w:txbxContent>
                </v:textbox>
              </v:roundrect>
            </w:pict>
          </mc:Fallback>
        </mc:AlternateContent>
      </w:r>
      <w:r>
        <w:rPr>
          <w:rFonts w:cs="B Lotus"/>
          <w:b/>
          <w:bCs/>
          <w:noProof/>
          <w:sz w:val="28"/>
          <w:szCs w:val="28"/>
          <w:rtl/>
          <w:lang w:bidi="fa-IR"/>
        </w:rPr>
        <mc:AlternateContent>
          <mc:Choice Requires="wps">
            <w:drawing>
              <wp:anchor distT="0" distB="0" distL="114300" distR="114300" simplePos="0" relativeHeight="251671552" behindDoc="0" locked="0" layoutInCell="1" allowOverlap="1" wp14:anchorId="43BFFCA0" wp14:editId="374B51BA">
                <wp:simplePos x="0" y="0"/>
                <wp:positionH relativeFrom="column">
                  <wp:posOffset>3054985</wp:posOffset>
                </wp:positionH>
                <wp:positionV relativeFrom="paragraph">
                  <wp:posOffset>234950</wp:posOffset>
                </wp:positionV>
                <wp:extent cx="410845" cy="635"/>
                <wp:effectExtent l="0" t="76200" r="27305" b="946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left:0;text-align:left;margin-left:240.55pt;margin-top:18.5pt;width:32.3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c+PQIAAG8EAAAOAAAAZHJzL2Uyb0RvYy54bWysVMtu2zAQvBfoPxC8O5Ic2XW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">
                <v:stroke endarrow="block"/>
              </v:shape>
            </w:pict>
          </mc:Fallback>
        </mc:AlternateContent>
      </w:r>
      <w:r>
        <w:rPr>
          <w:rFonts w:cs="B Lotus"/>
          <w:b/>
          <w:bCs/>
          <w:noProof/>
          <w:sz w:val="28"/>
          <w:szCs w:val="28"/>
          <w:rtl/>
          <w:lang w:bidi="fa-IR"/>
        </w:rPr>
        <mc:AlternateContent>
          <mc:Choice Requires="wps">
            <w:drawing>
              <wp:anchor distT="0" distB="0" distL="114300" distR="114300" simplePos="0" relativeHeight="251664384" behindDoc="0" locked="0" layoutInCell="1" allowOverlap="1" wp14:anchorId="5F8B30F9" wp14:editId="79E2A994">
                <wp:simplePos x="0" y="0"/>
                <wp:positionH relativeFrom="column">
                  <wp:posOffset>1669312</wp:posOffset>
                </wp:positionH>
                <wp:positionV relativeFrom="paragraph">
                  <wp:posOffset>10175</wp:posOffset>
                </wp:positionV>
                <wp:extent cx="1356611" cy="541655"/>
                <wp:effectExtent l="19050" t="19050" r="15240" b="1079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611" cy="541655"/>
                        </a:xfrm>
                        <a:prstGeom prst="ellipse">
                          <a:avLst/>
                        </a:prstGeom>
                        <a:solidFill>
                          <a:srgbClr val="FFFFFF"/>
                        </a:solidFill>
                        <a:ln w="3175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6F6DB0" w:rsidRDefault="00580C05" w:rsidP="00580C05">
                            <w:pPr>
                              <w:jc w:val="center"/>
                              <w:rPr>
                                <w:sz w:val="16"/>
                                <w:szCs w:val="16"/>
                              </w:rPr>
                            </w:pPr>
                            <w:r>
                              <w:rPr>
                                <w:rFonts w:hint="cs"/>
                                <w:b/>
                                <w:bCs/>
                                <w:sz w:val="16"/>
                                <w:szCs w:val="16"/>
                                <w:rtl/>
                              </w:rPr>
                              <w:t>اهمالکاری</w:t>
                            </w:r>
                            <w:r w:rsidRPr="006F6DB0">
                              <w:rPr>
                                <w:rFonts w:hint="cs"/>
                                <w:b/>
                                <w:bCs/>
                                <w:sz w:val="16"/>
                                <w:szCs w:val="16"/>
                                <w:rtl/>
                              </w:rPr>
                              <w:t xml:space="preserve"> تحصیلی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4" style="position:absolute;left:0;text-align:left;margin-left:131.45pt;margin-top:.8pt;width:106.8pt;height:4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" strokecolor="#8064a2" strokeweight="2.5pt">
                <v:shadow color="#868686"/>
                <v:textbox>
                  <w:txbxContent>
                    <w:p w:rsidR="00580C05" w:rsidRPr="006F6DB0" w:rsidRDefault="00580C05" w:rsidP="00580C05">
                      <w:pPr>
                        <w:jc w:val="center"/>
                        <w:rPr>
                          <w:sz w:val="16"/>
                          <w:szCs w:val="16"/>
                        </w:rPr>
                      </w:pPr>
                      <w:r>
                        <w:rPr>
                          <w:rFonts w:hint="cs"/>
                          <w:b/>
                          <w:bCs/>
                          <w:sz w:val="16"/>
                          <w:szCs w:val="16"/>
                          <w:rtl/>
                        </w:rPr>
                        <w:t>اهمالکاری</w:t>
                      </w:r>
                      <w:r w:rsidRPr="006F6DB0">
                        <w:rPr>
                          <w:rFonts w:hint="cs"/>
                          <w:b/>
                          <w:bCs/>
                          <w:sz w:val="16"/>
                          <w:szCs w:val="16"/>
                          <w:rtl/>
                        </w:rPr>
                        <w:t xml:space="preserve"> تحصیلی</w:t>
                      </w:r>
                    </w:p>
                  </w:txbxContent>
                </v:textbox>
              </v:oval>
            </w:pict>
          </mc:Fallback>
        </mc:AlternateContent>
      </w:r>
    </w:p>
    <w:p w:rsidR="00580C05" w:rsidRPr="002E34AE" w:rsidRDefault="00580C05" w:rsidP="00580C05">
      <w:pPr>
        <w:spacing w:line="276" w:lineRule="auto"/>
        <w:jc w:val="both"/>
        <w:rPr>
          <w:rFonts w:cs="B Lotus"/>
          <w:b/>
          <w:bCs/>
          <w:sz w:val="28"/>
          <w:szCs w:val="28"/>
          <w:rtl/>
          <w:lang w:bidi="fa-IR"/>
        </w:rPr>
      </w:pPr>
      <w:r>
        <w:rPr>
          <w:rFonts w:cs="B Lotus"/>
          <w:b/>
          <w:bCs/>
          <w:noProof/>
          <w:sz w:val="28"/>
          <w:szCs w:val="28"/>
          <w:rtl/>
          <w:lang w:bidi="fa-IR"/>
        </w:rPr>
        <mc:AlternateContent>
          <mc:Choice Requires="wps">
            <w:drawing>
              <wp:anchor distT="0" distB="0" distL="114300" distR="114300" simplePos="0" relativeHeight="251670528" behindDoc="0" locked="0" layoutInCell="1" allowOverlap="1" wp14:anchorId="4F7A303E" wp14:editId="1D998874">
                <wp:simplePos x="0" y="0"/>
                <wp:positionH relativeFrom="column">
                  <wp:posOffset>2451100</wp:posOffset>
                </wp:positionH>
                <wp:positionV relativeFrom="paragraph">
                  <wp:posOffset>213995</wp:posOffset>
                </wp:positionV>
                <wp:extent cx="635" cy="156845"/>
                <wp:effectExtent l="76200" t="0" r="75565"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left:0;text-align:left;margin-left:193pt;margin-top:16.85pt;width:.05pt;height:12.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">
                <v:stroke endarrow="block"/>
              </v:shape>
            </w:pict>
          </mc:Fallback>
        </mc:AlternateContent>
      </w:r>
      <w:r>
        <w:rPr>
          <w:rFonts w:cs="B Lotus"/>
          <w:b/>
          <w:bCs/>
          <w:noProof/>
          <w:sz w:val="28"/>
          <w:szCs w:val="28"/>
          <w:rtl/>
          <w:lang w:bidi="fa-IR"/>
        </w:rPr>
        <mc:AlternateContent>
          <mc:Choice Requires="wps">
            <w:drawing>
              <wp:anchor distT="0" distB="0" distL="114300" distR="114300" simplePos="0" relativeHeight="251667456" behindDoc="0" locked="0" layoutInCell="1" allowOverlap="1" wp14:anchorId="26147A06" wp14:editId="7A99EE46">
                <wp:simplePos x="0" y="0"/>
                <wp:positionH relativeFrom="column">
                  <wp:posOffset>1560195</wp:posOffset>
                </wp:positionH>
                <wp:positionV relativeFrom="paragraph">
                  <wp:posOffset>151130</wp:posOffset>
                </wp:positionV>
                <wp:extent cx="359410" cy="299085"/>
                <wp:effectExtent l="38100" t="0" r="21590" b="628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41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left:0;text-align:left;margin-left:122.85pt;margin-top:11.9pt;width:28.3pt;height:23.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">
                <v:stroke endarrow="block"/>
              </v:shape>
            </w:pict>
          </mc:Fallback>
        </mc:AlternateContent>
      </w:r>
      <w:r>
        <w:rPr>
          <w:rFonts w:cs="B Lotus"/>
          <w:b/>
          <w:bCs/>
          <w:noProof/>
          <w:sz w:val="28"/>
          <w:szCs w:val="28"/>
          <w:rtl/>
          <w:lang w:bidi="fa-IR"/>
        </w:rPr>
        <mc:AlternateContent>
          <mc:Choice Requires="wps">
            <w:drawing>
              <wp:anchor distT="0" distB="0" distL="114300" distR="114300" simplePos="0" relativeHeight="251672576" behindDoc="0" locked="0" layoutInCell="1" allowOverlap="1" wp14:anchorId="7E56F92C" wp14:editId="69A21607">
                <wp:simplePos x="0" y="0"/>
                <wp:positionH relativeFrom="column">
                  <wp:posOffset>2926715</wp:posOffset>
                </wp:positionH>
                <wp:positionV relativeFrom="paragraph">
                  <wp:posOffset>31115</wp:posOffset>
                </wp:positionV>
                <wp:extent cx="504825" cy="299085"/>
                <wp:effectExtent l="0" t="0" r="66675" b="628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left:0;text-align:left;margin-left:230.45pt;margin-top:2.45pt;width:39.75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">
                <v:stroke endarrow="block"/>
              </v:shape>
            </w:pict>
          </mc:Fallback>
        </mc:AlternateContent>
      </w:r>
    </w:p>
    <w:p w:rsidR="00580C05" w:rsidRPr="002E34AE" w:rsidRDefault="00580C05" w:rsidP="00580C05">
      <w:pPr>
        <w:spacing w:line="276" w:lineRule="auto"/>
        <w:jc w:val="both"/>
        <w:rPr>
          <w:rFonts w:cs="B Lotus"/>
          <w:b/>
          <w:bCs/>
          <w:sz w:val="28"/>
          <w:szCs w:val="28"/>
          <w:rtl/>
          <w:lang w:bidi="fa-IR"/>
        </w:rPr>
      </w:pPr>
      <w:r>
        <w:rPr>
          <w:rFonts w:cs="B Lotus"/>
          <w:b/>
          <w:bCs/>
          <w:noProof/>
          <w:sz w:val="28"/>
          <w:szCs w:val="28"/>
          <w:rtl/>
          <w:lang w:bidi="fa-IR"/>
        </w:rPr>
        <mc:AlternateContent>
          <mc:Choice Requires="wps">
            <w:drawing>
              <wp:anchor distT="0" distB="0" distL="114300" distR="114300" simplePos="0" relativeHeight="251675648" behindDoc="0" locked="0" layoutInCell="1" allowOverlap="1" wp14:anchorId="2F8B5DDE" wp14:editId="109CD894">
                <wp:simplePos x="0" y="0"/>
                <wp:positionH relativeFrom="column">
                  <wp:posOffset>639445</wp:posOffset>
                </wp:positionH>
                <wp:positionV relativeFrom="paragraph">
                  <wp:posOffset>78105</wp:posOffset>
                </wp:positionV>
                <wp:extent cx="746125" cy="417830"/>
                <wp:effectExtent l="19050" t="19050" r="15875" b="2032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1783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3E3863" w:rsidRDefault="00580C05" w:rsidP="00580C05">
                            <w:pPr>
                              <w:jc w:val="center"/>
                              <w:rPr>
                                <w:sz w:val="16"/>
                                <w:szCs w:val="16"/>
                              </w:rPr>
                            </w:pPr>
                            <w:r w:rsidRPr="003E3863">
                              <w:rPr>
                                <w:rFonts w:hint="cs"/>
                                <w:b/>
                                <w:bCs/>
                                <w:sz w:val="16"/>
                                <w:szCs w:val="16"/>
                                <w:rtl/>
                              </w:rPr>
                              <w:t>مشکل مدیریت زمان</w:t>
                            </w: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5" style="position:absolute;left:0;text-align:left;margin-left:50.35pt;margin-top:6.15pt;width:58.75pt;height:3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" strokecolor="#4bacc6" strokeweight="2.5pt">
                <v:shadow color="#868686"/>
                <v:textbox>
                  <w:txbxContent>
                    <w:p w:rsidR="00580C05" w:rsidRPr="003E3863" w:rsidRDefault="00580C05" w:rsidP="00580C05">
                      <w:pPr>
                        <w:jc w:val="center"/>
                        <w:rPr>
                          <w:sz w:val="16"/>
                          <w:szCs w:val="16"/>
                        </w:rPr>
                      </w:pPr>
                      <w:r w:rsidRPr="003E3863">
                        <w:rPr>
                          <w:rFonts w:hint="cs"/>
                          <w:b/>
                          <w:bCs/>
                          <w:sz w:val="16"/>
                          <w:szCs w:val="16"/>
                          <w:rtl/>
                        </w:rPr>
                        <w:t>مشکل مدیریت زمان</w:t>
                      </w:r>
                    </w:p>
                    <w:p w:rsidR="00580C05" w:rsidRDefault="00580C05" w:rsidP="00580C05"/>
                  </w:txbxContent>
                </v:textbox>
              </v:roundrect>
            </w:pict>
          </mc:Fallback>
        </mc:AlternateContent>
      </w:r>
      <w:r>
        <w:rPr>
          <w:rFonts w:cs="B Lotus"/>
          <w:b/>
          <w:bCs/>
          <w:noProof/>
          <w:sz w:val="28"/>
          <w:szCs w:val="28"/>
          <w:rtl/>
          <w:lang w:bidi="fa-IR"/>
        </w:rPr>
        <mc:AlternateContent>
          <mc:Choice Requires="wps">
            <w:drawing>
              <wp:anchor distT="0" distB="0" distL="114300" distR="114300" simplePos="0" relativeHeight="251677696" behindDoc="0" locked="0" layoutInCell="1" allowOverlap="1" wp14:anchorId="6C2D71D1" wp14:editId="267446C7">
                <wp:simplePos x="0" y="0"/>
                <wp:positionH relativeFrom="column">
                  <wp:posOffset>3152775</wp:posOffset>
                </wp:positionH>
                <wp:positionV relativeFrom="paragraph">
                  <wp:posOffset>80010</wp:posOffset>
                </wp:positionV>
                <wp:extent cx="746125" cy="417830"/>
                <wp:effectExtent l="19050" t="19050" r="15875" b="2032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1783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3E3863" w:rsidRDefault="00580C05" w:rsidP="00580C05">
                            <w:pPr>
                              <w:rPr>
                                <w:b/>
                                <w:bCs/>
                                <w:sz w:val="16"/>
                                <w:szCs w:val="16"/>
                              </w:rPr>
                            </w:pPr>
                            <w:r w:rsidRPr="003E3863">
                              <w:rPr>
                                <w:rFonts w:hint="cs"/>
                                <w:b/>
                                <w:bCs/>
                                <w:sz w:val="16"/>
                                <w:szCs w:val="16"/>
                                <w:rtl/>
                              </w:rPr>
                              <w:t>لذت ازکاردر فشار زمانی</w:t>
                            </w:r>
                          </w:p>
                          <w:p w:rsidR="00580C05" w:rsidRPr="006F6DB0" w:rsidRDefault="00580C05" w:rsidP="00580C05">
                            <w:pPr>
                              <w:jc w:val="center"/>
                              <w:rPr>
                                <w:b/>
                                <w:bCs/>
                                <w:sz w:val="16"/>
                                <w:szCs w:val="16"/>
                              </w:rPr>
                            </w:pP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6" style="position:absolute;left:0;text-align:left;margin-left:248.25pt;margin-top:6.3pt;width:58.75pt;height:3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" strokecolor="#4bacc6" strokeweight="2.5pt">
                <v:shadow color="#868686"/>
                <v:textbox>
                  <w:txbxContent>
                    <w:p w:rsidR="00580C05" w:rsidRPr="003E3863" w:rsidRDefault="00580C05" w:rsidP="00580C05">
                      <w:pPr>
                        <w:rPr>
                          <w:b/>
                          <w:bCs/>
                          <w:sz w:val="16"/>
                          <w:szCs w:val="16"/>
                        </w:rPr>
                      </w:pPr>
                      <w:r w:rsidRPr="003E3863">
                        <w:rPr>
                          <w:rFonts w:hint="cs"/>
                          <w:b/>
                          <w:bCs/>
                          <w:sz w:val="16"/>
                          <w:szCs w:val="16"/>
                          <w:rtl/>
                        </w:rPr>
                        <w:t>لذت ازکاردر فشار زمانی</w:t>
                      </w:r>
                    </w:p>
                    <w:p w:rsidR="00580C05" w:rsidRPr="006F6DB0" w:rsidRDefault="00580C05" w:rsidP="00580C05">
                      <w:pPr>
                        <w:jc w:val="center"/>
                        <w:rPr>
                          <w:b/>
                          <w:bCs/>
                          <w:sz w:val="16"/>
                          <w:szCs w:val="16"/>
                        </w:rPr>
                      </w:pPr>
                    </w:p>
                    <w:p w:rsidR="00580C05" w:rsidRDefault="00580C05" w:rsidP="00580C05"/>
                  </w:txbxContent>
                </v:textbox>
              </v:roundrect>
            </w:pict>
          </mc:Fallback>
        </mc:AlternateContent>
      </w:r>
      <w:r>
        <w:rPr>
          <w:rFonts w:cs="B Lotus"/>
          <w:b/>
          <w:bCs/>
          <w:noProof/>
          <w:sz w:val="28"/>
          <w:szCs w:val="28"/>
          <w:rtl/>
          <w:lang w:bidi="fa-IR"/>
        </w:rPr>
        <mc:AlternateContent>
          <mc:Choice Requires="wps">
            <w:drawing>
              <wp:anchor distT="0" distB="0" distL="114300" distR="114300" simplePos="0" relativeHeight="251678720" behindDoc="0" locked="0" layoutInCell="1" allowOverlap="1" wp14:anchorId="55CC10B1" wp14:editId="10A92C52">
                <wp:simplePos x="0" y="0"/>
                <wp:positionH relativeFrom="column">
                  <wp:posOffset>2086610</wp:posOffset>
                </wp:positionH>
                <wp:positionV relativeFrom="paragraph">
                  <wp:posOffset>75565</wp:posOffset>
                </wp:positionV>
                <wp:extent cx="746125" cy="417830"/>
                <wp:effectExtent l="19050" t="19050" r="15875" b="2032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17830"/>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0C05" w:rsidRPr="003E3863" w:rsidRDefault="00580C05" w:rsidP="00580C05">
                            <w:pPr>
                              <w:jc w:val="center"/>
                              <w:rPr>
                                <w:sz w:val="16"/>
                                <w:szCs w:val="16"/>
                              </w:rPr>
                            </w:pPr>
                            <w:r w:rsidRPr="003E3863">
                              <w:rPr>
                                <w:rFonts w:hint="cs"/>
                                <w:b/>
                                <w:bCs/>
                                <w:sz w:val="16"/>
                                <w:szCs w:val="16"/>
                                <w:rtl/>
                              </w:rPr>
                              <w:t>عوامل محیطی</w:t>
                            </w:r>
                          </w:p>
                          <w:p w:rsidR="00580C05" w:rsidRPr="006F6DB0" w:rsidRDefault="00580C05" w:rsidP="00580C05">
                            <w:pPr>
                              <w:jc w:val="center"/>
                              <w:rPr>
                                <w:b/>
                                <w:bCs/>
                                <w:sz w:val="16"/>
                                <w:szCs w:val="16"/>
                              </w:rPr>
                            </w:pPr>
                          </w:p>
                          <w:p w:rsidR="00580C05" w:rsidRDefault="00580C05" w:rsidP="0058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7" style="position:absolute;left:0;text-align:left;margin-left:164.3pt;margin-top:5.95pt;width:58.75pt;height:3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" strokecolor="#4bacc6" strokeweight="2.5pt">
                <v:shadow color="#868686"/>
                <v:textbox>
                  <w:txbxContent>
                    <w:p w:rsidR="00580C05" w:rsidRPr="003E3863" w:rsidRDefault="00580C05" w:rsidP="00580C05">
                      <w:pPr>
                        <w:jc w:val="center"/>
                        <w:rPr>
                          <w:sz w:val="16"/>
                          <w:szCs w:val="16"/>
                        </w:rPr>
                      </w:pPr>
                      <w:r w:rsidRPr="003E3863">
                        <w:rPr>
                          <w:rFonts w:hint="cs"/>
                          <w:b/>
                          <w:bCs/>
                          <w:sz w:val="16"/>
                          <w:szCs w:val="16"/>
                          <w:rtl/>
                        </w:rPr>
                        <w:t>عوامل محیطی</w:t>
                      </w:r>
                    </w:p>
                    <w:p w:rsidR="00580C05" w:rsidRPr="006F6DB0" w:rsidRDefault="00580C05" w:rsidP="00580C05">
                      <w:pPr>
                        <w:jc w:val="center"/>
                        <w:rPr>
                          <w:b/>
                          <w:bCs/>
                          <w:sz w:val="16"/>
                          <w:szCs w:val="16"/>
                        </w:rPr>
                      </w:pPr>
                    </w:p>
                    <w:p w:rsidR="00580C05" w:rsidRDefault="00580C05" w:rsidP="00580C05"/>
                  </w:txbxContent>
                </v:textbox>
              </v:roundrect>
            </w:pict>
          </mc:Fallback>
        </mc:AlternateContent>
      </w:r>
    </w:p>
    <w:p w:rsidR="00580C05" w:rsidRDefault="00580C05" w:rsidP="00580C05">
      <w:pPr>
        <w:spacing w:line="276" w:lineRule="auto"/>
        <w:jc w:val="both"/>
        <w:rPr>
          <w:rFonts w:cs="B Lotus"/>
          <w:sz w:val="28"/>
          <w:szCs w:val="28"/>
          <w:lang w:bidi="fa-IR"/>
        </w:rPr>
      </w:pPr>
    </w:p>
    <w:p w:rsidR="00580C05" w:rsidRDefault="00580C05" w:rsidP="00580C05">
      <w:pPr>
        <w:spacing w:line="276" w:lineRule="auto"/>
        <w:jc w:val="both"/>
        <w:rPr>
          <w:rFonts w:cs="B Lotus"/>
          <w:sz w:val="28"/>
          <w:szCs w:val="28"/>
          <w:lang w:bidi="fa-IR"/>
        </w:rPr>
      </w:pPr>
      <w:r w:rsidRPr="00AD56C7">
        <w:rPr>
          <w:rFonts w:cs="B Lotus"/>
          <w:sz w:val="28"/>
          <w:szCs w:val="28"/>
          <w:rtl/>
          <w:lang w:bidi="fa-IR"/>
        </w:rPr>
        <w:lastRenderedPageBreak/>
        <w:t>نمودار2-</w:t>
      </w:r>
      <w:r w:rsidRPr="00AD56C7">
        <w:rPr>
          <w:rFonts w:cs="B Lotus" w:hint="cs"/>
          <w:sz w:val="28"/>
          <w:szCs w:val="28"/>
          <w:rtl/>
          <w:lang w:bidi="fa-IR"/>
        </w:rPr>
        <w:t>2</w:t>
      </w:r>
      <w:r w:rsidRPr="00AD56C7">
        <w:rPr>
          <w:rFonts w:cs="B Lotus"/>
          <w:sz w:val="28"/>
          <w:szCs w:val="28"/>
          <w:rtl/>
          <w:lang w:bidi="fa-IR"/>
        </w:rPr>
        <w:t>.  مدل استیل از</w:t>
      </w:r>
      <w:r w:rsidRPr="00AD56C7">
        <w:rPr>
          <w:rFonts w:cs="B Lotus" w:hint="cs"/>
          <w:sz w:val="28"/>
          <w:szCs w:val="28"/>
          <w:rtl/>
          <w:lang w:bidi="fa-IR"/>
        </w:rPr>
        <w:t xml:space="preserve"> </w:t>
      </w:r>
      <w:r w:rsidRPr="00AD56C7">
        <w:rPr>
          <w:rFonts w:cs="B Lotus"/>
          <w:sz w:val="28"/>
          <w:szCs w:val="28"/>
          <w:rtl/>
          <w:lang w:bidi="fa-IR"/>
        </w:rPr>
        <w:t xml:space="preserve">علل </w:t>
      </w:r>
      <w:r>
        <w:rPr>
          <w:rFonts w:cs="B Lotus"/>
          <w:sz w:val="28"/>
          <w:szCs w:val="28"/>
          <w:rtl/>
          <w:lang w:bidi="fa-IR"/>
        </w:rPr>
        <w:t xml:space="preserve">اهمال کاری </w:t>
      </w:r>
      <w:r w:rsidRPr="00AD56C7">
        <w:rPr>
          <w:rFonts w:cs="B Lotus" w:hint="cs"/>
          <w:sz w:val="28"/>
          <w:szCs w:val="28"/>
          <w:rtl/>
          <w:lang w:bidi="fa-IR"/>
        </w:rPr>
        <w:t xml:space="preserve"> </w:t>
      </w:r>
      <w:r w:rsidRPr="00AD56C7">
        <w:rPr>
          <w:rFonts w:cs="B Lotus"/>
          <w:sz w:val="28"/>
          <w:szCs w:val="28"/>
          <w:rtl/>
          <w:lang w:bidi="fa-IR"/>
        </w:rPr>
        <w:t>تحصیلی</w:t>
      </w:r>
    </w:p>
    <w:p w:rsidR="00580C05" w:rsidRDefault="00580C05" w:rsidP="00580C05">
      <w:pPr>
        <w:spacing w:line="276" w:lineRule="auto"/>
        <w:jc w:val="both"/>
        <w:rPr>
          <w:rFonts w:cs="B Lotus"/>
          <w:sz w:val="28"/>
          <w:szCs w:val="28"/>
          <w:rtl/>
          <w:lang w:bidi="fa-IR"/>
        </w:rPr>
      </w:pPr>
    </w:p>
    <w:p w:rsidR="00580C05" w:rsidRDefault="00580C05" w:rsidP="00580C05">
      <w:pPr>
        <w:spacing w:line="276" w:lineRule="auto"/>
        <w:jc w:val="both"/>
        <w:rPr>
          <w:rFonts w:cs="B Lotus"/>
          <w:sz w:val="28"/>
          <w:szCs w:val="28"/>
          <w:rtl/>
          <w:lang w:bidi="fa-IR"/>
        </w:rPr>
      </w:pPr>
    </w:p>
    <w:p w:rsidR="00580C05" w:rsidRPr="005A1C97" w:rsidRDefault="00580C05" w:rsidP="00580C05">
      <w:pPr>
        <w:spacing w:line="276" w:lineRule="auto"/>
        <w:jc w:val="both"/>
        <w:rPr>
          <w:rFonts w:cs="B Lotus"/>
          <w:sz w:val="28"/>
          <w:szCs w:val="28"/>
          <w:rtl/>
          <w:lang w:bidi="fa-IR"/>
        </w:rPr>
      </w:pPr>
    </w:p>
    <w:p w:rsidR="00580C05" w:rsidRPr="005A1C97" w:rsidRDefault="00580C05" w:rsidP="00580C05">
      <w:pPr>
        <w:spacing w:line="276" w:lineRule="auto"/>
        <w:jc w:val="both"/>
        <w:rPr>
          <w:rFonts w:cs="B Lotus"/>
          <w:b/>
          <w:bCs/>
          <w:sz w:val="28"/>
          <w:szCs w:val="28"/>
        </w:rPr>
      </w:pPr>
      <w:r w:rsidRPr="005A1C97">
        <w:rPr>
          <w:rFonts w:cs="B Lotus"/>
          <w:b/>
          <w:bCs/>
          <w:sz w:val="28"/>
          <w:szCs w:val="28"/>
          <w:rtl/>
          <w:lang w:bidi="fa-IR"/>
        </w:rPr>
        <w:t xml:space="preserve">پیشایندهای </w:t>
      </w:r>
      <w:r>
        <w:rPr>
          <w:rFonts w:cs="B Lotus"/>
          <w:b/>
          <w:bCs/>
          <w:sz w:val="28"/>
          <w:szCs w:val="28"/>
          <w:rtl/>
          <w:lang w:bidi="fa-IR"/>
        </w:rPr>
        <w:t xml:space="preserve">اهمال کاری </w:t>
      </w:r>
    </w:p>
    <w:p w:rsidR="00580C05" w:rsidRPr="005A1C97" w:rsidRDefault="00580C05" w:rsidP="00580C05">
      <w:pPr>
        <w:spacing w:line="276" w:lineRule="auto"/>
        <w:ind w:firstLine="0"/>
        <w:jc w:val="both"/>
        <w:rPr>
          <w:rFonts w:cs="B Lotus"/>
          <w:sz w:val="28"/>
          <w:szCs w:val="28"/>
          <w:rtl/>
          <w:lang w:bidi="fa-IR"/>
        </w:rPr>
      </w:pPr>
      <w:r w:rsidRPr="005A1C97">
        <w:rPr>
          <w:rFonts w:cs="B Lotus"/>
          <w:sz w:val="28"/>
          <w:szCs w:val="28"/>
          <w:rtl/>
          <w:lang w:bidi="fa-IR"/>
        </w:rPr>
        <w:t xml:space="preserve"> طبق تحقیقات مختلف عوامل چندی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در ارتباط هستند. به نظر جانسون و بلوم (1995) دو عامل اصلی مرتبط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عبارتند از : الف) روان نژندی که همبستگی مثبت معناداری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دارد ب) وجدانی بودن که همبستگی منفی معنی دار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دارد. به عقیده </w:t>
      </w:r>
      <w:r w:rsidRPr="005A1C97">
        <w:rPr>
          <w:rFonts w:cs="B Lotus" w:hint="cs"/>
          <w:sz w:val="28"/>
          <w:szCs w:val="28"/>
          <w:rtl/>
          <w:lang w:bidi="fa-IR"/>
        </w:rPr>
        <w:t>ب</w:t>
      </w:r>
      <w:r w:rsidRPr="005A1C97">
        <w:rPr>
          <w:rFonts w:cs="B Lotus"/>
          <w:sz w:val="28"/>
          <w:szCs w:val="28"/>
          <w:rtl/>
          <w:lang w:bidi="fa-IR"/>
        </w:rPr>
        <w:t>ریجز و ریگ</w:t>
      </w:r>
      <w:r>
        <w:rPr>
          <w:rStyle w:val="FootnoteReference"/>
          <w:rFonts w:cs="B Lotus"/>
          <w:sz w:val="28"/>
          <w:szCs w:val="28"/>
          <w:rtl/>
          <w:lang w:bidi="fa-IR"/>
        </w:rPr>
        <w:footnoteReference w:id="53"/>
      </w:r>
      <w:r w:rsidRPr="005A1C97">
        <w:rPr>
          <w:rFonts w:cs="B Lotus"/>
          <w:sz w:val="28"/>
          <w:szCs w:val="28"/>
          <w:rtl/>
          <w:lang w:bidi="fa-IR"/>
        </w:rPr>
        <w:t xml:space="preserve"> (1997) </w:t>
      </w:r>
      <w:r>
        <w:rPr>
          <w:rFonts w:cs="B Lotus"/>
          <w:sz w:val="28"/>
          <w:szCs w:val="28"/>
          <w:rtl/>
          <w:lang w:bidi="fa-IR"/>
        </w:rPr>
        <w:t xml:space="preserve">اهمال کاری </w:t>
      </w:r>
      <w:r w:rsidRPr="005A1C97">
        <w:rPr>
          <w:rFonts w:cs="B Lotus"/>
          <w:sz w:val="28"/>
          <w:szCs w:val="28"/>
          <w:rtl/>
          <w:lang w:bidi="fa-IR"/>
        </w:rPr>
        <w:t xml:space="preserve">، در بردارنده تفکر غیر منطقی است و میزان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خودگزارشی دانش آموزان با میزان تفکر غیر منطقی  و خرده مقیاس اجتناب از مسأله رابطه دارد.</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در خصوص پيش‌آيندهاي </w:t>
      </w:r>
      <w:r>
        <w:rPr>
          <w:rFonts w:cs="B Lotus"/>
          <w:sz w:val="28"/>
          <w:szCs w:val="28"/>
          <w:rtl/>
          <w:lang w:bidi="fa-IR"/>
        </w:rPr>
        <w:t xml:space="preserve">اهمال کاری </w:t>
      </w:r>
      <w:r w:rsidRPr="005A1C97">
        <w:rPr>
          <w:rFonts w:cs="B Lotus"/>
          <w:sz w:val="28"/>
          <w:szCs w:val="28"/>
          <w:rtl/>
          <w:lang w:bidi="fa-IR"/>
        </w:rPr>
        <w:t xml:space="preserve"> محققان به عوامل مختلفي اشاره نموده‌اند از قبيل اضطراب و وابستگي</w:t>
      </w:r>
      <w:r w:rsidRPr="005A1C97">
        <w:rPr>
          <w:rFonts w:cs="B Lotus" w:hint="cs"/>
          <w:sz w:val="28"/>
          <w:szCs w:val="28"/>
          <w:rtl/>
          <w:lang w:bidi="fa-IR"/>
        </w:rPr>
        <w:t>،</w:t>
      </w:r>
      <w:r w:rsidRPr="005A1C97">
        <w:rPr>
          <w:rFonts w:cs="B Lotus"/>
          <w:sz w:val="28"/>
          <w:szCs w:val="28"/>
          <w:rtl/>
          <w:lang w:bidi="fa-IR"/>
        </w:rPr>
        <w:t xml:space="preserve"> ترس از ارزيابي منفي</w:t>
      </w:r>
      <w:r w:rsidRPr="005A1C97">
        <w:rPr>
          <w:rFonts w:cs="B Lotus" w:hint="cs"/>
          <w:sz w:val="28"/>
          <w:szCs w:val="28"/>
          <w:rtl/>
          <w:lang w:bidi="fa-IR"/>
        </w:rPr>
        <w:t xml:space="preserve">، </w:t>
      </w:r>
      <w:r w:rsidRPr="005A1C97">
        <w:rPr>
          <w:rFonts w:cs="B Lotus"/>
          <w:sz w:val="28"/>
          <w:szCs w:val="28"/>
          <w:rtl/>
          <w:lang w:bidi="fa-IR"/>
        </w:rPr>
        <w:t>عزت‌نفس پايين (فراري، 1992) ترس از شکست</w:t>
      </w:r>
      <w:r w:rsidRPr="005A1C97">
        <w:rPr>
          <w:rFonts w:cs="B Lotus" w:hint="cs"/>
          <w:sz w:val="28"/>
          <w:szCs w:val="28"/>
          <w:rtl/>
          <w:lang w:bidi="fa-IR"/>
        </w:rPr>
        <w:t xml:space="preserve"> (اسکونبرگ،1992)</w:t>
      </w:r>
      <w:r w:rsidRPr="005A1C97">
        <w:rPr>
          <w:rFonts w:cs="B Lotus"/>
          <w:sz w:val="28"/>
          <w:szCs w:val="28"/>
          <w:rtl/>
          <w:lang w:bidi="fa-IR"/>
        </w:rPr>
        <w:t xml:space="preserve">، </w:t>
      </w:r>
      <w:r w:rsidRPr="005A1C97">
        <w:rPr>
          <w:rFonts w:cs="B Lotus" w:hint="cs"/>
          <w:sz w:val="28"/>
          <w:szCs w:val="28"/>
          <w:rtl/>
          <w:lang w:bidi="fa-IR"/>
        </w:rPr>
        <w:t xml:space="preserve">احساس شرم وگناه(فی و تانگنی، 2000، به نقل از شیرزادی،1389)، </w:t>
      </w:r>
      <w:r w:rsidRPr="005A1C97">
        <w:rPr>
          <w:rFonts w:cs="B Lotus"/>
          <w:sz w:val="28"/>
          <w:szCs w:val="28"/>
          <w:rtl/>
          <w:lang w:bidi="fa-IR"/>
        </w:rPr>
        <w:t>تنفر از کار، فقدان انرژي (سولومون و راثبلوم</w:t>
      </w:r>
      <w:r w:rsidRPr="005A1C97">
        <w:rPr>
          <w:rFonts w:cs="B Lotus" w:hint="cs"/>
          <w:sz w:val="28"/>
          <w:szCs w:val="28"/>
          <w:rtl/>
          <w:lang w:bidi="fa-IR"/>
        </w:rPr>
        <w:t>،</w:t>
      </w:r>
      <w:r w:rsidRPr="005A1C97">
        <w:rPr>
          <w:rFonts w:cs="B Lotus"/>
          <w:sz w:val="28"/>
          <w:szCs w:val="28"/>
          <w:rtl/>
          <w:lang w:bidi="fa-IR"/>
        </w:rPr>
        <w:t>1984) کمال‌گرايي(</w:t>
      </w:r>
      <w:r w:rsidRPr="005A1C97">
        <w:rPr>
          <w:rFonts w:cs="B Lotus" w:hint="cs"/>
          <w:sz w:val="28"/>
          <w:szCs w:val="28"/>
          <w:rtl/>
          <w:lang w:bidi="fa-IR"/>
        </w:rPr>
        <w:t xml:space="preserve">کاگان </w:t>
      </w:r>
      <w:r>
        <w:rPr>
          <w:rFonts w:cs="B Lotus" w:hint="cs"/>
          <w:sz w:val="28"/>
          <w:szCs w:val="28"/>
          <w:rtl/>
          <w:lang w:bidi="fa-IR"/>
        </w:rPr>
        <w:t>و همکاران،</w:t>
      </w:r>
      <w:r w:rsidRPr="005A1C97">
        <w:rPr>
          <w:rFonts w:cs="B Lotus" w:hint="cs"/>
          <w:sz w:val="28"/>
          <w:szCs w:val="28"/>
          <w:rtl/>
          <w:lang w:bidi="fa-IR"/>
        </w:rPr>
        <w:t xml:space="preserve"> 2010</w:t>
      </w:r>
      <w:r w:rsidRPr="005A1C97">
        <w:rPr>
          <w:rFonts w:cs="B Lotus"/>
          <w:sz w:val="28"/>
          <w:szCs w:val="28"/>
          <w:rtl/>
          <w:lang w:bidi="fa-IR"/>
        </w:rPr>
        <w:t>) درماندگي آموخته شده (مک کين</w:t>
      </w:r>
      <w:r w:rsidRPr="005A1C97">
        <w:rPr>
          <w:rFonts w:cs="B Lotus" w:hint="cs"/>
          <w:sz w:val="28"/>
          <w:szCs w:val="28"/>
          <w:rtl/>
          <w:lang w:bidi="fa-IR"/>
        </w:rPr>
        <w:t>،</w:t>
      </w:r>
      <w:r w:rsidRPr="005A1C97">
        <w:rPr>
          <w:rFonts w:cs="B Lotus"/>
          <w:sz w:val="28"/>
          <w:szCs w:val="28"/>
          <w:rtl/>
          <w:lang w:bidi="fa-IR"/>
        </w:rPr>
        <w:t xml:space="preserve"> 1994</w:t>
      </w:r>
      <w:r w:rsidRPr="005A1C97">
        <w:rPr>
          <w:rFonts w:cs="B Lotus" w:hint="cs"/>
          <w:sz w:val="28"/>
          <w:szCs w:val="28"/>
          <w:rtl/>
          <w:lang w:bidi="fa-IR"/>
        </w:rPr>
        <w:t>، به نقل از جوکار،1386)</w:t>
      </w:r>
      <w:r w:rsidRPr="005A1C97">
        <w:rPr>
          <w:rFonts w:cs="B Lotus"/>
          <w:sz w:val="28"/>
          <w:szCs w:val="28"/>
          <w:rtl/>
          <w:lang w:bidi="fa-IR"/>
        </w:rPr>
        <w:t xml:space="preserve"> خودکم‌بيني</w:t>
      </w:r>
      <w:r w:rsidRPr="005A1C97">
        <w:rPr>
          <w:rFonts w:cs="B Lotus" w:hint="cs"/>
          <w:sz w:val="28"/>
          <w:szCs w:val="28"/>
          <w:rtl/>
          <w:lang w:bidi="fa-IR"/>
        </w:rPr>
        <w:t xml:space="preserve">، </w:t>
      </w:r>
      <w:r w:rsidRPr="005A1C97">
        <w:rPr>
          <w:rFonts w:cs="B Lotus"/>
          <w:sz w:val="28"/>
          <w:szCs w:val="28"/>
          <w:rtl/>
          <w:lang w:bidi="fa-IR"/>
        </w:rPr>
        <w:t>پائين بودن سطح تحمل و عصبانيت (اليس و نال</w:t>
      </w:r>
      <w:r w:rsidRPr="005A1C97">
        <w:rPr>
          <w:rFonts w:cs="B Lotus" w:hint="cs"/>
          <w:sz w:val="28"/>
          <w:szCs w:val="28"/>
          <w:rtl/>
          <w:lang w:bidi="fa-IR"/>
        </w:rPr>
        <w:t>، 1997، به نقل از فرجاد،</w:t>
      </w:r>
      <w:r w:rsidRPr="005A1C97">
        <w:rPr>
          <w:rFonts w:cs="B Lotus"/>
          <w:sz w:val="28"/>
          <w:szCs w:val="28"/>
          <w:rtl/>
          <w:lang w:bidi="fa-IR"/>
        </w:rPr>
        <w:t xml:space="preserve">1382).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همچنين خودکارآمدي پائين (</w:t>
      </w:r>
      <w:r w:rsidRPr="005B5150">
        <w:rPr>
          <w:rFonts w:cs="B Lotus" w:hint="cs"/>
          <w:sz w:val="28"/>
          <w:szCs w:val="28"/>
          <w:rtl/>
          <w:lang w:bidi="fa-IR"/>
        </w:rPr>
        <w:t>کلاسن، کراوچک و رجالی</w:t>
      </w:r>
      <w:r w:rsidRPr="005B5150">
        <w:rPr>
          <w:rFonts w:cs="B Lotus"/>
          <w:sz w:val="28"/>
          <w:szCs w:val="28"/>
          <w:vertAlign w:val="superscript"/>
          <w:rtl/>
          <w:lang w:bidi="fa-IR"/>
        </w:rPr>
        <w:footnoteReference w:id="54"/>
      </w:r>
      <w:r w:rsidRPr="005B5150">
        <w:rPr>
          <w:rFonts w:cs="B Lotus" w:hint="cs"/>
          <w:sz w:val="28"/>
          <w:szCs w:val="28"/>
          <w:rtl/>
          <w:lang w:bidi="fa-IR"/>
        </w:rPr>
        <w:t xml:space="preserve"> </w:t>
      </w:r>
      <w:r w:rsidRPr="005A1C97">
        <w:rPr>
          <w:rFonts w:cs="B Lotus" w:hint="cs"/>
          <w:sz w:val="28"/>
          <w:szCs w:val="28"/>
          <w:rtl/>
          <w:lang w:bidi="fa-IR"/>
        </w:rPr>
        <w:t xml:space="preserve">، </w:t>
      </w:r>
      <w:r w:rsidRPr="005A1C97">
        <w:rPr>
          <w:rFonts w:cs="B Lotus"/>
          <w:sz w:val="28"/>
          <w:szCs w:val="28"/>
          <w:rtl/>
          <w:lang w:bidi="fa-IR"/>
        </w:rPr>
        <w:t>200</w:t>
      </w:r>
      <w:r w:rsidRPr="005A1C97">
        <w:rPr>
          <w:rFonts w:cs="B Lotus" w:hint="cs"/>
          <w:sz w:val="28"/>
          <w:szCs w:val="28"/>
          <w:rtl/>
          <w:lang w:bidi="fa-IR"/>
        </w:rPr>
        <w:t>8</w:t>
      </w:r>
      <w:r w:rsidRPr="005A1C97">
        <w:rPr>
          <w:rFonts w:cs="B Lotus"/>
          <w:sz w:val="28"/>
          <w:szCs w:val="28"/>
          <w:rtl/>
          <w:lang w:bidi="fa-IR"/>
        </w:rPr>
        <w:t xml:space="preserve">)و اضطراب بالا بطور معناداري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در فعاليت‌هاي روزمره و فعاليت‌هاي تحصيلي را پيش‌بيني مي‌کند </w:t>
      </w:r>
      <w:r>
        <w:rPr>
          <w:rFonts w:cs="B Lotus" w:hint="c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سبک‌هاي اسنادي بيروني</w:t>
      </w:r>
      <w:r w:rsidRPr="005A1C97">
        <w:rPr>
          <w:rFonts w:cs="B Lotus" w:hint="cs"/>
          <w:sz w:val="28"/>
          <w:szCs w:val="28"/>
          <w:rtl/>
          <w:lang w:bidi="fa-IR"/>
        </w:rPr>
        <w:t xml:space="preserve"> و</w:t>
      </w:r>
      <w:r w:rsidRPr="005A1C97">
        <w:rPr>
          <w:rFonts w:cs="B Lotus"/>
          <w:sz w:val="28"/>
          <w:szCs w:val="28"/>
          <w:rtl/>
          <w:lang w:bidi="fa-IR"/>
        </w:rPr>
        <w:t xml:space="preserve"> عقايد غيرمنطقي</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بالکیس و دورو، 2007)</w:t>
      </w:r>
      <w:r w:rsidRPr="005A1C97">
        <w:rPr>
          <w:rFonts w:cs="B Lotus"/>
          <w:sz w:val="28"/>
          <w:szCs w:val="28"/>
          <w:rtl/>
          <w:lang w:bidi="fa-IR"/>
        </w:rPr>
        <w:t>، عقايد در خصوص زمان در دسترس و</w:t>
      </w:r>
      <w:r w:rsidRPr="005A1C97">
        <w:rPr>
          <w:rFonts w:cs="B Lotus" w:hint="cs"/>
          <w:sz w:val="28"/>
          <w:szCs w:val="28"/>
          <w:rtl/>
          <w:lang w:bidi="fa-IR"/>
        </w:rPr>
        <w:t>کمبود مهارت‌‌های مدیریت زمان(لای و اسکونبرگ،1993)</w:t>
      </w:r>
      <w:r w:rsidRPr="005A1C97">
        <w:rPr>
          <w:rFonts w:cs="B Lotus"/>
          <w:sz w:val="28"/>
          <w:szCs w:val="28"/>
          <w:rtl/>
          <w:lang w:bidi="fa-IR"/>
        </w:rPr>
        <w:t xml:space="preserve"> نمرات پايين،</w:t>
      </w:r>
      <w:r w:rsidRPr="005A1C97">
        <w:rPr>
          <w:rFonts w:cs="B Lotus" w:hint="cs"/>
          <w:sz w:val="28"/>
          <w:szCs w:val="28"/>
          <w:rtl/>
          <w:lang w:bidi="fa-IR"/>
        </w:rPr>
        <w:t xml:space="preserve"> </w:t>
      </w:r>
      <w:r w:rsidRPr="005A1C97">
        <w:rPr>
          <w:rFonts w:cs="B Lotus"/>
          <w:sz w:val="28"/>
          <w:szCs w:val="28"/>
          <w:rtl/>
          <w:lang w:bidi="fa-IR"/>
        </w:rPr>
        <w:t>عدم خويشتن داري و خودتنظيمي</w:t>
      </w:r>
      <w:r w:rsidRPr="005A1C97">
        <w:rPr>
          <w:rFonts w:cs="B Lotus" w:hint="cs"/>
          <w:sz w:val="28"/>
          <w:szCs w:val="28"/>
          <w:rtl/>
          <w:lang w:bidi="fa-IR"/>
        </w:rPr>
        <w:t xml:space="preserve"> (</w:t>
      </w:r>
      <w:r w:rsidRPr="005A1C97">
        <w:rPr>
          <w:rFonts w:cs="B Lotus"/>
          <w:sz w:val="28"/>
          <w:szCs w:val="28"/>
          <w:rtl/>
          <w:lang w:bidi="fa-IR"/>
        </w:rPr>
        <w:t>بالکيس و دورو</w:t>
      </w:r>
      <w:r w:rsidRPr="005A1C97">
        <w:rPr>
          <w:rFonts w:cs="B Lotus" w:hint="cs"/>
          <w:sz w:val="28"/>
          <w:szCs w:val="28"/>
          <w:rtl/>
          <w:lang w:bidi="fa-IR"/>
        </w:rPr>
        <w:t>،</w:t>
      </w:r>
      <w:r w:rsidRPr="005A1C97">
        <w:rPr>
          <w:rFonts w:cs="B Lotus"/>
          <w:sz w:val="28"/>
          <w:szCs w:val="28"/>
          <w:rtl/>
          <w:lang w:bidi="fa-IR"/>
        </w:rPr>
        <w:t xml:space="preserve"> 2007</w:t>
      </w:r>
      <w:r w:rsidRPr="005A1C97">
        <w:rPr>
          <w:rFonts w:cs="B Lotus" w:hint="cs"/>
          <w:sz w:val="28"/>
          <w:szCs w:val="28"/>
          <w:rtl/>
          <w:lang w:bidi="fa-IR"/>
        </w:rPr>
        <w:t>)</w:t>
      </w:r>
      <w:r w:rsidRPr="005A1C97">
        <w:rPr>
          <w:rFonts w:cs="B Lotus"/>
          <w:sz w:val="28"/>
          <w:szCs w:val="28"/>
          <w:rtl/>
          <w:lang w:bidi="fa-IR"/>
        </w:rPr>
        <w:t xml:space="preserve">  مهارت‌هاي مطالعه بي‌فايده و نامطلوب</w:t>
      </w:r>
      <w:r w:rsidRPr="005A1C97">
        <w:rPr>
          <w:rFonts w:cs="B Lotus" w:hint="cs"/>
          <w:sz w:val="28"/>
          <w:szCs w:val="28"/>
          <w:rtl/>
          <w:lang w:bidi="fa-IR"/>
        </w:rPr>
        <w:t xml:space="preserve"> (هاول و واتسون، 2007؛ المر، 2000؛ به نقل از حسین و سلطان،2010)</w:t>
      </w:r>
      <w:r>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حسين و سلطان</w:t>
      </w:r>
      <w:r w:rsidRPr="005A1C97">
        <w:rPr>
          <w:rFonts w:cs="B Lotus" w:hint="cs"/>
          <w:sz w:val="28"/>
          <w:szCs w:val="28"/>
          <w:rtl/>
          <w:lang w:bidi="fa-IR"/>
        </w:rPr>
        <w:t>(2010)</w:t>
      </w:r>
      <w:r w:rsidRPr="005A1C97">
        <w:rPr>
          <w:rFonts w:cs="B Lotus"/>
          <w:sz w:val="28"/>
          <w:szCs w:val="28"/>
          <w:rtl/>
          <w:lang w:bidi="fa-IR"/>
        </w:rPr>
        <w:t xml:space="preserve"> در مطالعه‌اي از دانشجويان اهمال</w:t>
      </w:r>
      <w:r w:rsidRPr="005A1C97">
        <w:rPr>
          <w:rFonts w:cs="B Lotus" w:hint="cs"/>
          <w:sz w:val="28"/>
          <w:szCs w:val="28"/>
          <w:rtl/>
          <w:lang w:bidi="fa-IR"/>
        </w:rPr>
        <w:t>کا</w:t>
      </w:r>
      <w:r w:rsidRPr="005A1C97">
        <w:rPr>
          <w:rFonts w:cs="B Lotus"/>
          <w:sz w:val="28"/>
          <w:szCs w:val="28"/>
          <w:rtl/>
          <w:lang w:bidi="fa-IR"/>
        </w:rPr>
        <w:t xml:space="preserve">ر دلايل </w:t>
      </w:r>
      <w:r>
        <w:rPr>
          <w:rFonts w:cs="B Lotus"/>
          <w:sz w:val="28"/>
          <w:szCs w:val="28"/>
          <w:rtl/>
          <w:lang w:bidi="fa-IR"/>
        </w:rPr>
        <w:t xml:space="preserve">اهمال کاری </w:t>
      </w:r>
      <w:r w:rsidRPr="005A1C97">
        <w:rPr>
          <w:rFonts w:cs="B Lotus"/>
          <w:sz w:val="28"/>
          <w:szCs w:val="28"/>
          <w:rtl/>
          <w:lang w:bidi="fa-IR"/>
        </w:rPr>
        <w:t>‌شان را پرسيدند، از</w:t>
      </w:r>
      <w:r w:rsidRPr="005A1C97">
        <w:rPr>
          <w:rFonts w:cs="B Lotus" w:hint="cs"/>
          <w:sz w:val="28"/>
          <w:szCs w:val="28"/>
          <w:rtl/>
          <w:lang w:bidi="fa-IR"/>
        </w:rPr>
        <w:t xml:space="preserve"> </w:t>
      </w:r>
      <w:r w:rsidRPr="005A1C97">
        <w:rPr>
          <w:rFonts w:cs="B Lotus"/>
          <w:sz w:val="28"/>
          <w:szCs w:val="28"/>
          <w:rtl/>
          <w:lang w:bidi="fa-IR"/>
        </w:rPr>
        <w:t xml:space="preserve">جمله عللی </w:t>
      </w:r>
      <w:r w:rsidRPr="005A1C97">
        <w:rPr>
          <w:rFonts w:cs="B Lotus" w:hint="cs"/>
          <w:sz w:val="28"/>
          <w:szCs w:val="28"/>
          <w:rtl/>
          <w:lang w:bidi="fa-IR"/>
        </w:rPr>
        <w:t>ک</w:t>
      </w:r>
      <w:r w:rsidRPr="005A1C97">
        <w:rPr>
          <w:rFonts w:cs="B Lotus"/>
          <w:sz w:val="28"/>
          <w:szCs w:val="28"/>
          <w:rtl/>
          <w:lang w:bidi="fa-IR"/>
        </w:rPr>
        <w:t>ه آنها اظهار کردند</w:t>
      </w:r>
      <w:r w:rsidRPr="005A1C97">
        <w:rPr>
          <w:rFonts w:cs="B Lotus" w:hint="cs"/>
          <w:sz w:val="28"/>
          <w:szCs w:val="28"/>
          <w:rtl/>
          <w:lang w:bidi="fa-IR"/>
        </w:rPr>
        <w:t xml:space="preserve"> </w:t>
      </w:r>
      <w:r w:rsidRPr="005A1C97">
        <w:rPr>
          <w:rFonts w:cs="B Lotus"/>
          <w:sz w:val="28"/>
          <w:szCs w:val="28"/>
          <w:rtl/>
          <w:lang w:bidi="fa-IR"/>
        </w:rPr>
        <w:t>موارد</w:t>
      </w:r>
      <w:r w:rsidRPr="005A1C97">
        <w:rPr>
          <w:rFonts w:cs="B Lotus" w:hint="cs"/>
          <w:sz w:val="28"/>
          <w:szCs w:val="28"/>
          <w:rtl/>
          <w:lang w:bidi="fa-IR"/>
        </w:rPr>
        <w:t xml:space="preserve"> </w:t>
      </w:r>
      <w:r w:rsidRPr="005A1C97">
        <w:rPr>
          <w:rFonts w:cs="B Lotus"/>
          <w:sz w:val="28"/>
          <w:szCs w:val="28"/>
          <w:rtl/>
          <w:lang w:bidi="fa-IR"/>
        </w:rPr>
        <w:t>زیر</w:t>
      </w:r>
      <w:r w:rsidRPr="005A1C97">
        <w:rPr>
          <w:rFonts w:cs="B Lotus" w:hint="cs"/>
          <w:sz w:val="28"/>
          <w:szCs w:val="28"/>
          <w:rtl/>
          <w:lang w:bidi="fa-IR"/>
        </w:rPr>
        <w:t xml:space="preserve"> </w:t>
      </w:r>
      <w:r w:rsidRPr="005A1C97">
        <w:rPr>
          <w:rFonts w:cs="B Lotus"/>
          <w:sz w:val="28"/>
          <w:szCs w:val="28"/>
          <w:rtl/>
          <w:lang w:bidi="fa-IR"/>
        </w:rPr>
        <w:t xml:space="preserve">‌مي‌‌باشد:‌ بيماري (54%)، مشکلات خانوادگي و اجتماعي (75%)، کمبود علاقه و انگيزه (63%)، </w:t>
      </w:r>
      <w:r w:rsidRPr="005A1C97">
        <w:rPr>
          <w:rFonts w:cs="B Lotus"/>
          <w:sz w:val="28"/>
          <w:szCs w:val="28"/>
          <w:rtl/>
          <w:lang w:bidi="fa-IR"/>
        </w:rPr>
        <w:lastRenderedPageBreak/>
        <w:t>اطمينان بيش از حد (77%)، تنبلي (78%)، دريافت گرايشات و فيد</w:t>
      </w:r>
      <w:r w:rsidRPr="005A1C97">
        <w:rPr>
          <w:rFonts w:cs="B Lotus" w:hint="cs"/>
          <w:sz w:val="28"/>
          <w:szCs w:val="28"/>
          <w:rtl/>
          <w:lang w:bidi="fa-IR"/>
        </w:rPr>
        <w:t xml:space="preserve"> </w:t>
      </w:r>
      <w:r w:rsidRPr="005A1C97">
        <w:rPr>
          <w:rFonts w:cs="B Lotus"/>
          <w:sz w:val="28"/>
          <w:szCs w:val="28"/>
          <w:rtl/>
          <w:lang w:bidi="fa-IR"/>
        </w:rPr>
        <w:t>بک‌هاي منفي از معلم (78%). عوامل منفي موجود در وظايف و تکاليفشان (65%)، حجم کار خيلي زياد و انتظار کامل کردن آن در همان زمان (87%)، عدم کسب مهارت‌هاي لازم جهت رويارويي با اين تکاليف (85%)، استرس تحصيلي (87%)، وابستگي (69%)، مشکلات ارتباطي (86%) (سلطان و حسين، 20</w:t>
      </w:r>
      <w:r w:rsidRPr="005A1C97">
        <w:rPr>
          <w:rFonts w:cs="B Lotus" w:hint="cs"/>
          <w:sz w:val="28"/>
          <w:szCs w:val="28"/>
          <w:rtl/>
          <w:lang w:bidi="fa-IR"/>
        </w:rPr>
        <w:t>10</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همچنین بین دشواری و علاقه</w:t>
      </w:r>
      <w:r w:rsidRPr="005A1C97">
        <w:rPr>
          <w:rFonts w:cs="B Lotus" w:hint="cs"/>
          <w:sz w:val="28"/>
          <w:szCs w:val="28"/>
          <w:rtl/>
          <w:lang w:bidi="fa-IR"/>
        </w:rPr>
        <w:t>‌</w:t>
      </w:r>
      <w:r w:rsidRPr="005A1C97">
        <w:rPr>
          <w:rFonts w:cs="B Lotus"/>
          <w:sz w:val="28"/>
          <w:szCs w:val="28"/>
          <w:rtl/>
          <w:lang w:bidi="fa-IR"/>
        </w:rPr>
        <w:t xml:space="preserve">مندی به انجام تکالیف با </w:t>
      </w:r>
      <w:r>
        <w:rPr>
          <w:rFonts w:cs="B Lotus"/>
          <w:sz w:val="28"/>
          <w:szCs w:val="28"/>
          <w:rtl/>
          <w:lang w:bidi="fa-IR"/>
        </w:rPr>
        <w:t xml:space="preserve">اهمال کاری </w:t>
      </w:r>
      <w:r w:rsidRPr="005A1C97">
        <w:rPr>
          <w:rFonts w:cs="B Lotus" w:hint="cs"/>
          <w:sz w:val="28"/>
          <w:szCs w:val="28"/>
          <w:rtl/>
          <w:lang w:bidi="fa-IR"/>
        </w:rPr>
        <w:t xml:space="preserve"> </w:t>
      </w:r>
      <w:r>
        <w:rPr>
          <w:rFonts w:cs="B Lotus" w:hint="cs"/>
          <w:sz w:val="28"/>
          <w:szCs w:val="28"/>
          <w:rtl/>
          <w:lang w:bidi="fa-IR"/>
        </w:rPr>
        <w:t>،</w:t>
      </w:r>
      <w:r w:rsidRPr="005A1C97">
        <w:rPr>
          <w:rFonts w:cs="B Lotus"/>
          <w:sz w:val="28"/>
          <w:szCs w:val="28"/>
          <w:rtl/>
          <w:lang w:bidi="fa-IR"/>
        </w:rPr>
        <w:t>خوش بینی و بدبینی (استوبر و جرمن</w:t>
      </w:r>
      <w:r w:rsidRPr="005A1C97">
        <w:rPr>
          <w:rFonts w:cs="B Lotus"/>
          <w:sz w:val="28"/>
          <w:szCs w:val="28"/>
          <w:vertAlign w:val="superscript"/>
          <w:rtl/>
          <w:lang w:bidi="fa-IR"/>
        </w:rPr>
        <w:footnoteReference w:id="55"/>
      </w:r>
      <w:r w:rsidRPr="005A1C97">
        <w:rPr>
          <w:rFonts w:cs="B Lotus" w:hint="cs"/>
          <w:sz w:val="28"/>
          <w:szCs w:val="28"/>
          <w:rtl/>
          <w:lang w:bidi="fa-IR"/>
        </w:rPr>
        <w:t>،</w:t>
      </w:r>
      <w:r w:rsidRPr="005A1C97">
        <w:rPr>
          <w:rFonts w:cs="B Lotus"/>
          <w:sz w:val="28"/>
          <w:szCs w:val="28"/>
          <w:rtl/>
          <w:lang w:bidi="fa-IR"/>
        </w:rPr>
        <w:t xml:space="preserve"> 2001</w:t>
      </w:r>
      <w:r w:rsidRPr="005A1C97">
        <w:rPr>
          <w:rFonts w:cs="B Lotus" w:hint="cs"/>
          <w:sz w:val="28"/>
          <w:szCs w:val="28"/>
          <w:rtl/>
          <w:lang w:bidi="fa-IR"/>
        </w:rPr>
        <w:t>، به نقل از الکساندر و آنوگبازی،2007</w:t>
      </w:r>
      <w:r w:rsidRPr="005A1C97">
        <w:rPr>
          <w:rFonts w:cs="B Lotus" w:hint="cs"/>
          <w:b/>
          <w:bCs/>
          <w:sz w:val="28"/>
          <w:szCs w:val="28"/>
          <w:rtl/>
          <w:lang w:bidi="fa-IR"/>
        </w:rPr>
        <w:t xml:space="preserve">) </w:t>
      </w:r>
      <w:r>
        <w:rPr>
          <w:rFonts w:cs="B Lotus"/>
          <w:sz w:val="28"/>
          <w:szCs w:val="28"/>
          <w:rtl/>
          <w:lang w:bidi="fa-IR"/>
        </w:rPr>
        <w:t>شیوه‌‌های فرزند پروری (</w:t>
      </w:r>
      <w:r w:rsidRPr="005A1C97">
        <w:rPr>
          <w:rFonts w:cs="B Lotus" w:hint="cs"/>
          <w:sz w:val="28"/>
          <w:szCs w:val="28"/>
          <w:rtl/>
          <w:lang w:bidi="fa-IR"/>
        </w:rPr>
        <w:t xml:space="preserve"> خواجه وهمکاران، 1387</w:t>
      </w:r>
      <w:r>
        <w:rPr>
          <w:rFonts w:cs="B Lotus" w:hint="cs"/>
          <w:sz w:val="28"/>
          <w:szCs w:val="28"/>
          <w:rtl/>
          <w:lang w:bidi="fa-IR"/>
        </w:rPr>
        <w:t>)</w:t>
      </w:r>
      <w:r w:rsidRPr="005A1C97">
        <w:rPr>
          <w:rFonts w:cs="B Lotus"/>
          <w:sz w:val="28"/>
          <w:szCs w:val="28"/>
          <w:rtl/>
          <w:lang w:bidi="fa-IR"/>
        </w:rPr>
        <w:t xml:space="preserve">همبستگی معنادار </w:t>
      </w:r>
      <w:r>
        <w:rPr>
          <w:rFonts w:cs="B Lotus" w:hint="cs"/>
          <w:sz w:val="28"/>
          <w:szCs w:val="28"/>
          <w:rtl/>
          <w:lang w:bidi="fa-IR"/>
        </w:rPr>
        <w:t>وجود دارد</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بررسي‌ها نشان داده‌اندکه </w:t>
      </w:r>
      <w:r>
        <w:rPr>
          <w:rFonts w:cs="B Lotus"/>
          <w:sz w:val="28"/>
          <w:szCs w:val="28"/>
          <w:rtl/>
          <w:lang w:bidi="fa-IR"/>
        </w:rPr>
        <w:t xml:space="preserve">اهمال کاری </w:t>
      </w:r>
      <w:r w:rsidRPr="005A1C97">
        <w:rPr>
          <w:rFonts w:cs="B Lotus"/>
          <w:sz w:val="28"/>
          <w:szCs w:val="28"/>
          <w:rtl/>
          <w:lang w:bidi="fa-IR"/>
        </w:rPr>
        <w:t xml:space="preserve"> مزمن با شماري از ويژگي‌هاي شخصيتي (اعتماد به نفس و عزت‌نفس پائين، سطوح بالاي افسردگي، روان‌رنجوري، کم‌رويي، اضطراب صفتي ، هراس اجتماعي، فراموش کاري، بي‌نظمي، تمرکز بر خودانگاره ضعيف، نداشتن انرژي، انعطاف ‌ناپذيري رفتاري</w:t>
      </w:r>
      <w:r>
        <w:rPr>
          <w:rFonts w:cs="B Lotus" w:hint="cs"/>
          <w:sz w:val="28"/>
          <w:szCs w:val="28"/>
          <w:rtl/>
          <w:lang w:bidi="fa-IR"/>
        </w:rPr>
        <w:t>)</w:t>
      </w:r>
      <w:r w:rsidRPr="005A1C97">
        <w:rPr>
          <w:rFonts w:cs="B Lotus"/>
          <w:sz w:val="28"/>
          <w:szCs w:val="28"/>
          <w:rtl/>
          <w:lang w:bidi="fa-IR"/>
        </w:rPr>
        <w:t xml:space="preserve"> در ارتباط است</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میلگرام و تنی، 2000؛ ؛</w:t>
      </w:r>
      <w:r w:rsidRPr="005A1C97">
        <w:rPr>
          <w:rFonts w:cs="B Lotus"/>
          <w:sz w:val="28"/>
          <w:szCs w:val="28"/>
          <w:rtl/>
          <w:lang w:bidi="fa-IR"/>
        </w:rPr>
        <w:t xml:space="preserve"> </w:t>
      </w:r>
      <w:r w:rsidRPr="005A1C97">
        <w:rPr>
          <w:rFonts w:cs="B Lotus" w:hint="cs"/>
          <w:sz w:val="28"/>
          <w:szCs w:val="28"/>
          <w:rtl/>
          <w:lang w:bidi="fa-IR"/>
        </w:rPr>
        <w:t>استیل ،</w:t>
      </w:r>
      <w:r>
        <w:rPr>
          <w:rFonts w:cs="B Lotus" w:hint="cs"/>
          <w:sz w:val="28"/>
          <w:szCs w:val="28"/>
          <w:rtl/>
          <w:lang w:bidi="fa-IR"/>
        </w:rPr>
        <w:t xml:space="preserve">2007 </w:t>
      </w:r>
      <w:r w:rsidRPr="005A1C97">
        <w:rPr>
          <w:rFonts w:cs="B Lotus" w:hint="cs"/>
          <w:sz w:val="28"/>
          <w:szCs w:val="28"/>
          <w:rtl/>
          <w:lang w:bidi="fa-IR"/>
        </w:rPr>
        <w:t>؛ استید</w:t>
      </w:r>
      <w:r w:rsidRPr="005A1C97">
        <w:rPr>
          <w:rFonts w:cs="B Lotus"/>
          <w:sz w:val="28"/>
          <w:szCs w:val="28"/>
          <w:vertAlign w:val="superscript"/>
          <w:rtl/>
          <w:lang w:bidi="fa-IR"/>
        </w:rPr>
        <w:footnoteReference w:id="56"/>
      </w:r>
      <w:r w:rsidRPr="005A1C97">
        <w:rPr>
          <w:rFonts w:cs="B Lotus" w:hint="cs"/>
          <w:sz w:val="28"/>
          <w:szCs w:val="28"/>
          <w:rtl/>
          <w:lang w:bidi="fa-IR"/>
        </w:rPr>
        <w:t xml:space="preserve">،2010 </w:t>
      </w:r>
      <w:r>
        <w:rPr>
          <w:rFonts w:cs="B Lotus" w:hint="cs"/>
          <w:sz w:val="28"/>
          <w:szCs w:val="28"/>
          <w:rtl/>
          <w:lang w:bidi="fa-IR"/>
        </w:rPr>
        <w:t xml:space="preserve"> ؛ مورالز و همکاران ، 2008 </w:t>
      </w:r>
      <w:r w:rsidRPr="005A1C97">
        <w:rPr>
          <w:rFonts w:cs="B Lotus" w:hint="cs"/>
          <w:sz w:val="28"/>
          <w:szCs w:val="28"/>
          <w:rtl/>
          <w:lang w:bidi="fa-IR"/>
        </w:rPr>
        <w:t>).</w:t>
      </w:r>
    </w:p>
    <w:p w:rsidR="00580C05"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 ويژگي‌هاي شخصيتي مثل نورتيک بودن و وجدان گرايي پايين در پنج عامل بزرگ شخصيت از متغيرهايي هستند که با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تحقيقات همبستگي مثبت نشان داده‌اند</w:t>
      </w:r>
      <w:r w:rsidRPr="005A1C97">
        <w:rPr>
          <w:rFonts w:cs="B Lotus" w:hint="cs"/>
          <w:sz w:val="28"/>
          <w:szCs w:val="28"/>
          <w:rtl/>
          <w:lang w:bidi="fa-IR"/>
        </w:rPr>
        <w:t xml:space="preserve">. به عبارت دیگر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با وجدان‌گرايي همبستگي منفي معنادار و با روان‌رنجوري همبستگي مثبت بالايي دارد (لي</w:t>
      </w:r>
      <w:r w:rsidRPr="005A1C97">
        <w:rPr>
          <w:rFonts w:cs="B Lotus" w:hint="cs"/>
          <w:sz w:val="28"/>
          <w:szCs w:val="28"/>
          <w:rtl/>
          <w:lang w:bidi="fa-IR"/>
        </w:rPr>
        <w:t xml:space="preserve"> ،</w:t>
      </w:r>
      <w:r w:rsidRPr="005A1C97">
        <w:rPr>
          <w:rFonts w:cs="B Lotus"/>
          <w:sz w:val="28"/>
          <w:szCs w:val="28"/>
          <w:rtl/>
          <w:lang w:bidi="fa-IR"/>
        </w:rPr>
        <w:t xml:space="preserve"> </w:t>
      </w:r>
      <w:r w:rsidRPr="005A1C97">
        <w:rPr>
          <w:rFonts w:cs="B Lotus" w:hint="cs"/>
          <w:sz w:val="28"/>
          <w:szCs w:val="28"/>
          <w:rtl/>
          <w:lang w:bidi="fa-IR"/>
        </w:rPr>
        <w:t xml:space="preserve">2006؛ </w:t>
      </w:r>
      <w:r w:rsidRPr="005A1C97">
        <w:rPr>
          <w:rFonts w:cs="B Lotus"/>
          <w:sz w:val="28"/>
          <w:szCs w:val="28"/>
          <w:rtl/>
          <w:lang w:bidi="fa-IR"/>
        </w:rPr>
        <w:t>بالکيس و دورو</w:t>
      </w:r>
      <w:r w:rsidRPr="005A1C97">
        <w:rPr>
          <w:rFonts w:cs="B Lotus" w:hint="cs"/>
          <w:sz w:val="28"/>
          <w:szCs w:val="28"/>
          <w:rtl/>
          <w:lang w:bidi="fa-IR"/>
        </w:rPr>
        <w:t xml:space="preserve">، </w:t>
      </w:r>
      <w:r w:rsidRPr="005A1C97">
        <w:rPr>
          <w:rFonts w:cs="B Lotus"/>
          <w:sz w:val="28"/>
          <w:szCs w:val="28"/>
          <w:rtl/>
          <w:lang w:bidi="fa-IR"/>
        </w:rPr>
        <w:t>2007</w:t>
      </w:r>
      <w:r w:rsidRPr="005A1C97">
        <w:rPr>
          <w:rFonts w:cs="B Lotus" w:hint="cs"/>
          <w:sz w:val="28"/>
          <w:szCs w:val="28"/>
          <w:rtl/>
          <w:lang w:bidi="fa-IR"/>
        </w:rPr>
        <w:t>؛ استیل</w:t>
      </w:r>
      <w:r>
        <w:rPr>
          <w:rFonts w:cs="B Lotus" w:hint="cs"/>
          <w:sz w:val="28"/>
          <w:szCs w:val="28"/>
          <w:rtl/>
          <w:lang w:bidi="fa-IR"/>
        </w:rPr>
        <w:t xml:space="preserve"> و همکاران</w:t>
      </w:r>
      <w:r w:rsidRPr="005A1C97">
        <w:rPr>
          <w:rFonts w:cs="B Lotus" w:hint="cs"/>
          <w:sz w:val="28"/>
          <w:szCs w:val="28"/>
          <w:rtl/>
          <w:lang w:bidi="fa-IR"/>
        </w:rPr>
        <w:t>، 2</w:t>
      </w:r>
      <w:r>
        <w:rPr>
          <w:rFonts w:cs="B Lotus" w:hint="cs"/>
          <w:sz w:val="28"/>
          <w:szCs w:val="28"/>
          <w:rtl/>
          <w:lang w:bidi="fa-IR"/>
        </w:rPr>
        <w:t>001 ؛استیل 2007</w:t>
      </w:r>
      <w:r w:rsidRPr="005A1C97">
        <w:rPr>
          <w:rFonts w:cs="B Lotus"/>
          <w:sz w:val="28"/>
          <w:szCs w:val="28"/>
          <w:rtl/>
          <w:lang w:bidi="fa-IR"/>
        </w:rPr>
        <w:t>).</w:t>
      </w:r>
    </w:p>
    <w:p w:rsidR="00580C05" w:rsidRDefault="00580C05" w:rsidP="00580C05">
      <w:pPr>
        <w:spacing w:line="276" w:lineRule="auto"/>
        <w:jc w:val="both"/>
        <w:rPr>
          <w:rFonts w:cs="B Lotus"/>
          <w:sz w:val="28"/>
          <w:szCs w:val="28"/>
          <w:lang w:bidi="fa-IR"/>
        </w:rPr>
      </w:pPr>
    </w:p>
    <w:p w:rsidR="00580C05" w:rsidRDefault="00580C05" w:rsidP="00580C05">
      <w:pPr>
        <w:spacing w:line="276" w:lineRule="auto"/>
        <w:jc w:val="both"/>
        <w:rPr>
          <w:rFonts w:cs="B Lotus"/>
          <w:sz w:val="28"/>
          <w:szCs w:val="28"/>
          <w:lang w:bidi="fa-IR"/>
        </w:rPr>
      </w:pPr>
    </w:p>
    <w:p w:rsidR="00580C05" w:rsidRPr="005A1C97" w:rsidRDefault="00580C05" w:rsidP="00580C05">
      <w:pPr>
        <w:spacing w:line="276" w:lineRule="auto"/>
        <w:jc w:val="both"/>
        <w:rPr>
          <w:rFonts w:cs="B Lotus"/>
          <w:b/>
          <w:bCs/>
          <w:sz w:val="28"/>
          <w:szCs w:val="28"/>
          <w:rtl/>
          <w:lang w:bidi="fa-IR"/>
        </w:rPr>
      </w:pPr>
      <w:r w:rsidRPr="005A1C97">
        <w:rPr>
          <w:rFonts w:cs="B Lotus"/>
          <w:b/>
          <w:bCs/>
          <w:sz w:val="28"/>
          <w:szCs w:val="28"/>
          <w:rtl/>
          <w:lang w:bidi="fa-IR"/>
        </w:rPr>
        <w:t>پيامدها</w:t>
      </w:r>
      <w:r w:rsidRPr="005A1C97">
        <w:rPr>
          <w:rFonts w:cs="B Lotus" w:hint="cs"/>
          <w:b/>
          <w:bCs/>
          <w:sz w:val="28"/>
          <w:szCs w:val="28"/>
          <w:rtl/>
          <w:lang w:bidi="fa-IR"/>
        </w:rPr>
        <w:t xml:space="preserve">ی </w:t>
      </w:r>
      <w:r>
        <w:rPr>
          <w:rFonts w:cs="B Lotus" w:hint="cs"/>
          <w:b/>
          <w:bCs/>
          <w:sz w:val="28"/>
          <w:szCs w:val="28"/>
          <w:rtl/>
          <w:lang w:bidi="fa-IR"/>
        </w:rPr>
        <w:t xml:space="preserve">اهمال کاری </w:t>
      </w:r>
    </w:p>
    <w:p w:rsidR="00580C05" w:rsidRPr="005A1C97" w:rsidRDefault="00580C05" w:rsidP="00580C05">
      <w:pPr>
        <w:spacing w:line="276" w:lineRule="auto"/>
        <w:ind w:firstLine="0"/>
        <w:jc w:val="both"/>
        <w:rPr>
          <w:rFonts w:cs="B Lotus"/>
          <w:sz w:val="28"/>
          <w:szCs w:val="28"/>
          <w:rtl/>
          <w:lang w:bidi="fa-IR"/>
        </w:rPr>
      </w:pPr>
      <w:r w:rsidRPr="005A1C97">
        <w:rPr>
          <w:rFonts w:cs="B Lotus"/>
          <w:sz w:val="28"/>
          <w:szCs w:val="28"/>
          <w:rtl/>
          <w:lang w:bidi="fa-IR"/>
        </w:rPr>
        <w:t xml:space="preserve"> </w:t>
      </w:r>
      <w:r w:rsidRPr="005A1C97">
        <w:rPr>
          <w:rFonts w:cs="B Lotus" w:hint="cs"/>
          <w:sz w:val="28"/>
          <w:szCs w:val="28"/>
          <w:rtl/>
          <w:lang w:bidi="fa-IR"/>
        </w:rPr>
        <w:t xml:space="preserve">حسین و سلطان (2010) بیان ‌مي‌‌کنند که </w:t>
      </w:r>
      <w:r>
        <w:rPr>
          <w:rFonts w:cs="B Lotus" w:hint="cs"/>
          <w:sz w:val="28"/>
          <w:szCs w:val="28"/>
          <w:rtl/>
          <w:lang w:bidi="fa-IR"/>
        </w:rPr>
        <w:t xml:space="preserve">اهمال کاری </w:t>
      </w:r>
      <w:r w:rsidRPr="005A1C97">
        <w:rPr>
          <w:rFonts w:cs="B Lotus"/>
          <w:sz w:val="28"/>
          <w:szCs w:val="28"/>
          <w:rtl/>
          <w:lang w:bidi="fa-IR"/>
        </w:rPr>
        <w:t xml:space="preserve"> علاوه بر عملکرد تحصیلی ضعیف ‌مي‌‌تواند بر کیفیت زندگی تاثیرگذاشته و موجب افزایش استرس، احساسات منفی، از دست دادن کنترل بر زندگی شخصی و مشکلات جسمی و روحی شود. </w:t>
      </w:r>
      <w:r>
        <w:rPr>
          <w:rFonts w:cs="B Lotus"/>
          <w:sz w:val="28"/>
          <w:szCs w:val="28"/>
          <w:rtl/>
          <w:lang w:bidi="fa-IR"/>
        </w:rPr>
        <w:t xml:space="preserve">اهمال کاری </w:t>
      </w:r>
      <w:r w:rsidRPr="005A1C97">
        <w:rPr>
          <w:rFonts w:cs="B Lotus"/>
          <w:sz w:val="28"/>
          <w:szCs w:val="28"/>
          <w:rtl/>
          <w:lang w:bidi="fa-IR"/>
        </w:rPr>
        <w:t xml:space="preserve"> با یک سبک زندگی ناسازگارانه همراه است و </w:t>
      </w:r>
      <w:r w:rsidRPr="005A1C97">
        <w:rPr>
          <w:rFonts w:cs="B Lotus" w:hint="cs"/>
          <w:sz w:val="28"/>
          <w:szCs w:val="28"/>
          <w:rtl/>
          <w:lang w:bidi="fa-IR"/>
        </w:rPr>
        <w:t xml:space="preserve">‌مي‌‌تواند </w:t>
      </w:r>
      <w:r w:rsidRPr="005A1C97">
        <w:rPr>
          <w:rFonts w:cs="B Lotus"/>
          <w:sz w:val="28"/>
          <w:szCs w:val="28"/>
          <w:rtl/>
          <w:lang w:bidi="fa-IR"/>
        </w:rPr>
        <w:t>اثرات جدی فردی و اجتماعی مانند احساس عدم شایستگی را به همراه داشته باشد</w:t>
      </w:r>
      <w:r w:rsidRPr="005A1C97">
        <w:rPr>
          <w:rFonts w:cs="B Lotus" w:hint="cs"/>
          <w:sz w:val="28"/>
          <w:szCs w:val="28"/>
          <w:rtl/>
          <w:lang w:bidi="fa-IR"/>
        </w:rPr>
        <w:t xml:space="preserve"> </w:t>
      </w:r>
      <w:r w:rsidRPr="005A1C97">
        <w:rPr>
          <w:rFonts w:cs="B Lotus"/>
          <w:sz w:val="28"/>
          <w:szCs w:val="28"/>
          <w:rtl/>
          <w:lang w:bidi="fa-IR"/>
        </w:rPr>
        <w:t xml:space="preserve"> قرار گرفتن طولانی مدت در معرض استرس خطر ابتلا به بیماری‌‌ها را افزایش ‌مي‌‌دهد.</w:t>
      </w:r>
      <w:r w:rsidRPr="005A1C97">
        <w:rPr>
          <w:rFonts w:cs="B Lotus" w:hint="cs"/>
          <w:sz w:val="28"/>
          <w:szCs w:val="28"/>
          <w:rtl/>
          <w:lang w:bidi="fa-IR"/>
        </w:rPr>
        <w:t xml:space="preserve"> </w:t>
      </w:r>
      <w:r w:rsidRPr="005A1C97">
        <w:rPr>
          <w:rFonts w:cs="B Lotus"/>
          <w:sz w:val="28"/>
          <w:szCs w:val="28"/>
          <w:rtl/>
          <w:lang w:bidi="fa-IR"/>
        </w:rPr>
        <w:lastRenderedPageBreak/>
        <w:t xml:space="preserve">همچنین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تحصیلی ‌مي‌‌تواند باعث درگیری نوجوانان با والدین شود</w:t>
      </w:r>
      <w:r>
        <w:rPr>
          <w:rFonts w:cs="B Lotus" w:hint="cs"/>
          <w:sz w:val="28"/>
          <w:szCs w:val="28"/>
          <w:rtl/>
          <w:lang w:bidi="fa-IR"/>
        </w:rPr>
        <w:t>.</w:t>
      </w:r>
    </w:p>
    <w:p w:rsidR="00580C05" w:rsidRPr="005A1C97" w:rsidRDefault="00580C05" w:rsidP="00580C05">
      <w:pPr>
        <w:spacing w:line="276" w:lineRule="auto"/>
        <w:jc w:val="both"/>
        <w:rPr>
          <w:rFonts w:cs="B Lotus"/>
          <w:b/>
          <w:bCs/>
          <w:sz w:val="28"/>
          <w:szCs w:val="28"/>
          <w:rtl/>
          <w:lang w:bidi="fa-IR"/>
        </w:rPr>
      </w:pP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 بر روي عملکرد</w:t>
      </w:r>
      <w:r w:rsidRPr="005A1C97">
        <w:rPr>
          <w:rFonts w:cs="B Lotus" w:hint="cs"/>
          <w:sz w:val="28"/>
          <w:szCs w:val="28"/>
          <w:rtl/>
          <w:lang w:bidi="fa-IR"/>
        </w:rPr>
        <w:t xml:space="preserve"> </w:t>
      </w:r>
      <w:r w:rsidRPr="005A1C97">
        <w:rPr>
          <w:rFonts w:cs="B Lotus"/>
          <w:sz w:val="28"/>
          <w:szCs w:val="28"/>
          <w:rtl/>
          <w:lang w:bidi="fa-IR"/>
        </w:rPr>
        <w:t>و خلق</w:t>
      </w:r>
      <w:r w:rsidRPr="005A1C97">
        <w:rPr>
          <w:rFonts w:cs="B Lotus"/>
          <w:sz w:val="28"/>
          <w:szCs w:val="28"/>
          <w:vertAlign w:val="superscript"/>
          <w:rtl/>
          <w:lang w:bidi="fa-IR"/>
        </w:rPr>
        <w:footnoteReference w:id="57"/>
      </w:r>
      <w:r w:rsidRPr="005A1C97">
        <w:rPr>
          <w:rFonts w:cs="B Lotus" w:hint="cs"/>
          <w:sz w:val="28"/>
          <w:szCs w:val="28"/>
          <w:rtl/>
          <w:lang w:bidi="fa-IR"/>
        </w:rPr>
        <w:t xml:space="preserve"> </w:t>
      </w:r>
      <w:r w:rsidRPr="005A1C97">
        <w:rPr>
          <w:rFonts w:cs="B Lotus"/>
          <w:sz w:val="28"/>
          <w:szCs w:val="28"/>
          <w:rtl/>
          <w:lang w:bidi="fa-IR"/>
        </w:rPr>
        <w:t>اثرات منفي دارد</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کرمی، 1388</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 xml:space="preserve">اگرچه </w:t>
      </w:r>
      <w:r w:rsidRPr="005A1C97">
        <w:rPr>
          <w:rFonts w:cs="B Lotus"/>
          <w:sz w:val="28"/>
          <w:szCs w:val="28"/>
        </w:rPr>
        <w:t xml:space="preserve"> </w:t>
      </w:r>
      <w:r>
        <w:rPr>
          <w:rFonts w:cs="B Lotus" w:hint="cs"/>
          <w:sz w:val="28"/>
          <w:szCs w:val="28"/>
          <w:rtl/>
          <w:lang w:bidi="fa-IR"/>
        </w:rPr>
        <w:t xml:space="preserve">اهمال کاری </w:t>
      </w:r>
      <w:r w:rsidRPr="005A1C97">
        <w:rPr>
          <w:rFonts w:cs="B Lotus" w:hint="cs"/>
          <w:sz w:val="28"/>
          <w:szCs w:val="28"/>
          <w:rtl/>
          <w:lang w:bidi="fa-IR"/>
        </w:rPr>
        <w:t xml:space="preserve"> ‌مي‌‌تواند</w:t>
      </w:r>
      <w:r w:rsidRPr="005A1C97">
        <w:rPr>
          <w:rFonts w:cs="B Lotus"/>
          <w:sz w:val="28"/>
          <w:szCs w:val="28"/>
        </w:rPr>
        <w:t xml:space="preserve"> </w:t>
      </w:r>
      <w:r w:rsidRPr="005A1C97">
        <w:rPr>
          <w:rFonts w:cs="B Lotus" w:hint="cs"/>
          <w:sz w:val="28"/>
          <w:szCs w:val="28"/>
          <w:rtl/>
          <w:lang w:bidi="fa-IR"/>
        </w:rPr>
        <w:t>به</w:t>
      </w:r>
      <w:r w:rsidRPr="005A1C97">
        <w:rPr>
          <w:rFonts w:cs="B Lotus"/>
          <w:sz w:val="28"/>
          <w:szCs w:val="28"/>
          <w:rtl/>
          <w:lang w:bidi="fa-IR"/>
        </w:rPr>
        <w:t xml:space="preserve"> عنوان يک روش مقابله‌اي در برابر وقايع اضطراب‌آور تلقي ‌شود که به طور موقت اضطراب را کاهش و خلق را</w:t>
      </w:r>
      <w:r w:rsidRPr="005A1C97">
        <w:rPr>
          <w:rFonts w:cs="B Lotus" w:hint="cs"/>
          <w:sz w:val="28"/>
          <w:szCs w:val="28"/>
          <w:rtl/>
          <w:lang w:bidi="fa-IR"/>
        </w:rPr>
        <w:t xml:space="preserve"> </w:t>
      </w:r>
      <w:r w:rsidRPr="005A1C97">
        <w:rPr>
          <w:rFonts w:cs="B Lotus"/>
          <w:sz w:val="28"/>
          <w:szCs w:val="28"/>
          <w:rtl/>
          <w:lang w:bidi="fa-IR"/>
        </w:rPr>
        <w:t>بهبود مي‌بخشد اما در طولاني</w:t>
      </w:r>
      <w:r w:rsidRPr="005A1C97">
        <w:rPr>
          <w:rFonts w:cs="B Lotus" w:hint="cs"/>
          <w:sz w:val="28"/>
          <w:szCs w:val="28"/>
          <w:rtl/>
          <w:lang w:bidi="fa-IR"/>
        </w:rPr>
        <w:t xml:space="preserve"> </w:t>
      </w:r>
      <w:r w:rsidRPr="005A1C97">
        <w:rPr>
          <w:rFonts w:cs="B Lotus"/>
          <w:sz w:val="28"/>
          <w:szCs w:val="28"/>
          <w:rtl/>
          <w:lang w:bidi="fa-IR"/>
        </w:rPr>
        <w:t>‌مدت آن را وخيم‌تر مي‌کند (سولومون و راثبلوم، 1984</w:t>
      </w:r>
      <w:r w:rsidRPr="005A1C97">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Pr>
          <w:rFonts w:cs="B Lotus" w:hint="cs"/>
          <w:sz w:val="28"/>
          <w:szCs w:val="28"/>
          <w:rtl/>
          <w:lang w:bidi="fa-IR"/>
        </w:rPr>
        <w:t xml:space="preserve">اهمال کاری </w:t>
      </w:r>
      <w:r w:rsidRPr="005A1C97">
        <w:rPr>
          <w:rFonts w:cs="B Lotus" w:hint="cs"/>
          <w:sz w:val="28"/>
          <w:szCs w:val="28"/>
          <w:rtl/>
          <w:lang w:bidi="fa-IR"/>
        </w:rPr>
        <w:t xml:space="preserve"> در سطوح خفیف با </w:t>
      </w:r>
      <w:r>
        <w:rPr>
          <w:rFonts w:cs="B Lotus" w:hint="cs"/>
          <w:sz w:val="28"/>
          <w:szCs w:val="28"/>
          <w:rtl/>
          <w:lang w:bidi="fa-IR"/>
        </w:rPr>
        <w:t>خودکارآمدی</w:t>
      </w:r>
      <w:r w:rsidRPr="005A1C97">
        <w:rPr>
          <w:rFonts w:cs="B Lotus" w:hint="cs"/>
          <w:sz w:val="28"/>
          <w:szCs w:val="28"/>
          <w:rtl/>
          <w:lang w:bidi="fa-IR"/>
        </w:rPr>
        <w:t xml:space="preserve"> و عزت نفس پایین و در سطوح شدیدتر با اضطراب و استرس بالا و بیماری‌‌های جسمی و روانی همراه است (اسکونبرگ وگرونوود</w:t>
      </w:r>
      <w:r>
        <w:rPr>
          <w:rFonts w:cs="B Lotus" w:hint="cs"/>
          <w:sz w:val="28"/>
          <w:szCs w:val="28"/>
          <w:vertAlign w:val="superscript"/>
          <w:rtl/>
          <w:lang w:bidi="fa-IR"/>
        </w:rPr>
        <w:t xml:space="preserve"> </w:t>
      </w:r>
      <w:r w:rsidRPr="005A1C97">
        <w:rPr>
          <w:rFonts w:cs="B Lotus" w:hint="cs"/>
          <w:sz w:val="28"/>
          <w:szCs w:val="28"/>
          <w:rtl/>
          <w:lang w:bidi="fa-IR"/>
        </w:rPr>
        <w:t>،2001).</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عملکرد ضعيف ناشي از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مي‌تواند منجر به کاهش احساس خودکارآمدي و عزت‌نفس </w:t>
      </w:r>
      <w:r w:rsidRPr="005A1C97">
        <w:rPr>
          <w:rFonts w:cs="B Lotus" w:hint="cs"/>
          <w:sz w:val="28"/>
          <w:szCs w:val="28"/>
          <w:rtl/>
          <w:lang w:bidi="fa-IR"/>
        </w:rPr>
        <w:t xml:space="preserve">فرد </w:t>
      </w:r>
      <w:r w:rsidRPr="005A1C97">
        <w:rPr>
          <w:rFonts w:cs="B Lotus"/>
          <w:sz w:val="28"/>
          <w:szCs w:val="28"/>
          <w:rtl/>
          <w:lang w:bidi="fa-IR"/>
        </w:rPr>
        <w:t xml:space="preserve">شود و خودکارآمدي نيز بر عملکرد در بازگشت اثرات منفي به جا </w:t>
      </w:r>
      <w:r w:rsidRPr="005A1C97">
        <w:rPr>
          <w:rFonts w:cs="B Lotus" w:hint="cs"/>
          <w:sz w:val="28"/>
          <w:szCs w:val="28"/>
          <w:rtl/>
          <w:lang w:bidi="fa-IR"/>
        </w:rPr>
        <w:t>‌مي‌‌</w:t>
      </w:r>
      <w:r w:rsidRPr="005A1C97">
        <w:rPr>
          <w:rFonts w:cs="B Lotus"/>
          <w:sz w:val="28"/>
          <w:szCs w:val="28"/>
          <w:rtl/>
          <w:lang w:bidi="fa-IR"/>
        </w:rPr>
        <w:t xml:space="preserve">گذارد و يک سيکل معيوب را شکل </w:t>
      </w:r>
      <w:r w:rsidRPr="005A1C97">
        <w:rPr>
          <w:rFonts w:cs="B Lotus" w:hint="cs"/>
          <w:sz w:val="28"/>
          <w:szCs w:val="28"/>
          <w:rtl/>
          <w:lang w:bidi="fa-IR"/>
        </w:rPr>
        <w:t>‌مي‌‌</w:t>
      </w:r>
      <w:r w:rsidRPr="005A1C97">
        <w:rPr>
          <w:rFonts w:cs="B Lotus"/>
          <w:sz w:val="28"/>
          <w:szCs w:val="28"/>
          <w:rtl/>
          <w:lang w:bidi="fa-IR"/>
        </w:rPr>
        <w:t xml:space="preserve">دهند. همچنين </w:t>
      </w:r>
      <w:r>
        <w:rPr>
          <w:rFonts w:cs="B Lotus" w:hint="cs"/>
          <w:sz w:val="28"/>
          <w:szCs w:val="28"/>
          <w:rtl/>
          <w:lang w:bidi="fa-IR"/>
        </w:rPr>
        <w:t>اهمال کاران</w:t>
      </w:r>
      <w:r w:rsidRPr="005A1C97">
        <w:rPr>
          <w:rFonts w:cs="B Lotus" w:hint="cs"/>
          <w:sz w:val="28"/>
          <w:szCs w:val="28"/>
          <w:rtl/>
          <w:lang w:bidi="fa-IR"/>
        </w:rPr>
        <w:t xml:space="preserve"> </w:t>
      </w:r>
      <w:r w:rsidRPr="005A1C97">
        <w:rPr>
          <w:rFonts w:cs="B Lotus"/>
          <w:sz w:val="28"/>
          <w:szCs w:val="28"/>
          <w:rtl/>
          <w:lang w:bidi="fa-IR"/>
        </w:rPr>
        <w:t>در مقايسه با تلاش‌های انجام گرفته در آخرين دقايق موفقيت کمتر</w:t>
      </w:r>
      <w:r w:rsidRPr="005A1C97">
        <w:rPr>
          <w:rFonts w:cs="B Lotus" w:hint="cs"/>
          <w:sz w:val="28"/>
          <w:szCs w:val="28"/>
          <w:rtl/>
          <w:lang w:bidi="fa-IR"/>
        </w:rPr>
        <w:t xml:space="preserve"> </w:t>
      </w:r>
      <w:r w:rsidRPr="005A1C97">
        <w:rPr>
          <w:rFonts w:cs="B Lotus"/>
          <w:sz w:val="28"/>
          <w:szCs w:val="28"/>
          <w:rtl/>
          <w:lang w:bidi="fa-IR"/>
        </w:rPr>
        <w:t>و يادگيري سطحي تری را کسب مي‌کنند (لیندسلی</w:t>
      </w:r>
      <w:r w:rsidRPr="005A1C97">
        <w:rPr>
          <w:rFonts w:cs="B Lotus"/>
          <w:sz w:val="28"/>
          <w:szCs w:val="28"/>
          <w:vertAlign w:val="superscript"/>
          <w:rtl/>
          <w:lang w:bidi="fa-IR"/>
        </w:rPr>
        <w:footnoteReference w:id="58"/>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1995</w:t>
      </w:r>
      <w:r w:rsidRPr="005A1C97">
        <w:rPr>
          <w:rFonts w:cs="B Lotus" w:hint="cs"/>
          <w:sz w:val="28"/>
          <w:szCs w:val="28"/>
          <w:rtl/>
          <w:lang w:bidi="fa-IR"/>
        </w:rPr>
        <w:t>،</w:t>
      </w:r>
      <w:r w:rsidRPr="005A1C97">
        <w:rPr>
          <w:rFonts w:cs="B Lotus"/>
          <w:sz w:val="28"/>
          <w:szCs w:val="28"/>
          <w:rtl/>
          <w:lang w:bidi="fa-IR"/>
        </w:rPr>
        <w:t xml:space="preserve"> به نقل از استيل</w:t>
      </w:r>
      <w:r>
        <w:rPr>
          <w:rFonts w:cs="B Lotus" w:hint="cs"/>
          <w:sz w:val="28"/>
          <w:szCs w:val="28"/>
          <w:rtl/>
          <w:lang w:bidi="fa-IR"/>
        </w:rPr>
        <w:t xml:space="preserve"> و همکاران</w:t>
      </w:r>
      <w:r w:rsidRPr="005A1C97">
        <w:rPr>
          <w:rFonts w:cs="B Lotus" w:hint="cs"/>
          <w:sz w:val="28"/>
          <w:szCs w:val="28"/>
          <w:rtl/>
          <w:lang w:bidi="fa-IR"/>
        </w:rPr>
        <w:t>،</w:t>
      </w:r>
      <w:r w:rsidRPr="005A1C97">
        <w:rPr>
          <w:rFonts w:cs="B Lotus"/>
          <w:sz w:val="28"/>
          <w:szCs w:val="28"/>
          <w:rtl/>
          <w:lang w:bidi="fa-IR"/>
        </w:rPr>
        <w:t>200</w:t>
      </w:r>
      <w:r w:rsidRPr="005A1C97">
        <w:rPr>
          <w:rFonts w:cs="B Lotus" w:hint="cs"/>
          <w:sz w:val="28"/>
          <w:szCs w:val="28"/>
          <w:rtl/>
          <w:lang w:bidi="fa-IR"/>
        </w:rPr>
        <w:t>1</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از جمله تأثيرات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بر عملکرد همبستگي منفي آن با معدل و نمرات دانش‌آموزان است. فراری</w:t>
      </w:r>
      <w:r w:rsidRPr="005A1C97">
        <w:rPr>
          <w:rFonts w:cs="B Lotus" w:hint="cs"/>
          <w:sz w:val="28"/>
          <w:szCs w:val="28"/>
          <w:rtl/>
          <w:lang w:bidi="fa-IR"/>
        </w:rPr>
        <w:t xml:space="preserve"> </w:t>
      </w:r>
      <w:r w:rsidRPr="005A1C97">
        <w:rPr>
          <w:rFonts w:cs="B Lotus"/>
          <w:sz w:val="28"/>
          <w:szCs w:val="28"/>
          <w:rtl/>
          <w:lang w:bidi="fa-IR"/>
        </w:rPr>
        <w:t>(2008)</w:t>
      </w:r>
      <w:r w:rsidRPr="005A1C97">
        <w:rPr>
          <w:rFonts w:cs="B Lotus" w:hint="cs"/>
          <w:sz w:val="28"/>
          <w:szCs w:val="28"/>
          <w:rtl/>
          <w:lang w:bidi="fa-IR"/>
        </w:rPr>
        <w:t xml:space="preserve">؛ </w:t>
      </w:r>
      <w:r w:rsidRPr="005A1C97">
        <w:rPr>
          <w:rFonts w:cs="B Lotus"/>
          <w:sz w:val="28"/>
          <w:szCs w:val="28"/>
          <w:rtl/>
          <w:lang w:bidi="fa-IR"/>
        </w:rPr>
        <w:t>آن</w:t>
      </w:r>
      <w:r w:rsidRPr="005A1C97">
        <w:rPr>
          <w:rFonts w:cs="B Lotus" w:hint="cs"/>
          <w:sz w:val="28"/>
          <w:szCs w:val="28"/>
          <w:rtl/>
          <w:lang w:bidi="fa-IR"/>
        </w:rPr>
        <w:t>و</w:t>
      </w:r>
      <w:r w:rsidRPr="005A1C97">
        <w:rPr>
          <w:rFonts w:cs="B Lotus"/>
          <w:sz w:val="28"/>
          <w:szCs w:val="28"/>
          <w:rtl/>
          <w:lang w:bidi="fa-IR"/>
        </w:rPr>
        <w:t>گب</w:t>
      </w:r>
      <w:r w:rsidRPr="005A1C97">
        <w:rPr>
          <w:rFonts w:cs="B Lotus" w:hint="cs"/>
          <w:sz w:val="28"/>
          <w:szCs w:val="28"/>
          <w:rtl/>
          <w:lang w:bidi="fa-IR"/>
        </w:rPr>
        <w:t>ا</w:t>
      </w:r>
      <w:r w:rsidRPr="005A1C97">
        <w:rPr>
          <w:rFonts w:cs="B Lotus"/>
          <w:sz w:val="28"/>
          <w:szCs w:val="28"/>
          <w:rtl/>
          <w:lang w:bidi="fa-IR"/>
        </w:rPr>
        <w:t>زی(200</w:t>
      </w:r>
      <w:r w:rsidRPr="005A1C97">
        <w:rPr>
          <w:rFonts w:cs="B Lotus" w:hint="cs"/>
          <w:sz w:val="28"/>
          <w:szCs w:val="28"/>
          <w:rtl/>
          <w:lang w:bidi="fa-IR"/>
        </w:rPr>
        <w:t>0</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ون ارد(200</w:t>
      </w:r>
      <w:r>
        <w:rPr>
          <w:rFonts w:cs="B Lotus" w:hint="cs"/>
          <w:sz w:val="28"/>
          <w:szCs w:val="28"/>
          <w:rtl/>
          <w:lang w:bidi="fa-IR"/>
        </w:rPr>
        <w:t>0</w:t>
      </w:r>
      <w:r w:rsidRPr="005A1C97">
        <w:rPr>
          <w:rFonts w:cs="B Lotus"/>
          <w:sz w:val="28"/>
          <w:szCs w:val="28"/>
          <w:rtl/>
          <w:lang w:bidi="fa-IR"/>
        </w:rPr>
        <w:t>)</w:t>
      </w:r>
      <w:r w:rsidRPr="005A1C97">
        <w:rPr>
          <w:rFonts w:cs="B Lotus" w:hint="cs"/>
          <w:sz w:val="28"/>
          <w:szCs w:val="28"/>
          <w:rtl/>
          <w:lang w:bidi="fa-IR"/>
        </w:rPr>
        <w:t xml:space="preserve"> </w:t>
      </w:r>
      <w:r>
        <w:rPr>
          <w:rFonts w:cs="B Lotus" w:hint="cs"/>
          <w:sz w:val="28"/>
          <w:szCs w:val="28"/>
          <w:rtl/>
          <w:lang w:bidi="fa-IR"/>
        </w:rPr>
        <w:t xml:space="preserve">اهمال کاری </w:t>
      </w:r>
      <w:r w:rsidRPr="005A1C97">
        <w:rPr>
          <w:rFonts w:cs="B Lotus" w:hint="cs"/>
          <w:sz w:val="28"/>
          <w:szCs w:val="28"/>
          <w:rtl/>
          <w:lang w:bidi="fa-IR"/>
        </w:rPr>
        <w:t xml:space="preserve"> را با نمرات پائین تر معدل و اکینسولا و تلا و تلا (2007) </w:t>
      </w:r>
      <w:r>
        <w:rPr>
          <w:rFonts w:cs="B Lotus" w:hint="cs"/>
          <w:sz w:val="28"/>
          <w:szCs w:val="28"/>
          <w:rtl/>
          <w:lang w:bidi="fa-IR"/>
        </w:rPr>
        <w:t xml:space="preserve">اهمال کاری </w:t>
      </w:r>
      <w:r w:rsidRPr="005A1C97">
        <w:rPr>
          <w:rFonts w:cs="B Lotus" w:hint="cs"/>
          <w:sz w:val="28"/>
          <w:szCs w:val="28"/>
          <w:rtl/>
          <w:lang w:bidi="fa-IR"/>
        </w:rPr>
        <w:t xml:space="preserve"> تحصیلی را با پیشرفت تحصیلی پائین در ارتباط یافتند.</w:t>
      </w:r>
      <w:r w:rsidRPr="005A1C97">
        <w:rPr>
          <w:rFonts w:cs="B Lotus"/>
          <w:sz w:val="28"/>
          <w:szCs w:val="28"/>
          <w:rtl/>
          <w:lang w:bidi="fa-IR"/>
        </w:rPr>
        <w:t xml:space="preserve"> البته اين تأثير بر عملکرد به درجه اهداف و  چالش</w:t>
      </w:r>
      <w:r w:rsidRPr="005A1C97">
        <w:rPr>
          <w:rFonts w:cs="B Lotus" w:hint="cs"/>
          <w:sz w:val="28"/>
          <w:szCs w:val="28"/>
          <w:rtl/>
          <w:lang w:bidi="fa-IR"/>
        </w:rPr>
        <w:t xml:space="preserve"> </w:t>
      </w:r>
      <w:r w:rsidRPr="005A1C97">
        <w:rPr>
          <w:rFonts w:cs="B Lotus"/>
          <w:sz w:val="28"/>
          <w:szCs w:val="28"/>
          <w:rtl/>
          <w:lang w:bidi="fa-IR"/>
        </w:rPr>
        <w:t>برانگيزي آنها مرتبط است</w:t>
      </w:r>
      <w:r w:rsidRPr="005A1C97">
        <w:rPr>
          <w:rFonts w:cs="B Lotus" w:hint="cs"/>
          <w:sz w:val="28"/>
          <w:szCs w:val="28"/>
          <w:rtl/>
          <w:lang w:bidi="fa-IR"/>
        </w:rPr>
        <w:t>. چنانچه</w:t>
      </w:r>
      <w:r w:rsidRPr="005A1C97">
        <w:rPr>
          <w:rFonts w:cs="B Lotus"/>
          <w:sz w:val="28"/>
          <w:szCs w:val="28"/>
          <w:rtl/>
          <w:lang w:bidi="fa-IR"/>
        </w:rPr>
        <w:t xml:space="preserve"> تکاليف به حد کافي چالش</w:t>
      </w:r>
      <w:r w:rsidRPr="005A1C97">
        <w:rPr>
          <w:rFonts w:cs="B Lotus" w:hint="cs"/>
          <w:sz w:val="28"/>
          <w:szCs w:val="28"/>
          <w:rtl/>
          <w:lang w:bidi="fa-IR"/>
        </w:rPr>
        <w:t xml:space="preserve"> </w:t>
      </w:r>
      <w:r w:rsidRPr="005A1C97">
        <w:rPr>
          <w:rFonts w:cs="B Lotus"/>
          <w:sz w:val="28"/>
          <w:szCs w:val="28"/>
          <w:rtl/>
          <w:lang w:bidi="fa-IR"/>
        </w:rPr>
        <w:t>‌برانگيز باشد،</w:t>
      </w:r>
      <w:r w:rsidRPr="005A1C97">
        <w:rPr>
          <w:rFonts w:cs="B Lotus" w:hint="cs"/>
          <w:sz w:val="28"/>
          <w:szCs w:val="28"/>
          <w:rtl/>
          <w:lang w:bidi="fa-IR"/>
        </w:rPr>
        <w:t xml:space="preserve"> </w:t>
      </w:r>
      <w:r w:rsidRPr="005A1C97">
        <w:rPr>
          <w:rFonts w:cs="B Lotus"/>
          <w:sz w:val="28"/>
          <w:szCs w:val="28"/>
          <w:rtl/>
          <w:lang w:bidi="fa-IR"/>
        </w:rPr>
        <w:t>قرار دادن فشارهاي زماني توسط ضرب‌العجل‌ها مي‌تواند با افزايش احساس کفايت فرد بر عملکرد فرد تأثير مثبت نيز داشته باشد</w:t>
      </w:r>
      <w:r>
        <w:rPr>
          <w:rFonts w:cs="B Lotus" w:hint="cs"/>
          <w:sz w:val="28"/>
          <w:szCs w:val="28"/>
          <w:rtl/>
          <w:lang w:bidi="fa-IR"/>
        </w:rPr>
        <w:t>.</w:t>
      </w:r>
    </w:p>
    <w:p w:rsidR="00580C05" w:rsidRDefault="00580C05" w:rsidP="00580C05">
      <w:pPr>
        <w:spacing w:line="276" w:lineRule="auto"/>
        <w:jc w:val="both"/>
        <w:rPr>
          <w:rFonts w:cs="B Lotus"/>
          <w:sz w:val="28"/>
          <w:szCs w:val="28"/>
          <w:lang w:bidi="fa-IR"/>
        </w:rPr>
      </w:pPr>
      <w:r w:rsidRPr="005A1C97">
        <w:rPr>
          <w:rFonts w:cs="B Lotus" w:hint="cs"/>
          <w:sz w:val="28"/>
          <w:szCs w:val="28"/>
          <w:rtl/>
          <w:lang w:bidi="fa-IR"/>
        </w:rPr>
        <w:t xml:space="preserve">پوپولا (2005، به نقل از شیرزادی، 1389) دریافت که دانش آموزانی که نمرات بالاتری در مقیاس </w:t>
      </w:r>
      <w:r>
        <w:rPr>
          <w:rFonts w:cs="B Lotus" w:hint="cs"/>
          <w:sz w:val="28"/>
          <w:szCs w:val="28"/>
          <w:rtl/>
          <w:lang w:bidi="fa-IR"/>
        </w:rPr>
        <w:t xml:space="preserve">اهمال کاری </w:t>
      </w:r>
      <w:r w:rsidRPr="005A1C97">
        <w:rPr>
          <w:rFonts w:cs="B Lotus" w:hint="cs"/>
          <w:sz w:val="28"/>
          <w:szCs w:val="28"/>
          <w:rtl/>
          <w:lang w:bidi="fa-IR"/>
        </w:rPr>
        <w:t xml:space="preserve"> کسب کرده‌اند از نظر عملکرد تحصیلی  پائین تر از دانش آموزانی هستند که نمرات پائین تری در </w:t>
      </w:r>
      <w:r>
        <w:rPr>
          <w:rFonts w:cs="B Lotus" w:hint="cs"/>
          <w:sz w:val="28"/>
          <w:szCs w:val="28"/>
          <w:rtl/>
          <w:lang w:bidi="fa-IR"/>
        </w:rPr>
        <w:t xml:space="preserve">اهمال کاری </w:t>
      </w:r>
      <w:r w:rsidRPr="005A1C97">
        <w:rPr>
          <w:rFonts w:cs="B Lotus" w:hint="cs"/>
          <w:sz w:val="28"/>
          <w:szCs w:val="28"/>
          <w:rtl/>
          <w:lang w:bidi="fa-IR"/>
        </w:rPr>
        <w:t xml:space="preserve"> داشته‌اند.  بااین وجود شیرزادی (1389) و لای و همکاران (1989)، بیان ‌مي‌‌کنند که </w:t>
      </w:r>
      <w:r>
        <w:rPr>
          <w:rFonts w:cs="B Lotus" w:hint="cs"/>
          <w:sz w:val="28"/>
          <w:szCs w:val="28"/>
          <w:rtl/>
          <w:lang w:bidi="fa-IR"/>
        </w:rPr>
        <w:t xml:space="preserve">اهمال کاری </w:t>
      </w:r>
      <w:r w:rsidRPr="005A1C97">
        <w:rPr>
          <w:rFonts w:cs="B Lotus" w:hint="cs"/>
          <w:sz w:val="28"/>
          <w:szCs w:val="28"/>
          <w:rtl/>
          <w:lang w:bidi="fa-IR"/>
        </w:rPr>
        <w:t xml:space="preserve"> نمی‌تواند پیشرفت تحصیلی را پیش‌بینی کند. شیرزادی (1389) در تفسیر </w:t>
      </w:r>
      <w:r w:rsidRPr="005A1C97">
        <w:rPr>
          <w:rFonts w:cs="B Lotus" w:hint="cs"/>
          <w:sz w:val="28"/>
          <w:szCs w:val="28"/>
          <w:rtl/>
          <w:lang w:bidi="fa-IR"/>
        </w:rPr>
        <w:lastRenderedPageBreak/>
        <w:t>یافته‌اش عنوان ‌مي‌‌کند که اهمال</w:t>
      </w:r>
      <w:r>
        <w:rPr>
          <w:rFonts w:cs="B Lotus" w:hint="cs"/>
          <w:sz w:val="28"/>
          <w:szCs w:val="28"/>
          <w:rtl/>
          <w:lang w:bidi="fa-IR"/>
        </w:rPr>
        <w:t xml:space="preserve"> </w:t>
      </w:r>
      <w:r w:rsidRPr="005A1C97">
        <w:rPr>
          <w:rFonts w:cs="B Lotus" w:hint="cs"/>
          <w:sz w:val="28"/>
          <w:szCs w:val="28"/>
          <w:rtl/>
          <w:lang w:bidi="fa-IR"/>
        </w:rPr>
        <w:t xml:space="preserve">کاران در آخرین زمانهای باقیمانده با اضطراب شروع به فعالیت ‌مي‌‌کنند و از تمام مهارت‌‌های یادگیر ی شان حداکثر استفاده را کرده و بر انجام فعالیت مورد نظرکاملا متمرکز ‌مي‌‌شوند. درنتیجه هرچند ممکن است از نظر فهم عمیق وکاربردی مطالب در سطح پائین تری باشند ولی ‌مي‌‌توانند نمرات در حد متوسط یا کمی پائین تر ولی قابل قبول کسب کنند. </w:t>
      </w:r>
    </w:p>
    <w:p w:rsidR="00580C05" w:rsidRDefault="00580C05" w:rsidP="00580C05">
      <w:pPr>
        <w:spacing w:line="276" w:lineRule="auto"/>
        <w:ind w:firstLine="0"/>
        <w:jc w:val="both"/>
        <w:rPr>
          <w:rFonts w:cs="B Lotus"/>
          <w:sz w:val="28"/>
          <w:szCs w:val="28"/>
          <w:rtl/>
          <w:lang w:bidi="fa-IR"/>
        </w:rPr>
      </w:pPr>
    </w:p>
    <w:p w:rsidR="00580C05" w:rsidRDefault="00580C05" w:rsidP="00580C05">
      <w:pPr>
        <w:spacing w:line="276" w:lineRule="auto"/>
        <w:ind w:firstLine="0"/>
        <w:jc w:val="both"/>
        <w:rPr>
          <w:rFonts w:cs="B Lotus"/>
          <w:sz w:val="28"/>
          <w:szCs w:val="28"/>
          <w:lang w:bidi="fa-IR"/>
        </w:rPr>
      </w:pPr>
    </w:p>
    <w:p w:rsidR="00580C05" w:rsidRPr="005A1C97" w:rsidRDefault="00580C05" w:rsidP="00580C05">
      <w:pPr>
        <w:spacing w:line="276" w:lineRule="auto"/>
        <w:jc w:val="both"/>
        <w:rPr>
          <w:rFonts w:cs="B Lotus"/>
          <w:b/>
          <w:bCs/>
          <w:sz w:val="28"/>
          <w:szCs w:val="28"/>
          <w:rtl/>
          <w:lang w:bidi="fa-IR"/>
        </w:rPr>
      </w:pPr>
      <w:r w:rsidRPr="005A1C97">
        <w:rPr>
          <w:rFonts w:cs="B Lotus"/>
          <w:b/>
          <w:bCs/>
          <w:sz w:val="28"/>
          <w:szCs w:val="28"/>
          <w:rtl/>
          <w:lang w:bidi="fa-IR"/>
        </w:rPr>
        <w:t>پیامدها</w:t>
      </w:r>
      <w:r w:rsidRPr="005A1C97">
        <w:rPr>
          <w:rFonts w:cs="B Lotus" w:hint="cs"/>
          <w:b/>
          <w:bCs/>
          <w:sz w:val="28"/>
          <w:szCs w:val="28"/>
          <w:rtl/>
          <w:lang w:bidi="fa-IR"/>
        </w:rPr>
        <w:t xml:space="preserve"> </w:t>
      </w:r>
      <w:r w:rsidRPr="005A1C97">
        <w:rPr>
          <w:rFonts w:cs="B Lotus"/>
          <w:b/>
          <w:bCs/>
          <w:sz w:val="28"/>
          <w:szCs w:val="28"/>
          <w:rtl/>
          <w:lang w:bidi="fa-IR"/>
        </w:rPr>
        <w:t xml:space="preserve">و صورت‌‌های مثبت </w:t>
      </w:r>
      <w:r>
        <w:rPr>
          <w:rFonts w:cs="B Lotus"/>
          <w:b/>
          <w:bCs/>
          <w:sz w:val="28"/>
          <w:szCs w:val="28"/>
          <w:rtl/>
          <w:lang w:bidi="fa-IR"/>
        </w:rPr>
        <w:t xml:space="preserve">اهمال کاری </w:t>
      </w:r>
    </w:p>
    <w:p w:rsidR="00580C05" w:rsidRPr="005A1C97" w:rsidRDefault="00580C05" w:rsidP="00580C05">
      <w:pPr>
        <w:spacing w:line="276" w:lineRule="auto"/>
        <w:ind w:firstLine="0"/>
        <w:jc w:val="both"/>
        <w:rPr>
          <w:rFonts w:cs="B Lotus"/>
          <w:sz w:val="28"/>
          <w:szCs w:val="28"/>
          <w:rtl/>
          <w:lang w:bidi="fa-IR"/>
        </w:rPr>
      </w:pPr>
      <w:r w:rsidRPr="005A1C97">
        <w:rPr>
          <w:rFonts w:cs="B Lotus"/>
          <w:sz w:val="28"/>
          <w:szCs w:val="28"/>
          <w:rtl/>
          <w:lang w:bidi="fa-IR"/>
        </w:rPr>
        <w:t xml:space="preserve"> </w:t>
      </w:r>
      <w:r w:rsidRPr="005A1C97">
        <w:rPr>
          <w:rFonts w:cs="B Lotus" w:hint="cs"/>
          <w:sz w:val="28"/>
          <w:szCs w:val="28"/>
          <w:rtl/>
          <w:lang w:bidi="fa-IR"/>
        </w:rPr>
        <w:t xml:space="preserve">همان گونه که قبلا ذکر شد، </w:t>
      </w:r>
      <w:r w:rsidRPr="005A1C97">
        <w:rPr>
          <w:rFonts w:cs="B Lotus"/>
          <w:sz w:val="28"/>
          <w:szCs w:val="28"/>
          <w:rtl/>
          <w:lang w:bidi="fa-IR"/>
        </w:rPr>
        <w:t xml:space="preserve">هرچند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بامضاميني منفي در ذهن همراه است ولي در بعضي شرايط مي‌تواند يک انتخاب مثبت و قابل قبول باشد.</w:t>
      </w:r>
      <w:r w:rsidRPr="005A1C97">
        <w:rPr>
          <w:rFonts w:cs="B Lotus" w:hint="cs"/>
          <w:sz w:val="28"/>
          <w:szCs w:val="28"/>
          <w:rtl/>
          <w:lang w:bidi="fa-IR"/>
        </w:rPr>
        <w:t xml:space="preserve"> </w:t>
      </w:r>
      <w:r w:rsidRPr="005A1C97">
        <w:rPr>
          <w:rFonts w:cs="B Lotus"/>
          <w:sz w:val="28"/>
          <w:szCs w:val="28"/>
          <w:rtl/>
          <w:lang w:bidi="fa-IR"/>
        </w:rPr>
        <w:t>مثل زمانيکه احتمال آسيب رسيدن به ديگران در اثر اقدام سريع وجود داشته باشد</w:t>
      </w:r>
      <w:r w:rsidRPr="005A1C97">
        <w:rPr>
          <w:rFonts w:cs="B Lotus" w:hint="cs"/>
          <w:sz w:val="28"/>
          <w:szCs w:val="28"/>
          <w:rtl/>
          <w:lang w:bidi="fa-IR"/>
        </w:rPr>
        <w:t>(</w:t>
      </w:r>
      <w:r w:rsidRPr="005A1C97">
        <w:rPr>
          <w:rFonts w:cs="B Lotus"/>
          <w:sz w:val="28"/>
          <w:szCs w:val="28"/>
          <w:rtl/>
          <w:lang w:bidi="fa-IR"/>
        </w:rPr>
        <w:t>ل</w:t>
      </w:r>
      <w:r w:rsidRPr="005A1C97">
        <w:rPr>
          <w:rFonts w:cs="B Lotus" w:hint="cs"/>
          <w:sz w:val="28"/>
          <w:szCs w:val="28"/>
          <w:rtl/>
          <w:lang w:bidi="fa-IR"/>
        </w:rPr>
        <w:t>ای و سیلورمن،</w:t>
      </w:r>
      <w:r w:rsidRPr="005A1C97">
        <w:rPr>
          <w:rFonts w:cs="B Lotus"/>
          <w:sz w:val="28"/>
          <w:szCs w:val="28"/>
          <w:rtl/>
          <w:lang w:bidi="fa-IR"/>
        </w:rPr>
        <w:t>19</w:t>
      </w:r>
      <w:r w:rsidRPr="005A1C97">
        <w:rPr>
          <w:rFonts w:cs="B Lotus" w:hint="cs"/>
          <w:sz w:val="28"/>
          <w:szCs w:val="28"/>
          <w:rtl/>
          <w:lang w:bidi="fa-IR"/>
        </w:rPr>
        <w:t>96</w:t>
      </w:r>
      <w:r w:rsidRPr="005A1C97">
        <w:rPr>
          <w:rFonts w:cs="B Lotus"/>
          <w:sz w:val="28"/>
          <w:szCs w:val="28"/>
          <w:rtl/>
          <w:lang w:bidi="fa-IR"/>
        </w:rPr>
        <w:t>).</w:t>
      </w:r>
      <w:r w:rsidRPr="005A1C97">
        <w:rPr>
          <w:rFonts w:cs="B Lotus" w:hint="cs"/>
          <w:sz w:val="28"/>
          <w:szCs w:val="28"/>
          <w:rtl/>
          <w:lang w:bidi="fa-IR"/>
        </w:rPr>
        <w:t xml:space="preserve"> استیل</w:t>
      </w:r>
      <w:r>
        <w:rPr>
          <w:rFonts w:cs="B Lotus" w:hint="cs"/>
          <w:sz w:val="28"/>
          <w:szCs w:val="28"/>
          <w:rtl/>
          <w:lang w:bidi="fa-IR"/>
        </w:rPr>
        <w:t xml:space="preserve"> و همکاران</w:t>
      </w:r>
      <w:r w:rsidRPr="005A1C97">
        <w:rPr>
          <w:rFonts w:cs="B Lotus" w:hint="cs"/>
          <w:sz w:val="28"/>
          <w:szCs w:val="28"/>
          <w:rtl/>
          <w:lang w:bidi="fa-IR"/>
        </w:rPr>
        <w:t xml:space="preserve"> (2001) بیان ‌مي‌‌کند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‌مي‌‌تواند</w:t>
      </w:r>
      <w:r w:rsidRPr="005A1C97">
        <w:rPr>
          <w:rFonts w:cs="B Lotus" w:hint="cs"/>
          <w:sz w:val="28"/>
          <w:szCs w:val="28"/>
          <w:rtl/>
          <w:lang w:bidi="fa-IR"/>
        </w:rPr>
        <w:t xml:space="preserve"> </w:t>
      </w:r>
      <w:r w:rsidRPr="005A1C97">
        <w:rPr>
          <w:rFonts w:cs="B Lotus"/>
          <w:sz w:val="28"/>
          <w:szCs w:val="28"/>
          <w:rtl/>
          <w:lang w:bidi="fa-IR"/>
        </w:rPr>
        <w:t>به عنوان تمرد و عدم پذيرش در تکاليفي سطحي که به صورت همه جانبه ما را احاطه کرده مطرح شود که فرصت تمرکز بر روي تکاليف مهم‌تر ديگر</w:t>
      </w:r>
      <w:r w:rsidRPr="005A1C97">
        <w:rPr>
          <w:rFonts w:cs="B Lotus" w:hint="cs"/>
          <w:sz w:val="28"/>
          <w:szCs w:val="28"/>
          <w:rtl/>
          <w:lang w:bidi="fa-IR"/>
        </w:rPr>
        <w:t xml:space="preserve">  </w:t>
      </w:r>
      <w:r w:rsidRPr="005A1C97">
        <w:rPr>
          <w:rFonts w:cs="B Lotus"/>
          <w:sz w:val="28"/>
          <w:szCs w:val="28"/>
          <w:rtl/>
          <w:lang w:bidi="fa-IR"/>
        </w:rPr>
        <w:t>را</w:t>
      </w:r>
      <w:r w:rsidRPr="005A1C97">
        <w:rPr>
          <w:rFonts w:cs="B Lotus" w:hint="cs"/>
          <w:sz w:val="28"/>
          <w:szCs w:val="28"/>
          <w:rtl/>
          <w:lang w:bidi="fa-IR"/>
        </w:rPr>
        <w:t xml:space="preserve"> </w:t>
      </w:r>
      <w:r w:rsidRPr="005A1C97">
        <w:rPr>
          <w:rFonts w:cs="B Lotus"/>
          <w:sz w:val="28"/>
          <w:szCs w:val="28"/>
          <w:rtl/>
          <w:lang w:bidi="fa-IR"/>
        </w:rPr>
        <w:t>فراهم ‌مي‌‌کند. در زمينه تحصيلي نيز بعضي دانشجويان ادعا مي‌کنند به تأخير انداختن تکاليف و مطالعه براي امتحان تا آخرين لحظات و در فشار قرار گرفتن در ضرب العجل‌‌ها</w:t>
      </w:r>
      <w:r w:rsidRPr="005A1C97">
        <w:rPr>
          <w:rFonts w:cs="B Lotus"/>
          <w:sz w:val="28"/>
          <w:szCs w:val="28"/>
          <w:vertAlign w:val="superscript"/>
          <w:rtl/>
          <w:lang w:bidi="fa-IR"/>
        </w:rPr>
        <w:footnoteReference w:id="59"/>
      </w:r>
      <w:r w:rsidRPr="005A1C97">
        <w:rPr>
          <w:rFonts w:cs="B Lotus"/>
          <w:sz w:val="28"/>
          <w:szCs w:val="28"/>
          <w:rtl/>
          <w:lang w:bidi="fa-IR"/>
        </w:rPr>
        <w:t xml:space="preserve"> به آنها اخطار مي‌دهد که بایدبه صورت متمرکز و در حد بالايي تلاش کنند</w:t>
      </w:r>
      <w:r w:rsidRPr="005A1C97">
        <w:rPr>
          <w:rFonts w:cs="B Lotus" w:hint="cs"/>
          <w:sz w:val="28"/>
          <w:szCs w:val="28"/>
          <w:rtl/>
          <w:lang w:bidi="fa-IR"/>
        </w:rPr>
        <w:t xml:space="preserve"> (فراری، 1992)</w:t>
      </w:r>
      <w:r w:rsidRPr="005A1C97">
        <w:rPr>
          <w:rFonts w:cs="B Lotus"/>
          <w:sz w:val="28"/>
          <w:szCs w:val="28"/>
          <w:rtl/>
          <w:lang w:bidi="fa-IR"/>
        </w:rPr>
        <w:t>.</w:t>
      </w:r>
      <w:r w:rsidRPr="005A1C97">
        <w:rPr>
          <w:rFonts w:cs="B Lotus" w:hint="cs"/>
          <w:sz w:val="28"/>
          <w:szCs w:val="28"/>
          <w:rtl/>
          <w:lang w:bidi="fa-IR"/>
        </w:rPr>
        <w:t xml:space="preserve"> </w:t>
      </w:r>
      <w:r w:rsidRPr="005A1C97">
        <w:rPr>
          <w:rFonts w:cs="B Lotus"/>
          <w:sz w:val="28"/>
          <w:szCs w:val="28"/>
          <w:rtl/>
          <w:lang w:bidi="fa-IR"/>
        </w:rPr>
        <w:t>درحقیقت یافته‌‌هایی که در</w:t>
      </w:r>
      <w:r w:rsidRPr="005A1C97">
        <w:rPr>
          <w:rFonts w:cs="B Lotus" w:hint="cs"/>
          <w:sz w:val="28"/>
          <w:szCs w:val="28"/>
          <w:rtl/>
          <w:lang w:bidi="fa-IR"/>
        </w:rPr>
        <w:t xml:space="preserve"> </w:t>
      </w:r>
      <w:r w:rsidRPr="005A1C97">
        <w:rPr>
          <w:rFonts w:cs="B Lotus"/>
          <w:sz w:val="28"/>
          <w:szCs w:val="28"/>
          <w:rtl/>
          <w:lang w:bidi="fa-IR"/>
        </w:rPr>
        <w:t>اینجا</w:t>
      </w:r>
      <w:r w:rsidRPr="005A1C97">
        <w:rPr>
          <w:rFonts w:cs="B Lotus" w:hint="cs"/>
          <w:sz w:val="28"/>
          <w:szCs w:val="28"/>
          <w:rtl/>
          <w:lang w:bidi="fa-IR"/>
        </w:rPr>
        <w:t xml:space="preserve"> </w:t>
      </w:r>
      <w:r w:rsidRPr="005A1C97">
        <w:rPr>
          <w:rFonts w:cs="B Lotus"/>
          <w:sz w:val="28"/>
          <w:szCs w:val="28"/>
          <w:rtl/>
          <w:lang w:bidi="fa-IR"/>
        </w:rPr>
        <w:t>ذکر خواهد</w:t>
      </w:r>
      <w:r w:rsidRPr="005A1C97">
        <w:rPr>
          <w:rFonts w:cs="B Lotus" w:hint="cs"/>
          <w:sz w:val="28"/>
          <w:szCs w:val="28"/>
          <w:rtl/>
          <w:lang w:bidi="fa-IR"/>
        </w:rPr>
        <w:t xml:space="preserve"> </w:t>
      </w:r>
      <w:r w:rsidRPr="005A1C97">
        <w:rPr>
          <w:rFonts w:cs="B Lotus"/>
          <w:sz w:val="28"/>
          <w:szCs w:val="28"/>
          <w:rtl/>
          <w:lang w:bidi="fa-IR"/>
        </w:rPr>
        <w:t>شد در</w:t>
      </w:r>
      <w:r w:rsidRPr="005A1C97">
        <w:rPr>
          <w:rFonts w:cs="B Lotus" w:hint="cs"/>
          <w:sz w:val="28"/>
          <w:szCs w:val="28"/>
          <w:rtl/>
          <w:lang w:bidi="fa-IR"/>
        </w:rPr>
        <w:t xml:space="preserve"> </w:t>
      </w:r>
      <w:r w:rsidRPr="005A1C97">
        <w:rPr>
          <w:rFonts w:cs="B Lotus"/>
          <w:sz w:val="28"/>
          <w:szCs w:val="28"/>
          <w:rtl/>
          <w:lang w:bidi="fa-IR"/>
        </w:rPr>
        <w:t>تناقض با هدف پژوهش حاضر و</w:t>
      </w:r>
      <w:r w:rsidRPr="005A1C97">
        <w:rPr>
          <w:rFonts w:cs="B Lotus" w:hint="cs"/>
          <w:sz w:val="28"/>
          <w:szCs w:val="28"/>
          <w:rtl/>
          <w:lang w:bidi="fa-IR"/>
        </w:rPr>
        <w:t xml:space="preserve"> </w:t>
      </w:r>
      <w:r w:rsidRPr="005A1C97">
        <w:rPr>
          <w:rFonts w:cs="B Lotus"/>
          <w:sz w:val="28"/>
          <w:szCs w:val="28"/>
          <w:rtl/>
          <w:lang w:bidi="fa-IR"/>
        </w:rPr>
        <w:t xml:space="preserve">پژوهش‌‌هایی است که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را به علت نقصان در مهارت‌‌های سازگارانه مقابله و</w:t>
      </w:r>
      <w:r w:rsidRPr="005A1C97">
        <w:rPr>
          <w:rFonts w:cs="B Lotus" w:hint="cs"/>
          <w:sz w:val="28"/>
          <w:szCs w:val="28"/>
          <w:rtl/>
          <w:lang w:bidi="fa-IR"/>
        </w:rPr>
        <w:t xml:space="preserve"> کمبود مهارت‌‌های </w:t>
      </w:r>
      <w:r w:rsidRPr="005A1C97">
        <w:rPr>
          <w:rFonts w:cs="B Lotus"/>
          <w:sz w:val="28"/>
          <w:szCs w:val="28"/>
          <w:rtl/>
          <w:lang w:bidi="fa-IR"/>
        </w:rPr>
        <w:t>یادگیری  ‌مي‌‌دانند.</w:t>
      </w:r>
    </w:p>
    <w:p w:rsidR="00580C05" w:rsidRPr="005A1C97" w:rsidRDefault="00580C05" w:rsidP="00580C05">
      <w:pPr>
        <w:spacing w:line="276" w:lineRule="auto"/>
        <w:jc w:val="both"/>
        <w:rPr>
          <w:rFonts w:cs="B Lotus"/>
          <w:sz w:val="28"/>
          <w:szCs w:val="28"/>
        </w:rPr>
      </w:pPr>
      <w:r w:rsidRPr="005A1C97">
        <w:rPr>
          <w:rFonts w:cs="B Lotus"/>
          <w:sz w:val="28"/>
          <w:szCs w:val="28"/>
          <w:rtl/>
          <w:lang w:bidi="fa-IR"/>
        </w:rPr>
        <w:t>هر</w:t>
      </w:r>
      <w:r w:rsidRPr="005A1C97">
        <w:rPr>
          <w:rFonts w:cs="B Lotus" w:hint="cs"/>
          <w:sz w:val="28"/>
          <w:szCs w:val="28"/>
          <w:rtl/>
          <w:lang w:bidi="fa-IR"/>
        </w:rPr>
        <w:t xml:space="preserve"> </w:t>
      </w:r>
      <w:r w:rsidRPr="005A1C97">
        <w:rPr>
          <w:rFonts w:cs="B Lotus"/>
          <w:sz w:val="28"/>
          <w:szCs w:val="28"/>
          <w:rtl/>
          <w:lang w:bidi="fa-IR"/>
        </w:rPr>
        <w:t xml:space="preserve">چند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w:t>
      </w:r>
      <w:r w:rsidRPr="005A1C97">
        <w:rPr>
          <w:rFonts w:cs="B Lotus" w:hint="cs"/>
          <w:sz w:val="28"/>
          <w:szCs w:val="28"/>
          <w:rtl/>
          <w:lang w:bidi="fa-IR"/>
        </w:rPr>
        <w:t xml:space="preserve">ه </w:t>
      </w:r>
      <w:r w:rsidRPr="005A1C97">
        <w:rPr>
          <w:rFonts w:cs="B Lotus"/>
          <w:sz w:val="28"/>
          <w:szCs w:val="28"/>
          <w:rtl/>
          <w:lang w:bidi="fa-IR"/>
        </w:rPr>
        <w:t>طور کلي اثرات منفي بر عملکرد دارد</w:t>
      </w:r>
      <w:r w:rsidRPr="005A1C97">
        <w:rPr>
          <w:rFonts w:cs="B Lotus" w:hint="cs"/>
          <w:sz w:val="28"/>
          <w:szCs w:val="28"/>
          <w:rtl/>
          <w:lang w:bidi="fa-IR"/>
        </w:rPr>
        <w:t xml:space="preserve"> </w:t>
      </w:r>
      <w:r w:rsidRPr="005A1C97">
        <w:rPr>
          <w:rFonts w:cs="B Lotus"/>
          <w:sz w:val="28"/>
          <w:szCs w:val="28"/>
          <w:rtl/>
          <w:lang w:bidi="fa-IR"/>
        </w:rPr>
        <w:t>ولی در بعضی شرایط ‌مي‌‌تواند به عنوان يک استراتژي تسهيل‌کننده موجب بهبود عملکردشود،</w:t>
      </w:r>
      <w:r w:rsidRPr="005A1C97">
        <w:rPr>
          <w:rFonts w:cs="B Lotus" w:hint="cs"/>
          <w:sz w:val="28"/>
          <w:szCs w:val="28"/>
          <w:rtl/>
          <w:lang w:bidi="fa-IR"/>
        </w:rPr>
        <w:t xml:space="preserve"> </w:t>
      </w:r>
      <w:r w:rsidRPr="005A1C97">
        <w:rPr>
          <w:rFonts w:cs="B Lotus"/>
          <w:sz w:val="28"/>
          <w:szCs w:val="28"/>
          <w:rtl/>
          <w:lang w:bidi="fa-IR"/>
        </w:rPr>
        <w:t>چون به فرد امکان اين را مي‌دهد که منابع در دسترسش را جهت مقابله با پيش‌آمدها آماده و ارزيابي کند (</w:t>
      </w:r>
      <w:r w:rsidRPr="005A1C97">
        <w:rPr>
          <w:rFonts w:cs="B Lotus" w:hint="cs"/>
          <w:sz w:val="28"/>
          <w:szCs w:val="28"/>
          <w:rtl/>
          <w:lang w:bidi="fa-IR"/>
        </w:rPr>
        <w:t>ایران</w:t>
      </w:r>
      <w:r w:rsidRPr="005A1C97">
        <w:rPr>
          <w:rFonts w:cs="B Lotus"/>
          <w:sz w:val="28"/>
          <w:szCs w:val="28"/>
          <w:rtl/>
          <w:lang w:bidi="fa-IR"/>
        </w:rPr>
        <w:t xml:space="preserve"> </w:t>
      </w:r>
      <w:r w:rsidRPr="005A1C97">
        <w:rPr>
          <w:rFonts w:cs="B Lotus" w:hint="cs"/>
          <w:sz w:val="28"/>
          <w:szCs w:val="28"/>
          <w:rtl/>
          <w:lang w:bidi="fa-IR"/>
        </w:rPr>
        <w:t>نژاد</w:t>
      </w:r>
      <w:r w:rsidRPr="005A1C97">
        <w:rPr>
          <w:rFonts w:cs="B Lotus"/>
          <w:sz w:val="28"/>
          <w:szCs w:val="28"/>
          <w:rtl/>
          <w:lang w:bidi="fa-IR"/>
        </w:rPr>
        <w:t xml:space="preserve"> </w:t>
      </w:r>
      <w:r w:rsidRPr="005A1C97">
        <w:rPr>
          <w:rFonts w:cs="B Lotus" w:hint="cs"/>
          <w:sz w:val="28"/>
          <w:szCs w:val="28"/>
          <w:rtl/>
          <w:lang w:bidi="fa-IR"/>
        </w:rPr>
        <w:t>و جیسون</w:t>
      </w:r>
      <w:r w:rsidRPr="005A1C97">
        <w:rPr>
          <w:rFonts w:cs="B Lotus"/>
          <w:sz w:val="28"/>
          <w:szCs w:val="28"/>
          <w:rtl/>
          <w:lang w:bidi="fa-IR"/>
        </w:rPr>
        <w:t xml:space="preserve"> </w:t>
      </w:r>
      <w:r w:rsidRPr="005A1C97">
        <w:rPr>
          <w:rFonts w:cs="B Lotus" w:hint="cs"/>
          <w:sz w:val="28"/>
          <w:szCs w:val="28"/>
          <w:rtl/>
          <w:lang w:bidi="fa-IR"/>
        </w:rPr>
        <w:t>،</w:t>
      </w:r>
      <w:r w:rsidRPr="005A1C97">
        <w:rPr>
          <w:rFonts w:cs="B Lotus"/>
          <w:sz w:val="28"/>
          <w:szCs w:val="28"/>
          <w:rtl/>
          <w:lang w:bidi="fa-IR"/>
        </w:rPr>
        <w:t>1992</w:t>
      </w:r>
      <w:r w:rsidRPr="005A1C97">
        <w:rPr>
          <w:rFonts w:cs="B Lotus" w:hint="cs"/>
          <w:sz w:val="28"/>
          <w:szCs w:val="28"/>
          <w:rtl/>
          <w:lang w:bidi="fa-IR"/>
        </w:rPr>
        <w:t>، به نقل از بالکیس و دودرو،2007).</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تورنس وسافر</w:t>
      </w:r>
      <w:r w:rsidRPr="005A1C97">
        <w:rPr>
          <w:rFonts w:cs="B Lotus"/>
          <w:sz w:val="28"/>
          <w:szCs w:val="28"/>
          <w:vertAlign w:val="superscript"/>
          <w:rtl/>
          <w:lang w:bidi="fa-IR"/>
        </w:rPr>
        <w:footnoteReference w:id="60"/>
      </w:r>
      <w:r w:rsidRPr="005A1C97">
        <w:rPr>
          <w:rFonts w:cs="B Lotus" w:hint="cs"/>
          <w:sz w:val="28"/>
          <w:szCs w:val="28"/>
          <w:rtl/>
          <w:lang w:bidi="fa-IR"/>
        </w:rPr>
        <w:t>(</w:t>
      </w:r>
      <w:r w:rsidRPr="005A1C97">
        <w:rPr>
          <w:rFonts w:cs="B Lotus"/>
          <w:sz w:val="28"/>
          <w:szCs w:val="28"/>
          <w:rtl/>
          <w:lang w:bidi="fa-IR"/>
        </w:rPr>
        <w:t>1991</w:t>
      </w:r>
      <w:r w:rsidRPr="005A1C97">
        <w:rPr>
          <w:rFonts w:cs="B Lotus" w:hint="cs"/>
          <w:sz w:val="28"/>
          <w:szCs w:val="28"/>
          <w:rtl/>
          <w:lang w:bidi="fa-IR"/>
        </w:rPr>
        <w:t xml:space="preserve">، </w:t>
      </w:r>
      <w:r w:rsidRPr="005A1C97">
        <w:rPr>
          <w:rFonts w:cs="B Lotus"/>
          <w:sz w:val="28"/>
          <w:szCs w:val="28"/>
          <w:rtl/>
          <w:lang w:bidi="fa-IR"/>
        </w:rPr>
        <w:t xml:space="preserve">استین </w:t>
      </w:r>
      <w:r w:rsidRPr="005A1C97">
        <w:rPr>
          <w:rFonts w:cs="B Lotus" w:hint="cs"/>
          <w:sz w:val="28"/>
          <w:szCs w:val="28"/>
          <w:rtl/>
          <w:lang w:bidi="fa-IR"/>
        </w:rPr>
        <w:t xml:space="preserve">و </w:t>
      </w:r>
      <w:r w:rsidRPr="005A1C97">
        <w:rPr>
          <w:rFonts w:cs="B Lotus"/>
          <w:sz w:val="28"/>
          <w:szCs w:val="28"/>
          <w:rtl/>
          <w:lang w:bidi="fa-IR"/>
        </w:rPr>
        <w:t>سابونتیک</w:t>
      </w:r>
      <w:r w:rsidRPr="005A1C97">
        <w:rPr>
          <w:rFonts w:cs="B Lotus"/>
          <w:sz w:val="28"/>
          <w:szCs w:val="28"/>
          <w:vertAlign w:val="superscript"/>
          <w:rtl/>
          <w:lang w:bidi="fa-IR"/>
        </w:rPr>
        <w:footnoteReference w:id="61"/>
      </w:r>
      <w:r w:rsidRPr="005A1C97">
        <w:rPr>
          <w:rFonts w:cs="B Lotus" w:hint="cs"/>
          <w:sz w:val="28"/>
          <w:szCs w:val="28"/>
          <w:rtl/>
          <w:lang w:bidi="fa-IR"/>
        </w:rPr>
        <w:t xml:space="preserve">، </w:t>
      </w:r>
      <w:r w:rsidRPr="005A1C97">
        <w:rPr>
          <w:rFonts w:cs="B Lotus"/>
          <w:sz w:val="28"/>
          <w:szCs w:val="28"/>
          <w:rtl/>
          <w:lang w:bidi="fa-IR"/>
        </w:rPr>
        <w:t>1995</w:t>
      </w:r>
      <w:r w:rsidRPr="005A1C97">
        <w:rPr>
          <w:rFonts w:cs="B Lotus" w:hint="cs"/>
          <w:sz w:val="28"/>
          <w:szCs w:val="28"/>
          <w:rtl/>
          <w:lang w:bidi="fa-IR"/>
        </w:rPr>
        <w:t>، به نقل از لای، 1987)</w:t>
      </w:r>
      <w:r w:rsidRPr="005A1C97">
        <w:rPr>
          <w:rFonts w:cs="B Lotus"/>
          <w:sz w:val="28"/>
          <w:szCs w:val="28"/>
          <w:rtl/>
          <w:lang w:bidi="fa-IR"/>
        </w:rPr>
        <w:t xml:space="preserve"> نشان دادند که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با سبک تفکر </w:t>
      </w:r>
      <w:r w:rsidRPr="005A1C97">
        <w:rPr>
          <w:rFonts w:cs="B Lotus"/>
          <w:sz w:val="28"/>
          <w:szCs w:val="28"/>
          <w:rtl/>
          <w:lang w:bidi="fa-IR"/>
        </w:rPr>
        <w:lastRenderedPageBreak/>
        <w:t>خلاقانه در ارتباط است.</w:t>
      </w:r>
      <w:r w:rsidRPr="005A1C97">
        <w:rPr>
          <w:rFonts w:cs="B Lotus" w:hint="cs"/>
          <w:sz w:val="28"/>
          <w:szCs w:val="28"/>
          <w:rtl/>
          <w:lang w:bidi="fa-IR"/>
        </w:rPr>
        <w:t xml:space="preserve">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مي‌تواند در تکاليف خلاقانه عملکرد را بهبود بخشد يا تکاليفي که نيازمند جستجو جهت کسب اطلاعات بيشتر باشد.</w:t>
      </w:r>
      <w:r w:rsidRPr="005A1C97">
        <w:rPr>
          <w:rFonts w:cs="B Lotus" w:hint="cs"/>
          <w:sz w:val="28"/>
          <w:szCs w:val="28"/>
          <w:rtl/>
          <w:lang w:bidi="fa-IR"/>
        </w:rPr>
        <w:t xml:space="preserve"> </w:t>
      </w:r>
      <w:r w:rsidRPr="005A1C97">
        <w:rPr>
          <w:rFonts w:cs="B Lotus"/>
          <w:sz w:val="28"/>
          <w:szCs w:val="28"/>
          <w:rtl/>
          <w:lang w:bidi="fa-IR"/>
        </w:rPr>
        <w:t>در اين صورت تأخير مي‌تواند به خلق ايده‌هاي جديد يا افزايش آنها</w:t>
      </w:r>
      <w:r w:rsidRPr="005A1C97">
        <w:rPr>
          <w:rFonts w:cs="B Lotus" w:hint="cs"/>
          <w:sz w:val="28"/>
          <w:szCs w:val="28"/>
          <w:rtl/>
          <w:lang w:bidi="fa-IR"/>
        </w:rPr>
        <w:t xml:space="preserve"> </w:t>
      </w:r>
      <w:r w:rsidRPr="005A1C97">
        <w:rPr>
          <w:rFonts w:cs="B Lotus"/>
          <w:sz w:val="28"/>
          <w:szCs w:val="28"/>
          <w:rtl/>
          <w:lang w:bidi="fa-IR"/>
        </w:rPr>
        <w:t xml:space="preserve">و تفکر واگرا منجر شود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در آغاز کار</w:t>
      </w:r>
      <w:r w:rsidRPr="005A1C97">
        <w:rPr>
          <w:rFonts w:cs="B Lotus" w:hint="cs"/>
          <w:sz w:val="28"/>
          <w:szCs w:val="28"/>
          <w:rtl/>
          <w:lang w:bidi="fa-IR"/>
        </w:rPr>
        <w:t xml:space="preserve"> </w:t>
      </w:r>
      <w:r w:rsidRPr="005A1C97">
        <w:rPr>
          <w:rFonts w:cs="B Lotus"/>
          <w:sz w:val="28"/>
          <w:szCs w:val="28"/>
          <w:rtl/>
          <w:lang w:bidi="fa-IR"/>
        </w:rPr>
        <w:t>و</w:t>
      </w:r>
      <w:r w:rsidRPr="005A1C97">
        <w:rPr>
          <w:rFonts w:cs="B Lotus" w:hint="cs"/>
          <w:sz w:val="28"/>
          <w:szCs w:val="28"/>
          <w:rtl/>
          <w:lang w:bidi="fa-IR"/>
        </w:rPr>
        <w:t xml:space="preserve"> </w:t>
      </w:r>
      <w:r w:rsidRPr="005A1C97">
        <w:rPr>
          <w:rFonts w:cs="B Lotus"/>
          <w:sz w:val="28"/>
          <w:szCs w:val="28"/>
          <w:rtl/>
          <w:lang w:bidi="fa-IR"/>
        </w:rPr>
        <w:t>به تاخیر انداختن آن</w:t>
      </w:r>
      <w:r w:rsidRPr="005A1C97">
        <w:rPr>
          <w:rFonts w:cs="B Lotus" w:hint="cs"/>
          <w:sz w:val="28"/>
          <w:szCs w:val="28"/>
          <w:rtl/>
          <w:lang w:bidi="fa-IR"/>
        </w:rPr>
        <w:t xml:space="preserve"> </w:t>
      </w:r>
      <w:r w:rsidRPr="005A1C97">
        <w:rPr>
          <w:rFonts w:cs="B Lotus"/>
          <w:sz w:val="28"/>
          <w:szCs w:val="28"/>
          <w:rtl/>
          <w:lang w:bidi="fa-IR"/>
        </w:rPr>
        <w:t>را</w:t>
      </w:r>
      <w:r w:rsidRPr="005A1C97">
        <w:rPr>
          <w:rFonts w:cs="B Lotus" w:hint="cs"/>
          <w:sz w:val="28"/>
          <w:szCs w:val="28"/>
          <w:rtl/>
          <w:lang w:bidi="fa-IR"/>
        </w:rPr>
        <w:t xml:space="preserve"> </w:t>
      </w:r>
      <w:r w:rsidRPr="005A1C97">
        <w:rPr>
          <w:rFonts w:cs="B Lotus"/>
          <w:sz w:val="28"/>
          <w:szCs w:val="28"/>
          <w:rtl/>
          <w:lang w:bidi="fa-IR"/>
        </w:rPr>
        <w:t>از</w:t>
      </w:r>
      <w:r w:rsidRPr="005A1C97">
        <w:rPr>
          <w:rFonts w:cs="B Lotus" w:hint="cs"/>
          <w:sz w:val="28"/>
          <w:szCs w:val="28"/>
          <w:rtl/>
          <w:lang w:bidi="fa-IR"/>
        </w:rPr>
        <w:t xml:space="preserve"> </w:t>
      </w:r>
      <w:r w:rsidRPr="005A1C97">
        <w:rPr>
          <w:rFonts w:cs="B Lotus"/>
          <w:sz w:val="28"/>
          <w:szCs w:val="28"/>
          <w:rtl/>
          <w:lang w:bidi="fa-IR"/>
        </w:rPr>
        <w:t>وی</w:t>
      </w:r>
      <w:r w:rsidRPr="005A1C97">
        <w:rPr>
          <w:rFonts w:cs="B Lotus" w:hint="cs"/>
          <w:sz w:val="28"/>
          <w:szCs w:val="28"/>
          <w:rtl/>
          <w:lang w:bidi="fa-IR"/>
        </w:rPr>
        <w:t>ژ</w:t>
      </w:r>
      <w:r w:rsidRPr="005A1C97">
        <w:rPr>
          <w:rFonts w:cs="B Lotus"/>
          <w:sz w:val="28"/>
          <w:szCs w:val="28"/>
          <w:rtl/>
          <w:lang w:bidi="fa-IR"/>
        </w:rPr>
        <w:t>گی‌‌های افراد دارای سبک خلاق حل مسأله میدان</w:t>
      </w:r>
      <w:r w:rsidRPr="005A1C97">
        <w:rPr>
          <w:rFonts w:cs="B Lotus" w:hint="cs"/>
          <w:sz w:val="28"/>
          <w:szCs w:val="28"/>
          <w:rtl/>
          <w:lang w:bidi="fa-IR"/>
        </w:rPr>
        <w:t>د.</w:t>
      </w:r>
      <w:r w:rsidRPr="00156912">
        <w:rPr>
          <w:rFonts w:cs="B Lotus"/>
          <w:sz w:val="28"/>
          <w:szCs w:val="28"/>
          <w:rtl/>
          <w:lang w:bidi="fa-IR"/>
        </w:rPr>
        <w:t xml:space="preserve"> </w:t>
      </w:r>
      <w:r w:rsidRPr="005A1C97">
        <w:rPr>
          <w:rFonts w:cs="B Lotus"/>
          <w:sz w:val="28"/>
          <w:szCs w:val="28"/>
          <w:rtl/>
          <w:lang w:bidi="fa-IR"/>
        </w:rPr>
        <w:t>(ونگر</w:t>
      </w:r>
      <w:r w:rsidRPr="005A1C97">
        <w:rPr>
          <w:rFonts w:cs="B Lotus"/>
          <w:sz w:val="28"/>
          <w:szCs w:val="28"/>
          <w:vertAlign w:val="superscript"/>
          <w:rtl/>
          <w:lang w:bidi="fa-IR"/>
        </w:rPr>
        <w:footnoteReference w:id="62"/>
      </w:r>
      <w:r w:rsidRPr="005A1C97">
        <w:rPr>
          <w:rFonts w:cs="B Lotus"/>
          <w:sz w:val="28"/>
          <w:szCs w:val="28"/>
          <w:rtl/>
          <w:lang w:bidi="fa-IR"/>
        </w:rPr>
        <w:t>،1994،</w:t>
      </w:r>
      <w:r w:rsidRPr="005A1C97">
        <w:rPr>
          <w:rFonts w:cs="B Lotus" w:hint="cs"/>
          <w:sz w:val="28"/>
          <w:szCs w:val="28"/>
          <w:rtl/>
          <w:lang w:bidi="fa-IR"/>
        </w:rPr>
        <w:t xml:space="preserve"> </w:t>
      </w:r>
      <w:r w:rsidRPr="005A1C97">
        <w:rPr>
          <w:rFonts w:cs="B Lotus"/>
          <w:sz w:val="28"/>
          <w:szCs w:val="28"/>
          <w:rtl/>
          <w:lang w:bidi="fa-IR"/>
        </w:rPr>
        <w:t>به نقل از ون ارد ،20</w:t>
      </w:r>
      <w:r w:rsidRPr="005A1C97">
        <w:rPr>
          <w:rFonts w:cs="B Lotus" w:hint="cs"/>
          <w:sz w:val="28"/>
          <w:szCs w:val="28"/>
          <w:rtl/>
          <w:lang w:bidi="fa-IR"/>
        </w:rPr>
        <w:t>0</w:t>
      </w:r>
      <w:r w:rsidRPr="005A1C97">
        <w:rPr>
          <w:rFonts w:cs="B Lotus"/>
          <w:sz w:val="28"/>
          <w:szCs w:val="28"/>
          <w:rtl/>
          <w:lang w:bidi="fa-IR"/>
        </w:rPr>
        <w:t>0).</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فراري (</w:t>
      </w:r>
      <w:r>
        <w:rPr>
          <w:rFonts w:cs="B Lotus" w:hint="cs"/>
          <w:sz w:val="28"/>
          <w:szCs w:val="28"/>
          <w:rtl/>
          <w:lang w:bidi="fa-IR"/>
        </w:rPr>
        <w:t>1991</w:t>
      </w:r>
      <w:r w:rsidRPr="005A1C97">
        <w:rPr>
          <w:rFonts w:cs="B Lotus"/>
          <w:sz w:val="28"/>
          <w:szCs w:val="28"/>
          <w:rtl/>
          <w:lang w:bidi="fa-IR"/>
        </w:rPr>
        <w:t>) مشاهده کرد که دانش‌آموزاني که توانايي بالاتري دارند نسبت به آنهايي که توانايي تحصيلي پايين‌تري دارند، رفتارهاي اهمال‌کاري بيشتري نشان مي‌دهند و اين در شرايطي که نياز به خودتنظيمي جهت اجراي تکاليف است شدت مي‌يابد.</w:t>
      </w:r>
    </w:p>
    <w:p w:rsidR="00580C05" w:rsidRPr="005A1C97" w:rsidRDefault="00580C05" w:rsidP="00580C05">
      <w:pPr>
        <w:spacing w:line="276" w:lineRule="auto"/>
        <w:jc w:val="both"/>
        <w:rPr>
          <w:rFonts w:cs="B Lotus"/>
          <w:sz w:val="28"/>
          <w:szCs w:val="28"/>
          <w:rtl/>
          <w:lang w:bidi="fa-IR"/>
        </w:rPr>
      </w:pPr>
      <w:r w:rsidRPr="005A1C97">
        <w:rPr>
          <w:rFonts w:cs="B Lotus" w:hint="cs"/>
          <w:sz w:val="28"/>
          <w:szCs w:val="28"/>
          <w:rtl/>
          <w:lang w:bidi="fa-IR"/>
        </w:rPr>
        <w:t xml:space="preserve">واچا و </w:t>
      </w:r>
      <w:r w:rsidRPr="005A1C97">
        <w:rPr>
          <w:rFonts w:cs="B Lotus"/>
          <w:sz w:val="28"/>
          <w:szCs w:val="28"/>
          <w:rtl/>
          <w:lang w:bidi="fa-IR"/>
        </w:rPr>
        <w:t>مک ب</w:t>
      </w:r>
      <w:r w:rsidRPr="005A1C97">
        <w:rPr>
          <w:rFonts w:cs="B Lotus" w:hint="cs"/>
          <w:sz w:val="28"/>
          <w:szCs w:val="28"/>
          <w:rtl/>
          <w:lang w:bidi="fa-IR"/>
        </w:rPr>
        <w:t>راید</w:t>
      </w:r>
      <w:r w:rsidRPr="005A1C97">
        <w:rPr>
          <w:rFonts w:cs="B Lotus"/>
          <w:sz w:val="28"/>
          <w:szCs w:val="28"/>
          <w:vertAlign w:val="superscript"/>
          <w:rtl/>
          <w:lang w:bidi="fa-IR"/>
        </w:rPr>
        <w:footnoteReference w:id="63"/>
      </w:r>
      <w:r w:rsidRPr="005A1C97">
        <w:rPr>
          <w:rFonts w:cs="B Lotus"/>
          <w:sz w:val="28"/>
          <w:szCs w:val="28"/>
          <w:rtl/>
          <w:lang w:bidi="fa-IR"/>
        </w:rPr>
        <w:t xml:space="preserve"> (1993</w:t>
      </w:r>
      <w:r w:rsidRPr="005A1C97">
        <w:rPr>
          <w:rFonts w:cs="B Lotus" w:hint="cs"/>
          <w:sz w:val="28"/>
          <w:szCs w:val="28"/>
          <w:rtl/>
          <w:lang w:bidi="fa-IR"/>
        </w:rPr>
        <w:t>، به نقل از مورالز</w:t>
      </w:r>
      <w:r w:rsidRPr="005A1C97">
        <w:rPr>
          <w:rFonts w:cs="B Lotus"/>
          <w:sz w:val="28"/>
          <w:szCs w:val="28"/>
          <w:vertAlign w:val="superscript"/>
          <w:rtl/>
          <w:lang w:bidi="fa-IR"/>
        </w:rPr>
        <w:footnoteReference w:id="64"/>
      </w:r>
      <w:r w:rsidRPr="005A1C97">
        <w:rPr>
          <w:rFonts w:cs="B Lotus" w:hint="cs"/>
          <w:sz w:val="28"/>
          <w:szCs w:val="28"/>
          <w:rtl/>
          <w:lang w:bidi="fa-IR"/>
        </w:rPr>
        <w:t>،2011</w:t>
      </w:r>
      <w:r w:rsidRPr="005A1C97">
        <w:rPr>
          <w:rFonts w:cs="B Lotus"/>
          <w:sz w:val="28"/>
          <w:szCs w:val="28"/>
          <w:rtl/>
          <w:lang w:bidi="fa-IR"/>
        </w:rPr>
        <w:t xml:space="preserve">)در مطالعه‌اي دريافتند که </w:t>
      </w:r>
      <w:r>
        <w:rPr>
          <w:rFonts w:cs="B Lotus"/>
          <w:sz w:val="28"/>
          <w:szCs w:val="28"/>
          <w:rtl/>
          <w:lang w:bidi="fa-IR"/>
        </w:rPr>
        <w:t>اهمال کاران</w:t>
      </w:r>
      <w:r w:rsidRPr="005A1C97">
        <w:rPr>
          <w:rFonts w:cs="B Lotus"/>
          <w:sz w:val="28"/>
          <w:szCs w:val="28"/>
          <w:rtl/>
          <w:lang w:bidi="fa-IR"/>
        </w:rPr>
        <w:t xml:space="preserve"> بيشتر تمايل </w:t>
      </w:r>
      <w:r w:rsidRPr="005A1C97">
        <w:rPr>
          <w:rFonts w:cs="B Lotus" w:hint="cs"/>
          <w:sz w:val="28"/>
          <w:szCs w:val="28"/>
          <w:rtl/>
          <w:lang w:bidi="fa-IR"/>
        </w:rPr>
        <w:t>به استفاده</w:t>
      </w:r>
      <w:r w:rsidRPr="005A1C97">
        <w:rPr>
          <w:rFonts w:cs="B Lotus"/>
          <w:sz w:val="28"/>
          <w:szCs w:val="28"/>
          <w:rtl/>
          <w:lang w:bidi="fa-IR"/>
        </w:rPr>
        <w:t xml:space="preserve"> راهبردهاي مطالعه برتر و فوق العاده اثربخش</w:t>
      </w:r>
      <w:r w:rsidRPr="005A1C97">
        <w:rPr>
          <w:rFonts w:cs="B Lotus" w:hint="cs"/>
          <w:sz w:val="28"/>
          <w:szCs w:val="28"/>
          <w:rtl/>
          <w:lang w:bidi="fa-IR"/>
        </w:rPr>
        <w:t xml:space="preserve"> دارند</w:t>
      </w:r>
      <w:r w:rsidRPr="005A1C97">
        <w:rPr>
          <w:rFonts w:cs="B Lotus"/>
          <w:sz w:val="28"/>
          <w:szCs w:val="28"/>
          <w:rtl/>
          <w:lang w:bidi="fa-IR"/>
        </w:rPr>
        <w:t xml:space="preserve"> تا با شتاب ياد بگيرند</w:t>
      </w:r>
      <w:r w:rsidRPr="005A1C97">
        <w:rPr>
          <w:rFonts w:cs="B Lotus" w:hint="cs"/>
          <w:sz w:val="28"/>
          <w:szCs w:val="28"/>
          <w:rtl/>
          <w:lang w:bidi="fa-IR"/>
        </w:rPr>
        <w:t xml:space="preserve"> </w:t>
      </w:r>
      <w:r w:rsidRPr="005A1C97">
        <w:rPr>
          <w:rFonts w:cs="B Lotus"/>
          <w:sz w:val="28"/>
          <w:szCs w:val="28"/>
          <w:rtl/>
          <w:lang w:bidi="fa-IR"/>
        </w:rPr>
        <w:t>و</w:t>
      </w:r>
      <w:r w:rsidRPr="005A1C97">
        <w:rPr>
          <w:rFonts w:cs="B Lotus" w:hint="cs"/>
          <w:sz w:val="28"/>
          <w:szCs w:val="28"/>
          <w:rtl/>
          <w:lang w:bidi="fa-IR"/>
        </w:rPr>
        <w:t xml:space="preserve"> بدین وسیله خود را </w:t>
      </w:r>
      <w:r w:rsidRPr="005A1C97">
        <w:rPr>
          <w:rFonts w:cs="B Lotus"/>
          <w:sz w:val="28"/>
          <w:szCs w:val="28"/>
          <w:rtl/>
          <w:lang w:bidi="fa-IR"/>
        </w:rPr>
        <w:t>به سرعت براي امتحان آماده مي‌‌کنند. تا حداکثر اثربخشي را به دست آورند.</w:t>
      </w:r>
      <w:r w:rsidRPr="005A1C97">
        <w:rPr>
          <w:rFonts w:cs="B Lotus" w:hint="cs"/>
          <w:sz w:val="28"/>
          <w:szCs w:val="28"/>
          <w:rtl/>
          <w:lang w:bidi="fa-IR"/>
        </w:rPr>
        <w:t xml:space="preserve"> </w:t>
      </w:r>
      <w:r w:rsidRPr="005A1C97">
        <w:rPr>
          <w:rFonts w:cs="B Lotus"/>
          <w:sz w:val="28"/>
          <w:szCs w:val="28"/>
          <w:rtl/>
          <w:lang w:bidi="fa-IR"/>
        </w:rPr>
        <w:t>دانش‌آموزاني که توانايي تحصيلي بالايي دارند عادات و ساعات مطالعه‌شان را با انجام دوره‌هاي دقيق و هماهنگ و متناوب از مسامحه و با شتاب و قدرت يادگيري</w:t>
      </w:r>
      <w:r w:rsidRPr="005A1C97">
        <w:rPr>
          <w:rFonts w:cs="B Lotus" w:hint="cs"/>
          <w:sz w:val="28"/>
          <w:szCs w:val="28"/>
          <w:rtl/>
          <w:lang w:bidi="fa-IR"/>
        </w:rPr>
        <w:t xml:space="preserve">، </w:t>
      </w:r>
      <w:r w:rsidRPr="005A1C97">
        <w:rPr>
          <w:rFonts w:cs="B Lotus"/>
          <w:sz w:val="28"/>
          <w:szCs w:val="28"/>
          <w:rtl/>
          <w:lang w:bidi="fa-IR"/>
        </w:rPr>
        <w:t>به حداکثر اثربخشي مي‌رسانند.</w:t>
      </w:r>
    </w:p>
    <w:p w:rsidR="00580C05" w:rsidRPr="005A1C97" w:rsidRDefault="00580C05" w:rsidP="00580C05">
      <w:pPr>
        <w:spacing w:line="276" w:lineRule="auto"/>
        <w:jc w:val="both"/>
        <w:rPr>
          <w:rFonts w:cs="B Lotus"/>
          <w:sz w:val="28"/>
          <w:szCs w:val="28"/>
          <w:rtl/>
          <w:lang w:bidi="fa-IR"/>
        </w:rPr>
      </w:pPr>
      <w:r w:rsidRPr="005A1C97">
        <w:rPr>
          <w:rFonts w:cs="B Lotus" w:hint="cs"/>
          <w:sz w:val="28"/>
          <w:szCs w:val="28"/>
          <w:rtl/>
          <w:lang w:bidi="fa-IR"/>
        </w:rPr>
        <w:t xml:space="preserve">مورالز(2011) </w:t>
      </w:r>
      <w:r w:rsidRPr="005A1C97">
        <w:rPr>
          <w:rFonts w:cs="B Lotus"/>
          <w:sz w:val="28"/>
          <w:szCs w:val="28"/>
          <w:rtl/>
          <w:lang w:bidi="fa-IR"/>
        </w:rPr>
        <w:t>اظهارکرده ا</w:t>
      </w:r>
      <w:r w:rsidRPr="005A1C97">
        <w:rPr>
          <w:rFonts w:cs="B Lotus" w:hint="cs"/>
          <w:sz w:val="28"/>
          <w:szCs w:val="28"/>
          <w:rtl/>
          <w:lang w:bidi="fa-IR"/>
        </w:rPr>
        <w:t xml:space="preserve">ست </w:t>
      </w:r>
      <w:r w:rsidRPr="005A1C97">
        <w:rPr>
          <w:rFonts w:cs="B Lotus"/>
          <w:sz w:val="28"/>
          <w:szCs w:val="28"/>
          <w:rtl/>
          <w:lang w:bidi="fa-IR"/>
        </w:rPr>
        <w:t xml:space="preserve">که </w:t>
      </w:r>
      <w:r>
        <w:rPr>
          <w:rFonts w:cs="B Lotus"/>
          <w:sz w:val="28"/>
          <w:szCs w:val="28"/>
          <w:rtl/>
          <w:lang w:bidi="fa-IR"/>
        </w:rPr>
        <w:t xml:space="preserve">اهمال کاری </w:t>
      </w:r>
      <w:r w:rsidRPr="005A1C97">
        <w:rPr>
          <w:rFonts w:cs="B Lotus"/>
          <w:sz w:val="28"/>
          <w:szCs w:val="28"/>
          <w:rtl/>
          <w:lang w:bidi="fa-IR"/>
        </w:rPr>
        <w:t xml:space="preserve">، </w:t>
      </w:r>
      <w:r w:rsidRPr="005A1C97">
        <w:rPr>
          <w:rFonts w:cs="B Lotus" w:hint="cs"/>
          <w:sz w:val="28"/>
          <w:szCs w:val="28"/>
          <w:rtl/>
          <w:lang w:bidi="fa-IR"/>
        </w:rPr>
        <w:t xml:space="preserve">یادگیری </w:t>
      </w:r>
      <w:r w:rsidRPr="005A1C97">
        <w:rPr>
          <w:rFonts w:cs="B Lotus"/>
          <w:sz w:val="28"/>
          <w:szCs w:val="28"/>
          <w:rtl/>
          <w:lang w:bidi="fa-IR"/>
        </w:rPr>
        <w:t>با شتاب و آمادگي براي امتحان و</w:t>
      </w:r>
      <w:r w:rsidRPr="005A1C97">
        <w:rPr>
          <w:rFonts w:cs="B Lotus" w:hint="cs"/>
          <w:sz w:val="28"/>
          <w:szCs w:val="28"/>
          <w:rtl/>
          <w:lang w:bidi="fa-IR"/>
        </w:rPr>
        <w:t xml:space="preserve"> </w:t>
      </w:r>
      <w:r w:rsidRPr="005A1C97">
        <w:rPr>
          <w:rFonts w:cs="B Lotus"/>
          <w:sz w:val="28"/>
          <w:szCs w:val="28"/>
          <w:rtl/>
          <w:lang w:bidi="fa-IR"/>
        </w:rPr>
        <w:t>غوطه‌ور شدن در جريان مطالعه</w:t>
      </w:r>
      <w:r w:rsidRPr="005A1C97">
        <w:rPr>
          <w:rFonts w:cs="B Lotus"/>
          <w:sz w:val="28"/>
          <w:szCs w:val="28"/>
          <w:vertAlign w:val="superscript"/>
          <w:rtl/>
          <w:lang w:bidi="fa-IR"/>
        </w:rPr>
        <w:footnoteReference w:id="65"/>
      </w:r>
      <w:r w:rsidRPr="005A1C97">
        <w:rPr>
          <w:rFonts w:cs="B Lotus" w:hint="cs"/>
          <w:sz w:val="28"/>
          <w:szCs w:val="28"/>
          <w:rtl/>
          <w:lang w:bidi="fa-IR"/>
        </w:rPr>
        <w:t xml:space="preserve"> و </w:t>
      </w:r>
      <w:r w:rsidRPr="005A1C97">
        <w:rPr>
          <w:rFonts w:cs="B Lotus"/>
          <w:sz w:val="28"/>
          <w:szCs w:val="28"/>
          <w:rtl/>
          <w:lang w:bidi="fa-IR"/>
        </w:rPr>
        <w:t>در</w:t>
      </w:r>
      <w:r w:rsidRPr="005A1C97">
        <w:rPr>
          <w:rFonts w:cs="B Lotus" w:hint="cs"/>
          <w:sz w:val="28"/>
          <w:szCs w:val="28"/>
          <w:rtl/>
          <w:lang w:bidi="fa-IR"/>
        </w:rPr>
        <w:t xml:space="preserve"> </w:t>
      </w:r>
      <w:r w:rsidRPr="005A1C97">
        <w:rPr>
          <w:rFonts w:cs="B Lotus"/>
          <w:sz w:val="28"/>
          <w:szCs w:val="28"/>
          <w:rtl/>
          <w:lang w:bidi="fa-IR"/>
        </w:rPr>
        <w:t>اوج فرايند مطالعه قرار گرفتن</w:t>
      </w:r>
      <w:r w:rsidRPr="005A1C97">
        <w:rPr>
          <w:rFonts w:cs="B Lotus" w:hint="cs"/>
          <w:sz w:val="28"/>
          <w:szCs w:val="28"/>
          <w:rtl/>
          <w:lang w:bidi="fa-IR"/>
        </w:rPr>
        <w:t xml:space="preserve"> ر</w:t>
      </w:r>
      <w:r w:rsidRPr="005A1C97">
        <w:rPr>
          <w:rFonts w:cs="B Lotus"/>
          <w:sz w:val="28"/>
          <w:szCs w:val="28"/>
          <w:rtl/>
          <w:lang w:bidi="fa-IR"/>
        </w:rPr>
        <w:t>ا افزايش مي‌دهد</w:t>
      </w:r>
      <w:r w:rsidRPr="005A1C97">
        <w:rPr>
          <w:rFonts w:cs="B Lotus" w:hint="cs"/>
          <w:sz w:val="28"/>
          <w:szCs w:val="28"/>
          <w:rtl/>
          <w:lang w:bidi="fa-IR"/>
        </w:rPr>
        <w:t>.</w:t>
      </w:r>
      <w:r w:rsidRPr="005A1C97">
        <w:rPr>
          <w:rFonts w:cs="B Lotus"/>
          <w:sz w:val="28"/>
          <w:szCs w:val="28"/>
          <w:rtl/>
          <w:lang w:bidi="fa-IR"/>
        </w:rPr>
        <w:t xml:space="preserve">در اوج جريان مطالعه قرار گرفتن -که به عنوان شمول کلي در يک فعاليت و صرف تمام توجه و منابع فرد بطور کامل روي انجام کار تعريف مي‌شود- از طريق افزايش سطوح چالش‌انگيزي تکاليف سطوح بالاتري از عملکرد را از فرد درخواست مي‌کند </w:t>
      </w:r>
      <w:r>
        <w:rPr>
          <w:rFonts w:cs="B Lotus" w:hint="cs"/>
          <w:sz w:val="28"/>
          <w:szCs w:val="28"/>
          <w:rtl/>
          <w:lang w:bidi="fa-IR"/>
        </w:rPr>
        <w:t>.</w:t>
      </w:r>
      <w:r w:rsidRPr="005A1C97">
        <w:rPr>
          <w:rFonts w:cs="B Lotus" w:hint="cs"/>
          <w:sz w:val="28"/>
          <w:szCs w:val="28"/>
          <w:rtl/>
          <w:lang w:bidi="fa-IR"/>
        </w:rPr>
        <w:t xml:space="preserve">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از طريق چالش برانگيز کردن و افزايش تجارب در اوج و جريان مطالعه قرار دادن کارآمدي شناختي را بهبود مي‌بخشد و شکلي انطباقي مي‌يابد.</w:t>
      </w:r>
      <w:r w:rsidRPr="005A1C97">
        <w:rPr>
          <w:rFonts w:cs="B Lotus" w:hint="cs"/>
          <w:sz w:val="28"/>
          <w:szCs w:val="28"/>
          <w:rtl/>
          <w:lang w:bidi="fa-IR"/>
        </w:rPr>
        <w:t xml:space="preserve"> همانطور که ذکرشد </w:t>
      </w:r>
      <w:r w:rsidRPr="005A1C97">
        <w:rPr>
          <w:rFonts w:cs="B Lotus"/>
          <w:sz w:val="28"/>
          <w:szCs w:val="28"/>
          <w:rtl/>
          <w:lang w:bidi="fa-IR"/>
        </w:rPr>
        <w:t>تأثير</w:t>
      </w:r>
      <w:r w:rsidRPr="005A1C97">
        <w:rPr>
          <w:rFonts w:cs="B Lotus" w:hint="cs"/>
          <w:sz w:val="28"/>
          <w:szCs w:val="28"/>
          <w:rtl/>
          <w:lang w:bidi="fa-IR"/>
        </w:rPr>
        <w:t xml:space="preserve"> </w:t>
      </w:r>
      <w:r>
        <w:rPr>
          <w:rFonts w:cs="B Lotus" w:hint="cs"/>
          <w:sz w:val="28"/>
          <w:szCs w:val="28"/>
          <w:rtl/>
          <w:lang w:bidi="fa-IR"/>
        </w:rPr>
        <w:t xml:space="preserve">اهمال کاری </w:t>
      </w:r>
      <w:r w:rsidRPr="005A1C97">
        <w:rPr>
          <w:rFonts w:cs="B Lotus"/>
          <w:sz w:val="28"/>
          <w:szCs w:val="28"/>
          <w:rtl/>
          <w:lang w:bidi="fa-IR"/>
        </w:rPr>
        <w:t xml:space="preserve"> بر عملکرد به چالش‌برانگيزي آنها مرتبط است</w:t>
      </w:r>
      <w:r w:rsidRPr="005A1C97">
        <w:rPr>
          <w:rFonts w:cs="B Lotus" w:hint="cs"/>
          <w:sz w:val="28"/>
          <w:szCs w:val="28"/>
          <w:rtl/>
          <w:lang w:bidi="fa-IR"/>
        </w:rPr>
        <w:t xml:space="preserve">. </w:t>
      </w:r>
      <w:r w:rsidRPr="005A1C97">
        <w:rPr>
          <w:rFonts w:cs="B Lotus"/>
          <w:sz w:val="28"/>
          <w:szCs w:val="28"/>
          <w:rtl/>
          <w:lang w:bidi="fa-IR"/>
        </w:rPr>
        <w:t>اگر تکاليف به حد کافي چالش‌</w:t>
      </w:r>
      <w:r w:rsidRPr="005A1C97">
        <w:rPr>
          <w:rFonts w:cs="B Lotus" w:hint="cs"/>
          <w:sz w:val="28"/>
          <w:szCs w:val="28"/>
          <w:rtl/>
          <w:lang w:bidi="fa-IR"/>
        </w:rPr>
        <w:t xml:space="preserve"> </w:t>
      </w:r>
      <w:r w:rsidRPr="005A1C97">
        <w:rPr>
          <w:rFonts w:cs="B Lotus"/>
          <w:sz w:val="28"/>
          <w:szCs w:val="28"/>
          <w:rtl/>
          <w:lang w:bidi="fa-IR"/>
        </w:rPr>
        <w:t>برانگيز باشد،</w:t>
      </w:r>
      <w:r w:rsidRPr="005A1C97">
        <w:rPr>
          <w:rFonts w:cs="B Lotus" w:hint="cs"/>
          <w:sz w:val="28"/>
          <w:szCs w:val="28"/>
          <w:rtl/>
          <w:lang w:bidi="fa-IR"/>
        </w:rPr>
        <w:t xml:space="preserve"> </w:t>
      </w:r>
      <w:r w:rsidRPr="005A1C97">
        <w:rPr>
          <w:rFonts w:cs="B Lotus"/>
          <w:sz w:val="28"/>
          <w:szCs w:val="28"/>
          <w:rtl/>
          <w:lang w:bidi="fa-IR"/>
        </w:rPr>
        <w:t>قر</w:t>
      </w:r>
      <w:r w:rsidRPr="005A1C97">
        <w:rPr>
          <w:rFonts w:cs="B Lotus" w:hint="cs"/>
          <w:sz w:val="28"/>
          <w:szCs w:val="28"/>
          <w:rtl/>
          <w:lang w:bidi="fa-IR"/>
        </w:rPr>
        <w:t xml:space="preserve"> </w:t>
      </w:r>
      <w:r w:rsidRPr="005A1C97">
        <w:rPr>
          <w:rFonts w:cs="B Lotus"/>
          <w:sz w:val="28"/>
          <w:szCs w:val="28"/>
          <w:rtl/>
          <w:lang w:bidi="fa-IR"/>
        </w:rPr>
        <w:t xml:space="preserve">ار دادن فشارهاي زماني توسط </w:t>
      </w:r>
      <w:r w:rsidRPr="005A1C97">
        <w:rPr>
          <w:rFonts w:cs="B Lotus"/>
          <w:sz w:val="28"/>
          <w:szCs w:val="28"/>
          <w:rtl/>
          <w:lang w:bidi="fa-IR"/>
        </w:rPr>
        <w:lastRenderedPageBreak/>
        <w:t>ضرب‌العجل‌ها مي‌تواند با افزايش احساس کفايت فرد بر عملکرد فرد تأثير مثبت نيز داشته باشد</w:t>
      </w:r>
      <w:r w:rsidRPr="005A1C97">
        <w:rPr>
          <w:rFonts w:cs="B Lotus" w:hint="cs"/>
          <w:sz w:val="28"/>
          <w:szCs w:val="28"/>
          <w:rtl/>
          <w:lang w:bidi="fa-IR"/>
        </w:rPr>
        <w:t xml:space="preserve"> </w:t>
      </w:r>
      <w:r>
        <w:rPr>
          <w:rFonts w:cs="B Lotus" w:hint="cs"/>
          <w:sz w:val="28"/>
          <w:szCs w:val="28"/>
          <w:rtl/>
          <w:lang w:bidi="fa-IR"/>
        </w:rPr>
        <w:t>.</w:t>
      </w:r>
      <w:r w:rsidRPr="005A1C97">
        <w:rPr>
          <w:rFonts w:cs="B Lotus"/>
          <w:sz w:val="28"/>
          <w:szCs w:val="28"/>
          <w:rtl/>
          <w:lang w:bidi="fa-IR"/>
        </w:rPr>
        <w:t>در حقيقت اين حالت در اوج مطالعه قرار داشتن به علت تطبيق يافتن ميان سطح چالش</w:t>
      </w:r>
      <w:r w:rsidRPr="005A1C97">
        <w:rPr>
          <w:rFonts w:cs="B Lotus" w:hint="cs"/>
          <w:sz w:val="28"/>
          <w:szCs w:val="28"/>
          <w:rtl/>
          <w:lang w:bidi="fa-IR"/>
        </w:rPr>
        <w:t xml:space="preserve"> </w:t>
      </w:r>
      <w:r w:rsidRPr="005A1C97">
        <w:rPr>
          <w:rFonts w:cs="B Lotus"/>
          <w:sz w:val="28"/>
          <w:szCs w:val="28"/>
          <w:rtl/>
          <w:lang w:bidi="fa-IR"/>
        </w:rPr>
        <w:t>‌برانگيزي و مهارت‌هاي فرد روي مي‌دهد</w:t>
      </w:r>
      <w:r>
        <w:rPr>
          <w:rFonts w:cs="B Lotus" w:hint="c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بطور مشابه </w:t>
      </w:r>
      <w:r>
        <w:rPr>
          <w:rFonts w:cs="B Lotus"/>
          <w:sz w:val="28"/>
          <w:szCs w:val="28"/>
          <w:lang w:bidi="fa-IR"/>
        </w:rPr>
        <w:t>)</w:t>
      </w:r>
      <w:r w:rsidRPr="005A1C97">
        <w:rPr>
          <w:rFonts w:cs="B Lotus"/>
          <w:sz w:val="28"/>
          <w:szCs w:val="28"/>
          <w:rtl/>
          <w:lang w:bidi="fa-IR"/>
        </w:rPr>
        <w:t>پري</w:t>
      </w:r>
      <w:r w:rsidRPr="005A1C97">
        <w:rPr>
          <w:rFonts w:cs="B Lotus"/>
          <w:sz w:val="28"/>
          <w:szCs w:val="28"/>
          <w:vertAlign w:val="superscript"/>
          <w:rtl/>
          <w:lang w:bidi="fa-IR"/>
        </w:rPr>
        <w:footnoteReference w:id="66"/>
      </w:r>
      <w:r>
        <w:rPr>
          <w:rFonts w:cs="B Lotus"/>
          <w:sz w:val="28"/>
          <w:szCs w:val="28"/>
          <w:rtl/>
          <w:lang w:bidi="fa-IR"/>
        </w:rPr>
        <w:t xml:space="preserve"> </w:t>
      </w:r>
      <w:r w:rsidRPr="005A1C97">
        <w:rPr>
          <w:rFonts w:cs="B Lotus"/>
          <w:sz w:val="28"/>
          <w:szCs w:val="28"/>
          <w:rtl/>
          <w:lang w:bidi="fa-IR"/>
        </w:rPr>
        <w:t>2008</w:t>
      </w:r>
      <w:r w:rsidRPr="005A1C97">
        <w:rPr>
          <w:rFonts w:cs="B Lotus" w:hint="cs"/>
          <w:sz w:val="28"/>
          <w:szCs w:val="28"/>
          <w:rtl/>
          <w:lang w:bidi="fa-IR"/>
        </w:rPr>
        <w:t>، به نقل از مورالز، 2011</w:t>
      </w:r>
      <w:r w:rsidRPr="005A1C97">
        <w:rPr>
          <w:rFonts w:cs="B Lotus"/>
          <w:sz w:val="28"/>
          <w:szCs w:val="28"/>
          <w:rtl/>
          <w:lang w:bidi="fa-IR"/>
        </w:rPr>
        <w:t xml:space="preserve">) در سودمندي‌هاي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بحث مي‌کند</w:t>
      </w:r>
      <w:r w:rsidRPr="005A1C97">
        <w:rPr>
          <w:rFonts w:cs="B Lotus" w:hint="cs"/>
          <w:sz w:val="28"/>
          <w:szCs w:val="28"/>
          <w:rtl/>
          <w:lang w:bidi="fa-IR"/>
        </w:rPr>
        <w:t xml:space="preserve"> و </w:t>
      </w:r>
      <w:r w:rsidRPr="005A1C97">
        <w:rPr>
          <w:rFonts w:cs="B Lotus"/>
          <w:sz w:val="28"/>
          <w:szCs w:val="28"/>
          <w:rtl/>
          <w:lang w:bidi="fa-IR"/>
        </w:rPr>
        <w:t xml:space="preserve">با ذکر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ساختار يافته آن رايک نوع استراتژي در جهت برنامه‌ريزي براي استفاده کارآمد از زمان و سازمان دهي اهداف مي‌داند.</w:t>
      </w:r>
      <w:r w:rsidRPr="005A1C97">
        <w:rPr>
          <w:rFonts w:cs="B Lotus" w:hint="cs"/>
          <w:sz w:val="28"/>
          <w:szCs w:val="28"/>
          <w:rtl/>
          <w:lang w:bidi="fa-IR"/>
        </w:rPr>
        <w:t xml:space="preserve"> </w:t>
      </w:r>
      <w:r w:rsidRPr="005A1C97">
        <w:rPr>
          <w:rFonts w:cs="B Lotus"/>
          <w:sz w:val="28"/>
          <w:szCs w:val="28"/>
          <w:rtl/>
          <w:lang w:bidi="fa-IR"/>
        </w:rPr>
        <w:t>مورالز</w:t>
      </w:r>
      <w:r w:rsidRPr="005A1C97">
        <w:rPr>
          <w:rFonts w:cs="B Lotus" w:hint="cs"/>
          <w:sz w:val="28"/>
          <w:szCs w:val="28"/>
          <w:rtl/>
          <w:lang w:bidi="fa-IR"/>
        </w:rPr>
        <w:t>(</w:t>
      </w:r>
      <w:r w:rsidRPr="005A1C97">
        <w:rPr>
          <w:rFonts w:cs="B Lotus"/>
          <w:sz w:val="28"/>
          <w:szCs w:val="28"/>
          <w:rtl/>
          <w:lang w:bidi="fa-IR"/>
        </w:rPr>
        <w:t xml:space="preserve"> 2011) معتقد است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به معناي هيچ کاري انجام دادن نيست بلکه آنها در اين فاصله وظايف و تکاليفي که در اولويت‌هاي پايين‌تري قرار دارند را انجام مي‌دهند</w:t>
      </w:r>
      <w:r w:rsidRPr="005A1C97">
        <w:rPr>
          <w:rFonts w:cs="B Lotus" w:hint="cs"/>
          <w:sz w:val="28"/>
          <w:szCs w:val="28"/>
          <w:rtl/>
          <w:lang w:bidi="fa-IR"/>
        </w:rPr>
        <w:t>.</w:t>
      </w:r>
      <w:r w:rsidRPr="005A1C97">
        <w:rPr>
          <w:rFonts w:cs="B Lotus"/>
          <w:sz w:val="28"/>
          <w:szCs w:val="28"/>
          <w:rtl/>
          <w:lang w:bidi="fa-IR"/>
        </w:rPr>
        <w:t xml:space="preserve"> بر اين اساس دو نوع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سازگارانه و ناسازگارانه وجود دارد.</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تيک </w:t>
      </w:r>
      <w:r w:rsidRPr="005A1C97">
        <w:rPr>
          <w:rFonts w:cs="B Lotus" w:hint="cs"/>
          <w:sz w:val="28"/>
          <w:szCs w:val="28"/>
          <w:rtl/>
          <w:lang w:bidi="fa-IR"/>
        </w:rPr>
        <w:t xml:space="preserve">و </w:t>
      </w:r>
      <w:r w:rsidRPr="005A1C97">
        <w:rPr>
          <w:rFonts w:cs="B Lotus"/>
          <w:sz w:val="28"/>
          <w:szCs w:val="28"/>
          <w:rtl/>
          <w:lang w:bidi="fa-IR"/>
        </w:rPr>
        <w:t xml:space="preserve">با </w:t>
      </w:r>
      <w:r w:rsidRPr="005A1C97">
        <w:rPr>
          <w:rFonts w:cs="B Lotus" w:hint="cs"/>
          <w:sz w:val="28"/>
          <w:szCs w:val="28"/>
          <w:rtl/>
          <w:lang w:bidi="fa-IR"/>
        </w:rPr>
        <w:t>یو</w:t>
      </w:r>
      <w:r w:rsidRPr="005A1C97">
        <w:rPr>
          <w:rFonts w:cs="B Lotus"/>
          <w:sz w:val="28"/>
          <w:szCs w:val="28"/>
          <w:rtl/>
          <w:lang w:bidi="fa-IR"/>
        </w:rPr>
        <w:t>ميستر</w:t>
      </w:r>
      <w:r w:rsidRPr="005A1C97">
        <w:rPr>
          <w:rFonts w:cs="B Lotus"/>
          <w:sz w:val="28"/>
          <w:szCs w:val="28"/>
          <w:vertAlign w:val="superscript"/>
          <w:rtl/>
          <w:lang w:bidi="fa-IR"/>
        </w:rPr>
        <w:footnoteReference w:id="67"/>
      </w:r>
      <w:r w:rsidRPr="005A1C97">
        <w:rPr>
          <w:rFonts w:cs="B Lotus"/>
          <w:sz w:val="28"/>
          <w:szCs w:val="28"/>
          <w:rtl/>
          <w:lang w:bidi="fa-IR"/>
        </w:rPr>
        <w:t xml:space="preserve"> (1997) با مقايسه افراد اهمالکار و غير اهمالکار برخي از سودمندي‌هاي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را اين‌گونه بيان کرد: </w:t>
      </w:r>
      <w:r>
        <w:rPr>
          <w:rFonts w:cs="B Lotus"/>
          <w:sz w:val="28"/>
          <w:szCs w:val="28"/>
          <w:rtl/>
          <w:lang w:bidi="fa-IR"/>
        </w:rPr>
        <w:t>اهمال کاران</w:t>
      </w:r>
      <w:r w:rsidRPr="005A1C97">
        <w:rPr>
          <w:rFonts w:cs="B Lotus"/>
          <w:sz w:val="28"/>
          <w:szCs w:val="28"/>
          <w:rtl/>
          <w:lang w:bidi="fa-IR"/>
        </w:rPr>
        <w:t xml:space="preserve"> در کوتاه مدت وضعيت سلامت بهتر و استرس کمتري را نسبت به غير </w:t>
      </w:r>
      <w:r>
        <w:rPr>
          <w:rFonts w:cs="B Lotus"/>
          <w:sz w:val="28"/>
          <w:szCs w:val="28"/>
          <w:rtl/>
          <w:lang w:bidi="fa-IR"/>
        </w:rPr>
        <w:t>اهمال کاران</w:t>
      </w:r>
      <w:r w:rsidRPr="005A1C97">
        <w:rPr>
          <w:rFonts w:cs="B Lotus"/>
          <w:sz w:val="28"/>
          <w:szCs w:val="28"/>
          <w:rtl/>
          <w:lang w:bidi="fa-IR"/>
        </w:rPr>
        <w:t xml:space="preserve"> گزارش مي‌دهند. در نتيجه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به عنوان يک استراتژي مقابله‌اي جهت کاهش و تنظيم هيجانات و عواطف منفي در کوتاه مدت عمل مي‌کند تا بدان وسيله فرد احساس بهتري داشته باشد.</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بنابراين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لزوما روي تکاليف عملکردي اثر منفي ندارد،</w:t>
      </w:r>
      <w:r w:rsidRPr="005A1C97">
        <w:rPr>
          <w:rFonts w:cs="B Lotus" w:hint="cs"/>
          <w:sz w:val="28"/>
          <w:szCs w:val="28"/>
          <w:rtl/>
          <w:lang w:bidi="fa-IR"/>
        </w:rPr>
        <w:t xml:space="preserve"> </w:t>
      </w:r>
      <w:r w:rsidRPr="005A1C97">
        <w:rPr>
          <w:rFonts w:cs="B Lotus"/>
          <w:sz w:val="28"/>
          <w:szCs w:val="28"/>
          <w:rtl/>
          <w:lang w:bidi="fa-IR"/>
        </w:rPr>
        <w:t xml:space="preserve">به خصوص اگر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به جهت جمع‌آوري اطلاعات و برنامه‌ريزي باشد (</w:t>
      </w:r>
      <w:r w:rsidRPr="005A1C97">
        <w:rPr>
          <w:rFonts w:cs="B Lotus" w:hint="cs"/>
          <w:sz w:val="28"/>
          <w:szCs w:val="28"/>
          <w:rtl/>
          <w:lang w:bidi="fa-IR"/>
        </w:rPr>
        <w:t>کن</w:t>
      </w:r>
      <w:r w:rsidRPr="005A1C97">
        <w:rPr>
          <w:rFonts w:cs="B Lotus"/>
          <w:sz w:val="28"/>
          <w:szCs w:val="28"/>
          <w:rtl/>
          <w:lang w:bidi="fa-IR"/>
        </w:rPr>
        <w:t>وس، 200</w:t>
      </w:r>
      <w:r w:rsidRPr="005A1C97">
        <w:rPr>
          <w:rFonts w:cs="B Lotus" w:hint="cs"/>
          <w:sz w:val="28"/>
          <w:szCs w:val="28"/>
          <w:rtl/>
          <w:lang w:bidi="fa-IR"/>
        </w:rPr>
        <w:t>0، به نقل از استیل،2007</w:t>
      </w:r>
      <w:r w:rsidRPr="005A1C97">
        <w:rPr>
          <w:rFonts w:cs="B Lotus"/>
          <w:sz w:val="28"/>
          <w:szCs w:val="28"/>
          <w:rtl/>
          <w:lang w:bidi="fa-IR"/>
        </w:rPr>
        <w:t xml:space="preserve">). از طرف ديگر بعضي از </w:t>
      </w:r>
      <w:r>
        <w:rPr>
          <w:rFonts w:cs="B Lotus"/>
          <w:sz w:val="28"/>
          <w:szCs w:val="28"/>
          <w:rtl/>
          <w:lang w:bidi="fa-IR"/>
        </w:rPr>
        <w:t>اهمال کاران</w:t>
      </w:r>
      <w:r w:rsidRPr="005A1C97">
        <w:rPr>
          <w:rFonts w:cs="B Lotus"/>
          <w:sz w:val="28"/>
          <w:szCs w:val="28"/>
          <w:rtl/>
          <w:lang w:bidi="fa-IR"/>
        </w:rPr>
        <w:t xml:space="preserve"> ادعا مي‌کنند در آخرين لحظات از زمان تعيين شده مي‌توانند بصورت مطلوبي وظايف خود را تکميل کنند و حتي تحت فشار زماني ايده‌هاي خلاقانه بيشتري بوجود مي‌آورند </w:t>
      </w:r>
      <w:r w:rsidRPr="005A1C97">
        <w:rPr>
          <w:rFonts w:cs="B Lotus" w:hint="cs"/>
          <w:sz w:val="28"/>
          <w:szCs w:val="28"/>
          <w:rtl/>
          <w:lang w:bidi="fa-IR"/>
        </w:rPr>
        <w:t xml:space="preserve">(مورالز، 2011). </w:t>
      </w:r>
      <w:r w:rsidRPr="005A1C97">
        <w:rPr>
          <w:rFonts w:cs="B Lotus"/>
          <w:sz w:val="28"/>
          <w:szCs w:val="28"/>
          <w:rtl/>
          <w:lang w:bidi="fa-IR"/>
        </w:rPr>
        <w:t>در نتيجه مي‌توان دو نوع اهمال‌کاري را از يکديگر متمايز کرد.</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در تبيين اين يافته‌‌ها</w:t>
      </w:r>
      <w:r w:rsidRPr="005A1C97">
        <w:rPr>
          <w:rFonts w:cs="B Lotus"/>
          <w:sz w:val="28"/>
          <w:szCs w:val="28"/>
        </w:rPr>
        <w:t xml:space="preserve"> </w:t>
      </w:r>
      <w:r w:rsidRPr="005A1C97">
        <w:rPr>
          <w:rFonts w:cs="B Lotus" w:hint="cs"/>
          <w:sz w:val="28"/>
          <w:szCs w:val="28"/>
          <w:rtl/>
          <w:lang w:bidi="fa-IR"/>
        </w:rPr>
        <w:t>چو</w:t>
      </w:r>
      <w:r w:rsidRPr="005A1C97">
        <w:rPr>
          <w:rFonts w:cs="B Lotus"/>
          <w:sz w:val="28"/>
          <w:szCs w:val="28"/>
          <w:rtl/>
          <w:lang w:bidi="fa-IR"/>
        </w:rPr>
        <w:t xml:space="preserve"> </w:t>
      </w:r>
      <w:r w:rsidRPr="005A1C97">
        <w:rPr>
          <w:rFonts w:cs="B Lotus" w:hint="cs"/>
          <w:sz w:val="28"/>
          <w:szCs w:val="28"/>
          <w:rtl/>
          <w:lang w:bidi="fa-IR"/>
        </w:rPr>
        <w:t xml:space="preserve">و </w:t>
      </w:r>
      <w:r w:rsidRPr="005A1C97">
        <w:rPr>
          <w:rFonts w:cs="B Lotus"/>
          <w:sz w:val="28"/>
          <w:szCs w:val="28"/>
          <w:rtl/>
          <w:lang w:bidi="fa-IR"/>
        </w:rPr>
        <w:t xml:space="preserve">چوی (2005) بيان کردند که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صورت‌هاي مثبتي نيز دارد. آن‌ها 2 نوع متفاوت از </w:t>
      </w:r>
      <w:r>
        <w:rPr>
          <w:rFonts w:cs="B Lotus"/>
          <w:sz w:val="28"/>
          <w:szCs w:val="28"/>
          <w:rtl/>
          <w:lang w:bidi="fa-IR"/>
        </w:rPr>
        <w:t>اهمال کاران</w:t>
      </w:r>
      <w:r w:rsidRPr="005A1C97">
        <w:rPr>
          <w:rFonts w:cs="B Lotus"/>
          <w:sz w:val="28"/>
          <w:szCs w:val="28"/>
          <w:rtl/>
          <w:lang w:bidi="fa-IR"/>
        </w:rPr>
        <w:t xml:space="preserve"> را مشخص کردند 1ـ منفعل 2ـ فعال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برحسب عقايد خود کارآمدي</w:t>
      </w:r>
      <w:r w:rsidRPr="005A1C97">
        <w:rPr>
          <w:rFonts w:cs="B Lotus" w:hint="cs"/>
          <w:sz w:val="28"/>
          <w:szCs w:val="28"/>
          <w:rtl/>
          <w:lang w:bidi="fa-IR"/>
        </w:rPr>
        <w:t xml:space="preserve">، </w:t>
      </w:r>
      <w:r w:rsidRPr="005A1C97">
        <w:rPr>
          <w:rFonts w:cs="B Lotus"/>
          <w:sz w:val="28"/>
          <w:szCs w:val="28"/>
          <w:rtl/>
          <w:lang w:bidi="fa-IR"/>
        </w:rPr>
        <w:t xml:space="preserve">جهت‌گيري انگيزشي، استراتژي‌هاي مقابله‌اي و پيامدها مي‌توان 2 نوع </w:t>
      </w:r>
      <w:r>
        <w:rPr>
          <w:rFonts w:cs="B Lotus"/>
          <w:sz w:val="28"/>
          <w:szCs w:val="28"/>
          <w:rtl/>
          <w:lang w:bidi="fa-IR"/>
        </w:rPr>
        <w:t>اهمال کاران</w:t>
      </w:r>
      <w:r w:rsidRPr="005A1C97">
        <w:rPr>
          <w:rFonts w:cs="B Lotus" w:hint="cs"/>
          <w:sz w:val="28"/>
          <w:szCs w:val="28"/>
          <w:rtl/>
          <w:lang w:bidi="fa-IR"/>
        </w:rPr>
        <w:t xml:space="preserve"> </w:t>
      </w:r>
      <w:r w:rsidRPr="005A1C97">
        <w:rPr>
          <w:rFonts w:cs="B Lotus"/>
          <w:sz w:val="28"/>
          <w:szCs w:val="28"/>
          <w:rtl/>
          <w:lang w:bidi="fa-IR"/>
        </w:rPr>
        <w:t xml:space="preserve">فعال و منفعل را </w:t>
      </w:r>
      <w:r w:rsidRPr="005A1C97">
        <w:rPr>
          <w:rFonts w:cs="B Lotus" w:hint="cs"/>
          <w:sz w:val="28"/>
          <w:szCs w:val="28"/>
          <w:rtl/>
          <w:lang w:bidi="fa-IR"/>
        </w:rPr>
        <w:t>تفکیک نمود</w:t>
      </w:r>
      <w:r w:rsidRPr="005A1C97">
        <w:rPr>
          <w:rFonts w:cs="B Lotus"/>
          <w:sz w:val="28"/>
          <w:szCs w:val="28"/>
          <w:rtl/>
          <w:lang w:bidi="fa-IR"/>
        </w:rPr>
        <w:t xml:space="preserve"> که اين دو گروه از </w:t>
      </w:r>
      <w:r w:rsidRPr="005A1C97">
        <w:rPr>
          <w:rFonts w:cs="B Lotus"/>
          <w:sz w:val="28"/>
          <w:szCs w:val="28"/>
          <w:rtl/>
          <w:lang w:bidi="fa-IR"/>
        </w:rPr>
        <w:lastRenderedPageBreak/>
        <w:t xml:space="preserve">نظر شناختي با يکديگر تفاوت دارند. </w:t>
      </w:r>
      <w:r>
        <w:rPr>
          <w:rFonts w:cs="B Lotus"/>
          <w:sz w:val="28"/>
          <w:szCs w:val="28"/>
          <w:rtl/>
          <w:lang w:bidi="fa-IR"/>
        </w:rPr>
        <w:t>اهمال کاران</w:t>
      </w:r>
      <w:r w:rsidRPr="005A1C97">
        <w:rPr>
          <w:rFonts w:cs="B Lotus"/>
          <w:sz w:val="28"/>
          <w:szCs w:val="28"/>
          <w:rtl/>
          <w:lang w:bidi="fa-IR"/>
        </w:rPr>
        <w:t xml:space="preserve"> فعال تمايلي به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ندارند ولي منفعلان به عمد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 xml:space="preserve">مي‌کنند. هنگام فرا رسيدن لحظات آخر زمان تعيين شده </w:t>
      </w:r>
      <w:r>
        <w:rPr>
          <w:rFonts w:cs="B Lotus"/>
          <w:sz w:val="28"/>
          <w:szCs w:val="28"/>
          <w:rtl/>
          <w:lang w:bidi="fa-IR"/>
        </w:rPr>
        <w:t>اهمال کاران</w:t>
      </w:r>
      <w:r w:rsidRPr="005A1C97">
        <w:rPr>
          <w:rFonts w:cs="B Lotus"/>
          <w:sz w:val="28"/>
          <w:szCs w:val="28"/>
          <w:rtl/>
          <w:lang w:bidi="fa-IR"/>
        </w:rPr>
        <w:t xml:space="preserve"> منفعل به علت احساس خودکارآمدي پايين و عدم اطمينان به خود احساس فشار و نابسندگي مي‌کنند که احتمال اضطراب و افسردگي و در نهايت شکست در انجام تکاليف را افزايش مي‌دهد</w:t>
      </w:r>
      <w:r w:rsidRPr="005A1C97">
        <w:rPr>
          <w:rFonts w:cs="B Lotus" w:hint="cs"/>
          <w:sz w:val="28"/>
          <w:szCs w:val="28"/>
          <w:rtl/>
          <w:lang w:bidi="fa-IR"/>
        </w:rPr>
        <w:t xml:space="preserve">. </w:t>
      </w:r>
      <w:r w:rsidRPr="005A1C97">
        <w:rPr>
          <w:rFonts w:cs="B Lotus"/>
          <w:sz w:val="28"/>
          <w:szCs w:val="28"/>
          <w:rtl/>
          <w:lang w:bidi="fa-IR"/>
        </w:rPr>
        <w:t xml:space="preserve">ولي </w:t>
      </w:r>
      <w:r>
        <w:rPr>
          <w:rFonts w:cs="B Lotus"/>
          <w:sz w:val="28"/>
          <w:szCs w:val="28"/>
          <w:rtl/>
          <w:lang w:bidi="fa-IR"/>
        </w:rPr>
        <w:t>اهمال کاران</w:t>
      </w:r>
      <w:r w:rsidRPr="005A1C97">
        <w:rPr>
          <w:rFonts w:cs="B Lotus"/>
          <w:sz w:val="28"/>
          <w:szCs w:val="28"/>
          <w:rtl/>
          <w:lang w:bidi="fa-IR"/>
        </w:rPr>
        <w:t xml:space="preserve"> فعال در اين لحظات احساس برانگيختگي و</w:t>
      </w:r>
      <w:r w:rsidRPr="005A1C97">
        <w:rPr>
          <w:rFonts w:cs="B Lotus" w:hint="cs"/>
          <w:sz w:val="28"/>
          <w:szCs w:val="28"/>
          <w:rtl/>
          <w:lang w:bidi="fa-IR"/>
        </w:rPr>
        <w:t xml:space="preserve"> </w:t>
      </w:r>
      <w:r w:rsidRPr="005A1C97">
        <w:rPr>
          <w:rFonts w:cs="B Lotus"/>
          <w:sz w:val="28"/>
          <w:szCs w:val="28"/>
          <w:rtl/>
          <w:lang w:bidi="fa-IR"/>
        </w:rPr>
        <w:t>چالش‌انگيزي و خودکارآمدي مي‌کنند</w:t>
      </w:r>
      <w:r w:rsidRPr="005A1C97">
        <w:rPr>
          <w:rFonts w:cs="B Lotus" w:hint="cs"/>
          <w:sz w:val="28"/>
          <w:szCs w:val="28"/>
          <w:rtl/>
          <w:lang w:bidi="fa-IR"/>
        </w:rPr>
        <w:t xml:space="preserve"> </w:t>
      </w:r>
      <w:r w:rsidRPr="005A1C97">
        <w:rPr>
          <w:rFonts w:cs="B Lotus"/>
          <w:sz w:val="28"/>
          <w:szCs w:val="28"/>
          <w:rtl/>
          <w:lang w:bidi="fa-IR"/>
        </w:rPr>
        <w:t>(استيل،</w:t>
      </w:r>
      <w:r w:rsidRPr="005A1C97">
        <w:rPr>
          <w:rFonts w:cs="B Lotus" w:hint="cs"/>
          <w:sz w:val="28"/>
          <w:szCs w:val="28"/>
          <w:rtl/>
          <w:lang w:bidi="fa-IR"/>
        </w:rPr>
        <w:t xml:space="preserve"> 2007</w:t>
      </w:r>
      <w:r w:rsidRPr="005A1C97">
        <w:rPr>
          <w:rFonts w:cs="B Lotus"/>
          <w:sz w:val="28"/>
          <w:szCs w:val="28"/>
          <w:rtl/>
          <w:lang w:bidi="fa-IR"/>
        </w:rPr>
        <w:t>).</w:t>
      </w:r>
      <w:r w:rsidRPr="005A1C97">
        <w:rPr>
          <w:rFonts w:cs="B Lotus" w:hint="cs"/>
          <w:sz w:val="28"/>
          <w:szCs w:val="28"/>
          <w:rtl/>
          <w:lang w:bidi="fa-IR"/>
        </w:rPr>
        <w:t xml:space="preserve"> در</w:t>
      </w:r>
      <w:r w:rsidRPr="005A1C97">
        <w:rPr>
          <w:rFonts w:cs="B Lotus"/>
          <w:sz w:val="28"/>
          <w:szCs w:val="28"/>
          <w:rtl/>
          <w:lang w:bidi="fa-IR"/>
        </w:rPr>
        <w:t xml:space="preserve"> </w:t>
      </w:r>
      <w:r w:rsidRPr="005A1C97">
        <w:rPr>
          <w:rFonts w:cs="B Lotus" w:hint="cs"/>
          <w:sz w:val="28"/>
          <w:szCs w:val="28"/>
          <w:rtl/>
          <w:lang w:bidi="fa-IR"/>
        </w:rPr>
        <w:t>زمينه</w:t>
      </w:r>
      <w:r w:rsidRPr="005A1C97">
        <w:rPr>
          <w:rFonts w:cs="B Lotus"/>
          <w:sz w:val="28"/>
          <w:szCs w:val="28"/>
          <w:rtl/>
          <w:lang w:bidi="fa-IR"/>
        </w:rPr>
        <w:t xml:space="preserve"> </w:t>
      </w:r>
      <w:r w:rsidRPr="005A1C97">
        <w:rPr>
          <w:rFonts w:cs="B Lotus" w:hint="cs"/>
          <w:sz w:val="28"/>
          <w:szCs w:val="28"/>
          <w:rtl/>
          <w:lang w:bidi="fa-IR"/>
        </w:rPr>
        <w:t>خودکارآمدي</w:t>
      </w:r>
      <w:r w:rsidRPr="005A1C97">
        <w:rPr>
          <w:rFonts w:cs="B Lotus"/>
          <w:sz w:val="28"/>
          <w:szCs w:val="28"/>
          <w:rtl/>
          <w:lang w:bidi="fa-IR"/>
        </w:rPr>
        <w:t xml:space="preserve"> </w:t>
      </w:r>
      <w:r w:rsidRPr="005A1C97">
        <w:rPr>
          <w:rFonts w:cs="B Lotus" w:hint="cs"/>
          <w:sz w:val="28"/>
          <w:szCs w:val="28"/>
          <w:rtl/>
          <w:lang w:bidi="fa-IR"/>
        </w:rPr>
        <w:t>نيز</w:t>
      </w:r>
      <w:r w:rsidRPr="005A1C97">
        <w:rPr>
          <w:rFonts w:cs="B Lotus"/>
          <w:sz w:val="28"/>
          <w:szCs w:val="28"/>
          <w:rtl/>
          <w:lang w:bidi="fa-IR"/>
        </w:rPr>
        <w:t xml:space="preserve"> </w:t>
      </w:r>
      <w:r w:rsidRPr="005A1C97">
        <w:rPr>
          <w:rFonts w:cs="B Lotus" w:hint="cs"/>
          <w:sz w:val="28"/>
          <w:szCs w:val="28"/>
          <w:rtl/>
          <w:lang w:bidi="fa-IR"/>
        </w:rPr>
        <w:t>برخلاف</w:t>
      </w:r>
      <w:r w:rsidRPr="005A1C97">
        <w:rPr>
          <w:rFonts w:cs="B Lotus"/>
          <w:sz w:val="28"/>
          <w:szCs w:val="28"/>
          <w:rtl/>
          <w:lang w:bidi="fa-IR"/>
        </w:rPr>
        <w:t xml:space="preserve"> </w:t>
      </w:r>
      <w:r w:rsidRPr="005A1C97">
        <w:rPr>
          <w:rFonts w:cs="B Lotus" w:hint="cs"/>
          <w:sz w:val="28"/>
          <w:szCs w:val="28"/>
          <w:rtl/>
          <w:lang w:bidi="fa-IR"/>
        </w:rPr>
        <w:t>منفعلان</w:t>
      </w:r>
      <w:r w:rsidRPr="005A1C97">
        <w:rPr>
          <w:rFonts w:cs="B Lotus"/>
          <w:sz w:val="28"/>
          <w:szCs w:val="28"/>
          <w:rtl/>
          <w:lang w:bidi="fa-IR"/>
        </w:rPr>
        <w:t xml:space="preserve"> </w:t>
      </w:r>
      <w:r>
        <w:rPr>
          <w:rFonts w:cs="B Lotus" w:hint="cs"/>
          <w:sz w:val="28"/>
          <w:szCs w:val="28"/>
          <w:rtl/>
          <w:lang w:bidi="fa-IR"/>
        </w:rPr>
        <w:t>اهمال کاران</w:t>
      </w:r>
      <w:r w:rsidRPr="005A1C97">
        <w:rPr>
          <w:rFonts w:cs="B Lotus"/>
          <w:sz w:val="28"/>
          <w:szCs w:val="28"/>
          <w:rtl/>
          <w:lang w:bidi="fa-IR"/>
        </w:rPr>
        <w:t xml:space="preserve"> </w:t>
      </w:r>
      <w:r w:rsidRPr="005A1C97">
        <w:rPr>
          <w:rFonts w:cs="B Lotus" w:hint="cs"/>
          <w:sz w:val="28"/>
          <w:szCs w:val="28"/>
          <w:rtl/>
          <w:lang w:bidi="fa-IR"/>
        </w:rPr>
        <w:t>فعال</w:t>
      </w:r>
      <w:r w:rsidRPr="005A1C97">
        <w:rPr>
          <w:rFonts w:cs="B Lotus"/>
          <w:sz w:val="28"/>
          <w:szCs w:val="28"/>
          <w:rtl/>
          <w:lang w:bidi="fa-IR"/>
        </w:rPr>
        <w:t xml:space="preserve"> </w:t>
      </w:r>
      <w:r w:rsidRPr="005A1C97">
        <w:rPr>
          <w:rFonts w:cs="B Lotus" w:hint="cs"/>
          <w:sz w:val="28"/>
          <w:szCs w:val="28"/>
          <w:rtl/>
          <w:lang w:bidi="fa-IR"/>
        </w:rPr>
        <w:t>مانند</w:t>
      </w:r>
      <w:r w:rsidRPr="005A1C97">
        <w:rPr>
          <w:rFonts w:cs="B Lotus"/>
          <w:sz w:val="28"/>
          <w:szCs w:val="28"/>
          <w:rtl/>
          <w:lang w:bidi="fa-IR"/>
        </w:rPr>
        <w:t xml:space="preserve"> </w:t>
      </w:r>
      <w:r w:rsidRPr="005A1C97">
        <w:rPr>
          <w:rFonts w:cs="B Lotus" w:hint="cs"/>
          <w:sz w:val="28"/>
          <w:szCs w:val="28"/>
          <w:rtl/>
          <w:lang w:bidi="fa-IR"/>
        </w:rPr>
        <w:t>غير</w:t>
      </w:r>
      <w:r w:rsidRPr="005A1C97">
        <w:rPr>
          <w:rFonts w:cs="B Lotus"/>
          <w:sz w:val="28"/>
          <w:szCs w:val="28"/>
          <w:rtl/>
          <w:lang w:bidi="fa-IR"/>
        </w:rPr>
        <w:t xml:space="preserve"> </w:t>
      </w:r>
      <w:r>
        <w:rPr>
          <w:rFonts w:cs="B Lotus" w:hint="cs"/>
          <w:sz w:val="28"/>
          <w:szCs w:val="28"/>
          <w:rtl/>
          <w:lang w:bidi="fa-IR"/>
        </w:rPr>
        <w:t>اهمال کاران</w:t>
      </w:r>
      <w:r w:rsidRPr="005A1C97">
        <w:rPr>
          <w:rFonts w:cs="B Lotus"/>
          <w:sz w:val="28"/>
          <w:szCs w:val="28"/>
          <w:rtl/>
          <w:lang w:bidi="fa-IR"/>
        </w:rPr>
        <w:t xml:space="preserve"> </w:t>
      </w:r>
      <w:r w:rsidRPr="005A1C97">
        <w:rPr>
          <w:rFonts w:cs="B Lotus" w:hint="cs"/>
          <w:sz w:val="28"/>
          <w:szCs w:val="28"/>
          <w:rtl/>
          <w:lang w:bidi="fa-IR"/>
        </w:rPr>
        <w:t>عقايد</w:t>
      </w:r>
      <w:r w:rsidRPr="005A1C97">
        <w:rPr>
          <w:rFonts w:cs="B Lotus"/>
          <w:sz w:val="28"/>
          <w:szCs w:val="28"/>
          <w:rtl/>
          <w:lang w:bidi="fa-IR"/>
        </w:rPr>
        <w:t xml:space="preserve"> </w:t>
      </w:r>
      <w:r w:rsidRPr="005A1C97">
        <w:rPr>
          <w:rFonts w:cs="B Lotus" w:hint="cs"/>
          <w:sz w:val="28"/>
          <w:szCs w:val="28"/>
          <w:rtl/>
          <w:lang w:bidi="fa-IR"/>
        </w:rPr>
        <w:t>نيرومندي</w:t>
      </w:r>
      <w:r w:rsidRPr="005A1C97">
        <w:rPr>
          <w:rFonts w:cs="B Lotus"/>
          <w:sz w:val="28"/>
          <w:szCs w:val="28"/>
          <w:rtl/>
          <w:lang w:bidi="fa-IR"/>
        </w:rPr>
        <w:t xml:space="preserve"> </w:t>
      </w:r>
      <w:r w:rsidRPr="005A1C97">
        <w:rPr>
          <w:rFonts w:cs="B Lotus" w:hint="cs"/>
          <w:sz w:val="28"/>
          <w:szCs w:val="28"/>
          <w:rtl/>
          <w:lang w:bidi="fa-IR"/>
        </w:rPr>
        <w:t>در</w:t>
      </w:r>
      <w:r w:rsidRPr="005A1C97">
        <w:rPr>
          <w:rFonts w:cs="B Lotus"/>
          <w:sz w:val="28"/>
          <w:szCs w:val="28"/>
          <w:rtl/>
          <w:lang w:bidi="fa-IR"/>
        </w:rPr>
        <w:t xml:space="preserve"> </w:t>
      </w:r>
      <w:r w:rsidRPr="005A1C97">
        <w:rPr>
          <w:rFonts w:cs="B Lotus" w:hint="cs"/>
          <w:sz w:val="28"/>
          <w:szCs w:val="28"/>
          <w:rtl/>
          <w:lang w:bidi="fa-IR"/>
        </w:rPr>
        <w:t>حيطه</w:t>
      </w:r>
      <w:r w:rsidRPr="005A1C97">
        <w:rPr>
          <w:rFonts w:cs="B Lotus"/>
          <w:sz w:val="28"/>
          <w:szCs w:val="28"/>
          <w:rtl/>
          <w:lang w:bidi="fa-IR"/>
        </w:rPr>
        <w:t xml:space="preserve"> </w:t>
      </w:r>
      <w:r w:rsidRPr="005A1C97">
        <w:rPr>
          <w:rFonts w:cs="B Lotus" w:hint="cs"/>
          <w:sz w:val="28"/>
          <w:szCs w:val="28"/>
          <w:rtl/>
          <w:lang w:bidi="fa-IR"/>
        </w:rPr>
        <w:t>خودکارآمدي</w:t>
      </w:r>
      <w:r w:rsidRPr="005A1C97">
        <w:rPr>
          <w:rFonts w:cs="B Lotus"/>
          <w:sz w:val="28"/>
          <w:szCs w:val="28"/>
          <w:rtl/>
          <w:lang w:bidi="fa-IR"/>
        </w:rPr>
        <w:t xml:space="preserve"> </w:t>
      </w:r>
      <w:r w:rsidRPr="005A1C97">
        <w:rPr>
          <w:rFonts w:cs="B Lotus" w:hint="cs"/>
          <w:sz w:val="28"/>
          <w:szCs w:val="28"/>
          <w:rtl/>
          <w:lang w:bidi="fa-IR"/>
        </w:rPr>
        <w:t>دارند</w:t>
      </w:r>
      <w:r w:rsidRPr="005A1C97">
        <w:rPr>
          <w:rFonts w:cs="B Lotus"/>
          <w:sz w:val="28"/>
          <w:szCs w:val="28"/>
          <w:rtl/>
          <w:lang w:bidi="fa-IR"/>
        </w:rPr>
        <w:t xml:space="preserve"> </w:t>
      </w:r>
      <w:r w:rsidRPr="005A1C97">
        <w:rPr>
          <w:rFonts w:cs="B Lotus" w:hint="cs"/>
          <w:sz w:val="28"/>
          <w:szCs w:val="28"/>
          <w:rtl/>
          <w:lang w:bidi="fa-IR"/>
        </w:rPr>
        <w:t>و</w:t>
      </w:r>
      <w:r w:rsidRPr="005A1C97">
        <w:rPr>
          <w:rFonts w:cs="B Lotus"/>
          <w:sz w:val="28"/>
          <w:szCs w:val="28"/>
          <w:rtl/>
          <w:lang w:bidi="fa-IR"/>
        </w:rPr>
        <w:t xml:space="preserve"> </w:t>
      </w:r>
      <w:r w:rsidRPr="005A1C97">
        <w:rPr>
          <w:rFonts w:cs="B Lotus" w:hint="cs"/>
          <w:sz w:val="28"/>
          <w:szCs w:val="28"/>
          <w:rtl/>
          <w:lang w:bidi="fa-IR"/>
        </w:rPr>
        <w:t>آنان</w:t>
      </w:r>
      <w:r w:rsidRPr="005A1C97">
        <w:rPr>
          <w:rFonts w:cs="B Lotus"/>
          <w:sz w:val="28"/>
          <w:szCs w:val="28"/>
          <w:rtl/>
          <w:lang w:bidi="fa-IR"/>
        </w:rPr>
        <w:t xml:space="preserve"> </w:t>
      </w:r>
      <w:r w:rsidRPr="005A1C97">
        <w:rPr>
          <w:rFonts w:cs="B Lotus" w:hint="cs"/>
          <w:sz w:val="28"/>
          <w:szCs w:val="28"/>
          <w:rtl/>
          <w:lang w:bidi="fa-IR"/>
        </w:rPr>
        <w:t>عمداً</w:t>
      </w:r>
      <w:r w:rsidRPr="005A1C97">
        <w:rPr>
          <w:rFonts w:cs="B Lotus"/>
          <w:sz w:val="28"/>
          <w:szCs w:val="28"/>
          <w:rtl/>
          <w:lang w:bidi="fa-IR"/>
        </w:rPr>
        <w:t xml:space="preserve"> </w:t>
      </w:r>
      <w:r w:rsidRPr="005A1C97">
        <w:rPr>
          <w:rFonts w:cs="B Lotus" w:hint="cs"/>
          <w:sz w:val="28"/>
          <w:szCs w:val="28"/>
          <w:rtl/>
          <w:lang w:bidi="fa-IR"/>
        </w:rPr>
        <w:t xml:space="preserve"> بعضي</w:t>
      </w:r>
      <w:r w:rsidRPr="005A1C97">
        <w:rPr>
          <w:rFonts w:cs="B Lotus"/>
          <w:sz w:val="28"/>
          <w:szCs w:val="28"/>
          <w:rtl/>
          <w:lang w:bidi="fa-IR"/>
        </w:rPr>
        <w:t xml:space="preserve"> </w:t>
      </w:r>
      <w:r w:rsidRPr="005A1C97">
        <w:rPr>
          <w:rFonts w:cs="B Lotus" w:hint="cs"/>
          <w:sz w:val="28"/>
          <w:szCs w:val="28"/>
          <w:rtl/>
          <w:lang w:bidi="fa-IR"/>
        </w:rPr>
        <w:t>تکاليف</w:t>
      </w:r>
      <w:r w:rsidRPr="005A1C97">
        <w:rPr>
          <w:rFonts w:cs="B Lotus"/>
          <w:sz w:val="28"/>
          <w:szCs w:val="28"/>
          <w:rtl/>
          <w:lang w:bidi="fa-IR"/>
        </w:rPr>
        <w:t xml:space="preserve"> </w:t>
      </w:r>
      <w:r w:rsidRPr="005A1C97">
        <w:rPr>
          <w:rFonts w:cs="B Lotus" w:hint="cs"/>
          <w:sz w:val="28"/>
          <w:szCs w:val="28"/>
          <w:rtl/>
          <w:lang w:bidi="fa-IR"/>
        </w:rPr>
        <w:t>را</w:t>
      </w:r>
      <w:r w:rsidRPr="005A1C97">
        <w:rPr>
          <w:rFonts w:cs="B Lotus"/>
          <w:sz w:val="28"/>
          <w:szCs w:val="28"/>
          <w:rtl/>
          <w:lang w:bidi="fa-IR"/>
        </w:rPr>
        <w:t xml:space="preserve"> </w:t>
      </w:r>
      <w:r w:rsidRPr="005A1C97">
        <w:rPr>
          <w:rFonts w:cs="B Lotus" w:hint="cs"/>
          <w:sz w:val="28"/>
          <w:szCs w:val="28"/>
          <w:rtl/>
          <w:lang w:bidi="fa-IR"/>
        </w:rPr>
        <w:t>به</w:t>
      </w:r>
      <w:r w:rsidRPr="005A1C97">
        <w:rPr>
          <w:rFonts w:cs="B Lotus"/>
          <w:sz w:val="28"/>
          <w:szCs w:val="28"/>
          <w:rtl/>
          <w:lang w:bidi="fa-IR"/>
        </w:rPr>
        <w:t xml:space="preserve"> </w:t>
      </w:r>
      <w:r w:rsidRPr="005A1C97">
        <w:rPr>
          <w:rFonts w:cs="B Lotus" w:hint="cs"/>
          <w:sz w:val="28"/>
          <w:szCs w:val="28"/>
          <w:rtl/>
          <w:lang w:bidi="fa-IR"/>
        </w:rPr>
        <w:t>تأخير</w:t>
      </w:r>
      <w:r w:rsidRPr="005A1C97">
        <w:rPr>
          <w:rFonts w:cs="B Lotus"/>
          <w:sz w:val="28"/>
          <w:szCs w:val="28"/>
          <w:rtl/>
          <w:lang w:bidi="fa-IR"/>
        </w:rPr>
        <w:t xml:space="preserve"> </w:t>
      </w:r>
      <w:r w:rsidRPr="005A1C97">
        <w:rPr>
          <w:rFonts w:cs="B Lotus" w:hint="cs"/>
          <w:sz w:val="28"/>
          <w:szCs w:val="28"/>
          <w:rtl/>
          <w:lang w:bidi="fa-IR"/>
        </w:rPr>
        <w:t>مي‌اندازند</w:t>
      </w:r>
      <w:r w:rsidRPr="005A1C97">
        <w:rPr>
          <w:rFonts w:cs="B Lotus"/>
          <w:sz w:val="28"/>
          <w:szCs w:val="28"/>
          <w:rtl/>
          <w:lang w:bidi="fa-IR"/>
        </w:rPr>
        <w:t xml:space="preserve"> </w:t>
      </w:r>
      <w:r w:rsidRPr="005A1C97">
        <w:rPr>
          <w:rFonts w:cs="B Lotus" w:hint="cs"/>
          <w:sz w:val="28"/>
          <w:szCs w:val="28"/>
          <w:rtl/>
          <w:lang w:bidi="fa-IR"/>
        </w:rPr>
        <w:t>تا</w:t>
      </w:r>
      <w:r w:rsidRPr="005A1C97">
        <w:rPr>
          <w:rFonts w:cs="B Lotus"/>
          <w:sz w:val="28"/>
          <w:szCs w:val="28"/>
          <w:rtl/>
          <w:lang w:bidi="fa-IR"/>
        </w:rPr>
        <w:t xml:space="preserve"> </w:t>
      </w:r>
      <w:r w:rsidRPr="005A1C97">
        <w:rPr>
          <w:rFonts w:cs="B Lotus" w:hint="cs"/>
          <w:sz w:val="28"/>
          <w:szCs w:val="28"/>
          <w:rtl/>
          <w:lang w:bidi="fa-IR"/>
        </w:rPr>
        <w:t>تکاليف</w:t>
      </w:r>
      <w:r w:rsidRPr="005A1C97">
        <w:rPr>
          <w:rFonts w:cs="B Lotus"/>
          <w:sz w:val="28"/>
          <w:szCs w:val="28"/>
          <w:rtl/>
          <w:lang w:bidi="fa-IR"/>
        </w:rPr>
        <w:t xml:space="preserve"> </w:t>
      </w:r>
      <w:r w:rsidRPr="005A1C97">
        <w:rPr>
          <w:rFonts w:cs="B Lotus" w:hint="cs"/>
          <w:sz w:val="28"/>
          <w:szCs w:val="28"/>
          <w:rtl/>
          <w:lang w:bidi="fa-IR"/>
        </w:rPr>
        <w:t>ضروري‌تري</w:t>
      </w:r>
      <w:r w:rsidRPr="005A1C97">
        <w:rPr>
          <w:rFonts w:cs="B Lotus"/>
          <w:sz w:val="28"/>
          <w:szCs w:val="28"/>
          <w:rtl/>
          <w:lang w:bidi="fa-IR"/>
        </w:rPr>
        <w:t xml:space="preserve"> </w:t>
      </w:r>
      <w:r w:rsidRPr="005A1C97">
        <w:rPr>
          <w:rFonts w:cs="B Lotus" w:hint="cs"/>
          <w:sz w:val="28"/>
          <w:szCs w:val="28"/>
          <w:rtl/>
          <w:lang w:bidi="fa-IR"/>
        </w:rPr>
        <w:t>را</w:t>
      </w:r>
      <w:r w:rsidRPr="005A1C97">
        <w:rPr>
          <w:rFonts w:cs="B Lotus"/>
          <w:sz w:val="28"/>
          <w:szCs w:val="28"/>
          <w:rtl/>
          <w:lang w:bidi="fa-IR"/>
        </w:rPr>
        <w:t xml:space="preserve"> </w:t>
      </w:r>
      <w:r w:rsidRPr="005A1C97">
        <w:rPr>
          <w:rFonts w:cs="B Lotus" w:hint="cs"/>
          <w:sz w:val="28"/>
          <w:szCs w:val="28"/>
          <w:rtl/>
          <w:lang w:bidi="fa-IR"/>
        </w:rPr>
        <w:t>انجام</w:t>
      </w:r>
      <w:r w:rsidRPr="005A1C97">
        <w:rPr>
          <w:rFonts w:cs="B Lotus"/>
          <w:sz w:val="28"/>
          <w:szCs w:val="28"/>
          <w:rtl/>
          <w:lang w:bidi="fa-IR"/>
        </w:rPr>
        <w:t xml:space="preserve"> </w:t>
      </w:r>
      <w:r w:rsidRPr="005A1C97">
        <w:rPr>
          <w:rFonts w:cs="B Lotus" w:hint="cs"/>
          <w:sz w:val="28"/>
          <w:szCs w:val="28"/>
          <w:rtl/>
          <w:lang w:bidi="fa-IR"/>
        </w:rPr>
        <w:t>دهند (چو و چوی، 2005)</w:t>
      </w:r>
      <w:r w:rsidRPr="005A1C97">
        <w:rPr>
          <w:rFonts w:cs="B Lotus"/>
          <w:sz w:val="28"/>
          <w:szCs w:val="28"/>
          <w:rtl/>
          <w:lang w:bidi="fa-IR"/>
        </w:rPr>
        <w:t>.</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در نوع منفعلانه فرد انجام تکاليفش</w:t>
      </w:r>
      <w:r w:rsidRPr="005A1C97">
        <w:rPr>
          <w:rFonts w:cs="B Lotus" w:hint="cs"/>
          <w:sz w:val="28"/>
          <w:szCs w:val="28"/>
          <w:rtl/>
          <w:lang w:bidi="fa-IR"/>
        </w:rPr>
        <w:t xml:space="preserve"> را</w:t>
      </w:r>
      <w:r w:rsidRPr="005A1C97">
        <w:rPr>
          <w:rFonts w:cs="B Lotus"/>
          <w:sz w:val="28"/>
          <w:szCs w:val="28"/>
          <w:rtl/>
          <w:lang w:bidi="fa-IR"/>
        </w:rPr>
        <w:t xml:space="preserve"> </w:t>
      </w:r>
      <w:r w:rsidRPr="005A1C97">
        <w:rPr>
          <w:rFonts w:cs="B Lotus" w:hint="cs"/>
          <w:sz w:val="28"/>
          <w:szCs w:val="28"/>
          <w:rtl/>
          <w:lang w:bidi="fa-IR"/>
        </w:rPr>
        <w:t xml:space="preserve">به </w:t>
      </w:r>
      <w:r w:rsidRPr="005A1C97">
        <w:rPr>
          <w:rFonts w:cs="B Lotus"/>
          <w:sz w:val="28"/>
          <w:szCs w:val="28"/>
          <w:rtl/>
          <w:lang w:bidi="fa-IR"/>
        </w:rPr>
        <w:t>علت ناتواني در تصميم‌گيري و اجراي آن در زمان مقرر و تعيين شده، به تأخير مي‌اندازد</w:t>
      </w:r>
      <w:r w:rsidRPr="005A1C97">
        <w:rPr>
          <w:rFonts w:cs="B Lotus" w:hint="cs"/>
          <w:sz w:val="28"/>
          <w:szCs w:val="28"/>
          <w:rtl/>
          <w:lang w:bidi="fa-IR"/>
        </w:rPr>
        <w:t xml:space="preserve">. </w:t>
      </w:r>
      <w:r w:rsidRPr="005A1C97">
        <w:rPr>
          <w:rFonts w:cs="B Lotus"/>
          <w:sz w:val="28"/>
          <w:szCs w:val="28"/>
          <w:rtl/>
          <w:lang w:bidi="fa-IR"/>
        </w:rPr>
        <w:t xml:space="preserve">برعکس </w:t>
      </w:r>
      <w:r>
        <w:rPr>
          <w:rFonts w:cs="B Lotus"/>
          <w:sz w:val="28"/>
          <w:szCs w:val="28"/>
          <w:rtl/>
          <w:lang w:bidi="fa-IR"/>
        </w:rPr>
        <w:t>اهمال کاران</w:t>
      </w:r>
      <w:r w:rsidRPr="005A1C97">
        <w:rPr>
          <w:rFonts w:cs="B Lotus"/>
          <w:sz w:val="28"/>
          <w:szCs w:val="28"/>
          <w:rtl/>
          <w:lang w:bidi="fa-IR"/>
        </w:rPr>
        <w:t xml:space="preserve"> فعال به اين علت از انجام تکاليف طفره مي‌روند چون کار کردن تحت فشار</w:t>
      </w:r>
      <w:r w:rsidRPr="005A1C97">
        <w:rPr>
          <w:rFonts w:cs="B Lotus"/>
          <w:sz w:val="28"/>
          <w:szCs w:val="28"/>
        </w:rPr>
        <w:t xml:space="preserve"> </w:t>
      </w:r>
      <w:r w:rsidRPr="005A1C97">
        <w:rPr>
          <w:rFonts w:cs="B Lotus"/>
          <w:sz w:val="28"/>
          <w:szCs w:val="28"/>
          <w:rtl/>
          <w:lang w:bidi="fa-IR"/>
        </w:rPr>
        <w:t>زماني در آخرین لحظات زمان تعيين شده،</w:t>
      </w:r>
      <w:r w:rsidRPr="005A1C97">
        <w:rPr>
          <w:rFonts w:cs="B Lotus" w:hint="cs"/>
          <w:sz w:val="28"/>
          <w:szCs w:val="28"/>
          <w:rtl/>
          <w:lang w:bidi="fa-IR"/>
        </w:rPr>
        <w:t xml:space="preserve"> </w:t>
      </w:r>
      <w:r w:rsidRPr="005A1C97">
        <w:rPr>
          <w:rFonts w:cs="B Lotus"/>
          <w:sz w:val="28"/>
          <w:szCs w:val="28"/>
          <w:rtl/>
          <w:lang w:bidi="fa-IR"/>
        </w:rPr>
        <w:t>برایشان لذت‌بخش تراست،</w:t>
      </w:r>
      <w:r w:rsidRPr="005A1C97">
        <w:rPr>
          <w:rFonts w:cs="B Lotus" w:hint="cs"/>
          <w:sz w:val="28"/>
          <w:szCs w:val="28"/>
          <w:rtl/>
          <w:lang w:bidi="fa-IR"/>
        </w:rPr>
        <w:t xml:space="preserve"> </w:t>
      </w:r>
      <w:r w:rsidRPr="005A1C97">
        <w:rPr>
          <w:rFonts w:cs="B Lotus"/>
          <w:sz w:val="28"/>
          <w:szCs w:val="28"/>
          <w:rtl/>
          <w:lang w:bidi="fa-IR"/>
        </w:rPr>
        <w:t>و</w:t>
      </w:r>
      <w:r w:rsidRPr="005A1C97">
        <w:rPr>
          <w:rFonts w:cs="B Lotus" w:hint="cs"/>
          <w:sz w:val="28"/>
          <w:szCs w:val="28"/>
          <w:rtl/>
          <w:lang w:bidi="fa-IR"/>
        </w:rPr>
        <w:t xml:space="preserve"> </w:t>
      </w:r>
      <w:r w:rsidRPr="005A1C97">
        <w:rPr>
          <w:rFonts w:cs="B Lotus"/>
          <w:sz w:val="28"/>
          <w:szCs w:val="28"/>
          <w:rtl/>
          <w:lang w:bidi="fa-IR"/>
        </w:rPr>
        <w:t>نتايج مطلوب ‌تري کسب مي‌کنند</w:t>
      </w:r>
      <w:r w:rsidRPr="005A1C97">
        <w:rPr>
          <w:rFonts w:cs="B Lotus" w:hint="cs"/>
          <w:sz w:val="28"/>
          <w:szCs w:val="28"/>
          <w:rtl/>
          <w:lang w:bidi="fa-IR"/>
        </w:rPr>
        <w:t xml:space="preserve"> (‌‌هارینگتون، 2005)</w:t>
      </w:r>
      <w:r w:rsidRPr="005A1C97">
        <w:rPr>
          <w:rFonts w:cs="B Lotus"/>
          <w:sz w:val="28"/>
          <w:szCs w:val="28"/>
          <w:rtl/>
          <w:lang w:bidi="fa-IR"/>
        </w:rPr>
        <w:t xml:space="preserve">.اين گروه شيوه‌هاي مقابله </w:t>
      </w:r>
      <w:r w:rsidRPr="005A1C97">
        <w:rPr>
          <w:rFonts w:cs="B Lotus" w:hint="cs"/>
          <w:sz w:val="28"/>
          <w:szCs w:val="28"/>
          <w:rtl/>
          <w:lang w:bidi="fa-IR"/>
        </w:rPr>
        <w:t>،</w:t>
      </w:r>
      <w:r w:rsidRPr="005A1C97">
        <w:rPr>
          <w:rFonts w:cs="B Lotus"/>
          <w:sz w:val="28"/>
          <w:szCs w:val="28"/>
          <w:rtl/>
          <w:lang w:bidi="fa-IR"/>
        </w:rPr>
        <w:t xml:space="preserve"> عملکرد و استعدادهايي مشابه با افرادي که اهمالکار نيستند نشان مي‌دهند</w:t>
      </w:r>
      <w:r w:rsidRPr="005A1C97">
        <w:rPr>
          <w:rFonts w:cs="B Lotus" w:hint="cs"/>
          <w:sz w:val="28"/>
          <w:szCs w:val="28"/>
          <w:rtl/>
          <w:lang w:bidi="fa-IR"/>
        </w:rPr>
        <w:t xml:space="preserve"> (مورالز، 2011).</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در </w:t>
      </w:r>
      <w:r>
        <w:rPr>
          <w:rFonts w:cs="B Lotus"/>
          <w:sz w:val="28"/>
          <w:szCs w:val="28"/>
          <w:rtl/>
          <w:lang w:bidi="fa-IR"/>
        </w:rPr>
        <w:t>اهمال کاران</w:t>
      </w:r>
      <w:r w:rsidRPr="005A1C97">
        <w:rPr>
          <w:rFonts w:cs="B Lotus"/>
          <w:sz w:val="28"/>
          <w:szCs w:val="28"/>
          <w:rtl/>
          <w:lang w:bidi="fa-IR"/>
        </w:rPr>
        <w:t xml:space="preserve"> فعال بر</w:t>
      </w:r>
      <w:r w:rsidRPr="005A1C97">
        <w:rPr>
          <w:rFonts w:cs="B Lotus" w:hint="cs"/>
          <w:sz w:val="28"/>
          <w:szCs w:val="28"/>
          <w:rtl/>
          <w:lang w:bidi="fa-IR"/>
        </w:rPr>
        <w:t xml:space="preserve"> </w:t>
      </w:r>
      <w:r w:rsidRPr="005A1C97">
        <w:rPr>
          <w:rFonts w:cs="B Lotus"/>
          <w:sz w:val="28"/>
          <w:szCs w:val="28"/>
          <w:rtl/>
          <w:lang w:bidi="fa-IR"/>
        </w:rPr>
        <w:t>خلاف منفعلان با توجه به سطوح بالاي خودکارآمدي ادراک شده و واکنش‌هاي واقع‌گرايانه آ</w:t>
      </w:r>
      <w:r w:rsidRPr="005A1C97">
        <w:rPr>
          <w:rFonts w:cs="B Lotus" w:hint="cs"/>
          <w:sz w:val="28"/>
          <w:szCs w:val="28"/>
          <w:rtl/>
          <w:lang w:bidi="fa-IR"/>
        </w:rPr>
        <w:t>ن</w:t>
      </w:r>
      <w:r w:rsidRPr="005A1C97">
        <w:rPr>
          <w:rFonts w:cs="B Lotus"/>
          <w:sz w:val="28"/>
          <w:szCs w:val="28"/>
          <w:rtl/>
          <w:lang w:bidi="fa-IR"/>
        </w:rPr>
        <w:t xml:space="preserve">ها در رويارويي با مشکلات و عوامل استرس‌زا (اينکه مي‌توانند شرايط را بهبود بخشند) جهت‌گيري مقابله‌اي تکليف (مسأله) مدار است. </w:t>
      </w:r>
      <w:r>
        <w:rPr>
          <w:rFonts w:cs="B Lotus"/>
          <w:sz w:val="28"/>
          <w:szCs w:val="28"/>
          <w:rtl/>
          <w:lang w:bidi="fa-IR"/>
        </w:rPr>
        <w:t>اهمال کاران</w:t>
      </w:r>
      <w:r w:rsidRPr="005A1C97">
        <w:rPr>
          <w:rFonts w:cs="B Lotus"/>
          <w:sz w:val="28"/>
          <w:szCs w:val="28"/>
          <w:rtl/>
          <w:lang w:bidi="fa-IR"/>
        </w:rPr>
        <w:t xml:space="preserve"> منفعل به جاي درگير شدن و رويارويي با مشکلات به رفتارهاي اجتنابي و خود ناتوان‌سازي رو مي‌آورند در نتيجه ممکن است حواسشان را</w:t>
      </w:r>
      <w:r w:rsidRPr="005A1C97">
        <w:rPr>
          <w:rFonts w:cs="B Lotus" w:hint="cs"/>
          <w:sz w:val="28"/>
          <w:szCs w:val="28"/>
          <w:rtl/>
          <w:lang w:bidi="fa-IR"/>
        </w:rPr>
        <w:t xml:space="preserve"> </w:t>
      </w:r>
      <w:r w:rsidRPr="005A1C97">
        <w:rPr>
          <w:rFonts w:cs="B Lotus"/>
          <w:sz w:val="28"/>
          <w:szCs w:val="28"/>
          <w:rtl/>
          <w:lang w:bidi="fa-IR"/>
        </w:rPr>
        <w:t xml:space="preserve">با تکاليف نامربوط و ناچيز پرت کنند، ناله و غرولند و مدام شکايت کنند و يا از تکميل تکاليف چشم‌پوشي کنند (فراري و تيک، </w:t>
      </w:r>
      <w:r>
        <w:rPr>
          <w:rFonts w:cs="B Lotus" w:hint="cs"/>
          <w:sz w:val="28"/>
          <w:szCs w:val="28"/>
          <w:rtl/>
          <w:lang w:bidi="fa-IR"/>
        </w:rPr>
        <w:t>2000</w:t>
      </w:r>
      <w:r w:rsidRPr="005A1C97">
        <w:rPr>
          <w:rFonts w:cs="B Lotus"/>
          <w:sz w:val="28"/>
          <w:szCs w:val="28"/>
          <w:rtl/>
          <w:lang w:bidi="fa-IR"/>
        </w:rPr>
        <w:t xml:space="preserve">). </w:t>
      </w:r>
    </w:p>
    <w:p w:rsidR="00580C05" w:rsidRPr="005A1C97" w:rsidRDefault="00580C05" w:rsidP="00580C05">
      <w:pPr>
        <w:spacing w:line="276" w:lineRule="auto"/>
        <w:jc w:val="both"/>
        <w:rPr>
          <w:rFonts w:cs="B Lotus"/>
          <w:sz w:val="28"/>
          <w:szCs w:val="28"/>
          <w:rtl/>
          <w:lang w:bidi="fa-IR"/>
        </w:rPr>
      </w:pPr>
      <w:r w:rsidRPr="005A1C97">
        <w:rPr>
          <w:rFonts w:cs="B Lotus"/>
          <w:sz w:val="28"/>
          <w:szCs w:val="28"/>
          <w:rtl/>
          <w:lang w:bidi="fa-IR"/>
        </w:rPr>
        <w:t xml:space="preserve">درک و استفاده از زمان: بين </w:t>
      </w:r>
      <w:r>
        <w:rPr>
          <w:rFonts w:cs="B Lotus"/>
          <w:sz w:val="28"/>
          <w:szCs w:val="28"/>
          <w:rtl/>
          <w:lang w:bidi="fa-IR"/>
        </w:rPr>
        <w:t>اهمال کاران</w:t>
      </w:r>
      <w:r w:rsidRPr="005A1C97">
        <w:rPr>
          <w:rFonts w:cs="B Lotus"/>
          <w:sz w:val="28"/>
          <w:szCs w:val="28"/>
          <w:rtl/>
          <w:lang w:bidi="fa-IR"/>
        </w:rPr>
        <w:t xml:space="preserve"> منفعل و فعال در اين زمينه نيز تفاوت وجود دارد. </w:t>
      </w:r>
      <w:r>
        <w:rPr>
          <w:rFonts w:cs="B Lotus"/>
          <w:sz w:val="28"/>
          <w:szCs w:val="28"/>
          <w:rtl/>
          <w:lang w:bidi="fa-IR"/>
        </w:rPr>
        <w:t>اهمال کاران</w:t>
      </w:r>
      <w:r w:rsidRPr="005A1C97">
        <w:rPr>
          <w:rFonts w:cs="B Lotus"/>
          <w:sz w:val="28"/>
          <w:szCs w:val="28"/>
          <w:rtl/>
          <w:lang w:bidi="fa-IR"/>
        </w:rPr>
        <w:t xml:space="preserve"> فعال مشابه غير</w:t>
      </w:r>
      <w:r>
        <w:rPr>
          <w:rFonts w:cs="B Lotus"/>
          <w:sz w:val="28"/>
          <w:szCs w:val="28"/>
          <w:rtl/>
          <w:lang w:bidi="fa-IR"/>
        </w:rPr>
        <w:t>اهمال کاران</w:t>
      </w:r>
      <w:r w:rsidRPr="005A1C97">
        <w:rPr>
          <w:rFonts w:cs="B Lotus"/>
          <w:sz w:val="28"/>
          <w:szCs w:val="28"/>
          <w:rtl/>
          <w:lang w:bidi="fa-IR"/>
        </w:rPr>
        <w:t xml:space="preserve"> درک واقع</w:t>
      </w:r>
      <w:r w:rsidRPr="005A1C97">
        <w:rPr>
          <w:rFonts w:cs="B Lotus" w:hint="cs"/>
          <w:sz w:val="28"/>
          <w:szCs w:val="28"/>
          <w:rtl/>
          <w:lang w:bidi="fa-IR"/>
        </w:rPr>
        <w:t xml:space="preserve"> </w:t>
      </w:r>
      <w:r w:rsidRPr="005A1C97">
        <w:rPr>
          <w:rFonts w:cs="B Lotus"/>
          <w:sz w:val="28"/>
          <w:szCs w:val="28"/>
          <w:rtl/>
          <w:lang w:bidi="fa-IR"/>
        </w:rPr>
        <w:t>‌بينانه‌اي از زمان و کنترل بيشتري بر آن دارند ولي منفعلان در تخمين زمان لازم جهت انجام تکاليف شکست مي‌خورند</w:t>
      </w:r>
      <w:r>
        <w:rPr>
          <w:rFonts w:cs="B Lotus" w:hint="cs"/>
          <w:sz w:val="28"/>
          <w:szCs w:val="28"/>
          <w:rtl/>
          <w:lang w:bidi="fa-IR"/>
        </w:rPr>
        <w:t xml:space="preserve"> (بلان</w:t>
      </w:r>
      <w:r>
        <w:rPr>
          <w:rStyle w:val="FootnoteReference"/>
          <w:rFonts w:cs="B Lotus"/>
          <w:sz w:val="28"/>
          <w:szCs w:val="28"/>
          <w:rtl/>
          <w:lang w:bidi="fa-IR"/>
        </w:rPr>
        <w:footnoteReference w:id="68"/>
      </w:r>
      <w:r w:rsidRPr="005A1C97">
        <w:rPr>
          <w:rFonts w:cs="B Lotus" w:hint="cs"/>
          <w:sz w:val="28"/>
          <w:szCs w:val="28"/>
          <w:rtl/>
          <w:lang w:bidi="fa-IR"/>
        </w:rPr>
        <w:t xml:space="preserve"> و پیچل، 2005)</w:t>
      </w:r>
      <w:r w:rsidRPr="005A1C97">
        <w:rPr>
          <w:rFonts w:cs="B Lotus"/>
          <w:sz w:val="28"/>
          <w:szCs w:val="28"/>
          <w:rtl/>
          <w:lang w:bidi="fa-IR"/>
        </w:rPr>
        <w:t>.</w:t>
      </w:r>
    </w:p>
    <w:p w:rsidR="00580C05" w:rsidRDefault="00580C05" w:rsidP="00580C05">
      <w:pPr>
        <w:spacing w:line="276" w:lineRule="auto"/>
        <w:jc w:val="both"/>
        <w:rPr>
          <w:rFonts w:cs="B Lotus"/>
          <w:sz w:val="28"/>
          <w:szCs w:val="28"/>
          <w:lang w:bidi="fa-IR"/>
        </w:rPr>
      </w:pPr>
      <w:r w:rsidRPr="005A1C97">
        <w:rPr>
          <w:rFonts w:cs="B Lotus"/>
          <w:sz w:val="28"/>
          <w:szCs w:val="28"/>
          <w:rtl/>
          <w:lang w:bidi="fa-IR"/>
        </w:rPr>
        <w:lastRenderedPageBreak/>
        <w:t xml:space="preserve">در زمينه انگيزش </w:t>
      </w:r>
      <w:r>
        <w:rPr>
          <w:rFonts w:cs="B Lotus"/>
          <w:sz w:val="28"/>
          <w:szCs w:val="28"/>
          <w:rtl/>
          <w:lang w:bidi="fa-IR"/>
        </w:rPr>
        <w:t>اهمال کاران</w:t>
      </w:r>
      <w:r w:rsidRPr="005A1C97">
        <w:rPr>
          <w:rFonts w:cs="B Lotus"/>
          <w:sz w:val="28"/>
          <w:szCs w:val="28"/>
          <w:rtl/>
          <w:lang w:bidi="fa-IR"/>
        </w:rPr>
        <w:t xml:space="preserve"> منفعل انگيزه دروني و بيروني کمتري دارند ولی فعالان انگيزه دروني کمتر و انگيزه بيروني بيشتري دارند چون جهت‌گيري آنان به سمت دريافت امکانات و حداکثر سودمندي در حداقل زمان ممکن است که اين بيشتر با انگيزه بيروني صدق مي‌کند. در نتيجه </w:t>
      </w:r>
      <w:r>
        <w:rPr>
          <w:rFonts w:cs="B Lotus"/>
          <w:sz w:val="28"/>
          <w:szCs w:val="28"/>
          <w:rtl/>
          <w:lang w:bidi="fa-IR"/>
        </w:rPr>
        <w:t xml:space="preserve">اهمال کاری </w:t>
      </w:r>
      <w:r w:rsidRPr="005A1C97">
        <w:rPr>
          <w:rFonts w:cs="B Lotus" w:hint="cs"/>
          <w:sz w:val="28"/>
          <w:szCs w:val="28"/>
          <w:rtl/>
          <w:lang w:bidi="fa-IR"/>
        </w:rPr>
        <w:t xml:space="preserve"> </w:t>
      </w:r>
      <w:r w:rsidRPr="005A1C97">
        <w:rPr>
          <w:rFonts w:cs="B Lotus"/>
          <w:sz w:val="28"/>
          <w:szCs w:val="28"/>
          <w:rtl/>
          <w:lang w:bidi="fa-IR"/>
        </w:rPr>
        <w:t>فعال يک پديده چند بعدي شامل اجزاي شناختي (تصميم به تأخير انداختن) عاطفي (تمايل به کار تحت فشار) و رفتاري (تکميل تکاليف با تأخير) و نتايج متفاوت است.</w:t>
      </w:r>
      <w:r w:rsidRPr="005A1C97">
        <w:rPr>
          <w:rFonts w:cs="B Lotus" w:hint="cs"/>
          <w:sz w:val="28"/>
          <w:szCs w:val="28"/>
          <w:rtl/>
          <w:lang w:bidi="fa-IR"/>
        </w:rPr>
        <w:t xml:space="preserve">به بیان دیگر </w:t>
      </w:r>
      <w:r w:rsidRPr="005A1C97">
        <w:rPr>
          <w:rFonts w:cs="B Lotus"/>
          <w:sz w:val="28"/>
          <w:szCs w:val="28"/>
          <w:rtl/>
          <w:lang w:bidi="fa-IR"/>
        </w:rPr>
        <w:t>بين اين دو گروه تفاوت‌هاي بنيادي رواني و پيامدهاي متناوبي مورد انتظار است</w:t>
      </w:r>
      <w:r w:rsidRPr="005A1C97">
        <w:rPr>
          <w:rFonts w:cs="B Lotus" w:hint="cs"/>
          <w:sz w:val="28"/>
          <w:szCs w:val="28"/>
          <w:rtl/>
          <w:lang w:bidi="fa-IR"/>
        </w:rPr>
        <w:t xml:space="preserve"> </w:t>
      </w:r>
      <w:r w:rsidRPr="005A1C97">
        <w:rPr>
          <w:rFonts w:cs="B Lotus"/>
          <w:sz w:val="28"/>
          <w:szCs w:val="28"/>
          <w:rtl/>
          <w:lang w:bidi="fa-IR"/>
        </w:rPr>
        <w:t>(</w:t>
      </w:r>
      <w:r w:rsidRPr="005A1C97">
        <w:rPr>
          <w:rFonts w:cs="B Lotus" w:hint="cs"/>
          <w:sz w:val="28"/>
          <w:szCs w:val="28"/>
          <w:rtl/>
          <w:lang w:bidi="fa-IR"/>
        </w:rPr>
        <w:t>چو و چوی، 2005).</w:t>
      </w:r>
      <w:r w:rsidRPr="005A1C97">
        <w:rPr>
          <w:rFonts w:cs="B Lotus"/>
          <w:sz w:val="28"/>
          <w:szCs w:val="28"/>
          <w:rtl/>
          <w:lang w:bidi="fa-IR"/>
        </w:rPr>
        <w:t xml:space="preserve"> دراین پژوهش </w:t>
      </w:r>
      <w:r>
        <w:rPr>
          <w:rFonts w:cs="B Lotus"/>
          <w:sz w:val="28"/>
          <w:szCs w:val="28"/>
          <w:rtl/>
          <w:lang w:bidi="fa-IR"/>
        </w:rPr>
        <w:t xml:space="preserve">اهمال کاری </w:t>
      </w:r>
      <w:r w:rsidRPr="005A1C97">
        <w:rPr>
          <w:rFonts w:cs="B Lotus"/>
          <w:sz w:val="28"/>
          <w:szCs w:val="28"/>
          <w:rtl/>
          <w:lang w:bidi="fa-IR"/>
        </w:rPr>
        <w:t xml:space="preserve"> از نوع منفعل مورد هدف است.</w:t>
      </w:r>
    </w:p>
    <w:p w:rsidR="00580C05" w:rsidRDefault="00580C05" w:rsidP="00580C05">
      <w:pPr>
        <w:spacing w:line="276" w:lineRule="auto"/>
        <w:jc w:val="both"/>
        <w:rPr>
          <w:rFonts w:cs="B Lotus"/>
          <w:b/>
          <w:bCs/>
          <w:sz w:val="28"/>
          <w:szCs w:val="28"/>
          <w:lang w:bidi="fa-IR"/>
        </w:rPr>
      </w:pPr>
    </w:p>
    <w:p w:rsidR="00580C05" w:rsidRDefault="00580C05" w:rsidP="00580C05">
      <w:pPr>
        <w:spacing w:line="276" w:lineRule="auto"/>
        <w:jc w:val="both"/>
        <w:rPr>
          <w:rStyle w:val="Emphasis"/>
          <w:rFonts w:cs="B Lotus"/>
          <w:i w:val="0"/>
          <w:iCs w:val="0"/>
          <w:sz w:val="28"/>
          <w:szCs w:val="28"/>
          <w:rtl/>
        </w:rPr>
      </w:pPr>
    </w:p>
    <w:p w:rsidR="00580C05" w:rsidRPr="00450E5A" w:rsidRDefault="00580C05" w:rsidP="00580C05">
      <w:pPr>
        <w:spacing w:line="276" w:lineRule="auto"/>
        <w:jc w:val="both"/>
        <w:rPr>
          <w:rFonts w:cs="B Lotus"/>
          <w:b/>
          <w:bCs/>
          <w:sz w:val="28"/>
          <w:szCs w:val="28"/>
          <w:rtl/>
          <w:lang w:bidi="fa-IR"/>
        </w:rPr>
      </w:pPr>
      <w:r w:rsidRPr="00450E5A">
        <w:rPr>
          <w:rFonts w:cs="B Lotus"/>
          <w:b/>
          <w:bCs/>
          <w:sz w:val="28"/>
          <w:szCs w:val="28"/>
          <w:rtl/>
          <w:lang w:bidi="fa-IR"/>
        </w:rPr>
        <w:t xml:space="preserve">سبک‌‌های مقابله ای </w:t>
      </w:r>
      <w:r>
        <w:rPr>
          <w:rFonts w:cs="B Lotus"/>
          <w:b/>
          <w:bCs/>
          <w:sz w:val="28"/>
          <w:szCs w:val="28"/>
          <w:rtl/>
          <w:lang w:bidi="fa-IR"/>
        </w:rPr>
        <w:t xml:space="preserve">اهمال کاری </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بنا</w:t>
      </w:r>
      <w:r w:rsidRPr="00450E5A">
        <w:rPr>
          <w:rFonts w:cs="B Lotus"/>
          <w:sz w:val="28"/>
          <w:szCs w:val="28"/>
          <w:lang w:bidi="fa-IR"/>
        </w:rPr>
        <w:t xml:space="preserve"> </w:t>
      </w:r>
      <w:r w:rsidRPr="00450E5A">
        <w:rPr>
          <w:rFonts w:cs="B Lotus"/>
          <w:sz w:val="28"/>
          <w:szCs w:val="28"/>
          <w:rtl/>
          <w:lang w:bidi="fa-IR"/>
        </w:rPr>
        <w:t xml:space="preserve">بر رویکردهای شناختی، خودارزشی و نه عدم تحمل شکست علت اصلی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است.</w:t>
      </w:r>
      <w:r w:rsidRPr="00450E5A">
        <w:rPr>
          <w:rFonts w:cs="B Lotus" w:hint="cs"/>
          <w:sz w:val="28"/>
          <w:szCs w:val="28"/>
          <w:rtl/>
          <w:lang w:bidi="fa-IR"/>
        </w:rPr>
        <w:t xml:space="preserve"> </w:t>
      </w:r>
      <w:r w:rsidRPr="00450E5A">
        <w:rPr>
          <w:rFonts w:cs="B Lotus"/>
          <w:sz w:val="28"/>
          <w:szCs w:val="28"/>
          <w:rtl/>
          <w:lang w:bidi="fa-IR"/>
        </w:rPr>
        <w:t>برای برخی افراد مسائل مربوط به</w:t>
      </w:r>
      <w:r w:rsidRPr="00450E5A">
        <w:rPr>
          <w:rFonts w:cs="B Lotus"/>
          <w:sz w:val="28"/>
          <w:szCs w:val="28"/>
          <w:lang w:bidi="fa-IR"/>
        </w:rPr>
        <w:t xml:space="preserve"> </w:t>
      </w:r>
      <w:r w:rsidRPr="00450E5A">
        <w:rPr>
          <w:rFonts w:cs="B Lotus"/>
          <w:sz w:val="28"/>
          <w:szCs w:val="28"/>
          <w:rtl/>
          <w:lang w:bidi="fa-IR"/>
        </w:rPr>
        <w:t>خود و برای برخی عدم تحمل تکالیف ناراحت کننده اهمیت دارد (</w:t>
      </w:r>
      <w:r w:rsidRPr="00450E5A">
        <w:rPr>
          <w:rFonts w:cs="B Lotus" w:hint="cs"/>
          <w:sz w:val="28"/>
          <w:szCs w:val="28"/>
          <w:rtl/>
          <w:lang w:bidi="fa-IR"/>
        </w:rPr>
        <w:t xml:space="preserve">فراری،1991). </w:t>
      </w:r>
      <w:r w:rsidRPr="00450E5A">
        <w:rPr>
          <w:rFonts w:cs="B Lotus"/>
          <w:sz w:val="28"/>
          <w:szCs w:val="28"/>
          <w:rtl/>
          <w:lang w:bidi="fa-IR"/>
        </w:rPr>
        <w:t xml:space="preserve">ترس از شکست </w:t>
      </w:r>
      <w:r w:rsidRPr="00450E5A">
        <w:rPr>
          <w:rFonts w:cs="B Lotus" w:hint="cs"/>
          <w:sz w:val="28"/>
          <w:szCs w:val="28"/>
          <w:rtl/>
          <w:lang w:bidi="fa-IR"/>
        </w:rPr>
        <w:t xml:space="preserve">در حالی که </w:t>
      </w:r>
      <w:r w:rsidRPr="00450E5A">
        <w:rPr>
          <w:rFonts w:cs="B Lotus"/>
          <w:sz w:val="28"/>
          <w:szCs w:val="28"/>
          <w:rtl/>
          <w:lang w:bidi="fa-IR"/>
        </w:rPr>
        <w:t>که فرد آنرا به عنوان عدم کفایت خود تصور ‌مي‌‌کند</w:t>
      </w:r>
      <w:r w:rsidRPr="00450E5A">
        <w:rPr>
          <w:rFonts w:cs="B Lotus" w:hint="cs"/>
          <w:sz w:val="28"/>
          <w:szCs w:val="28"/>
          <w:rtl/>
          <w:lang w:bidi="fa-IR"/>
        </w:rPr>
        <w:t xml:space="preserve"> باور ناکارآمدی هست که</w:t>
      </w:r>
      <w:r w:rsidRPr="00450E5A">
        <w:rPr>
          <w:rFonts w:cs="B Lotus"/>
          <w:sz w:val="28"/>
          <w:szCs w:val="28"/>
          <w:rtl/>
          <w:lang w:bidi="fa-IR"/>
        </w:rPr>
        <w:t xml:space="preserve"> ‌مي‌‌تواند منجر به اضطراب شود و به دنبال آن مشکل عدم تحمل اضطراب بروز ‌مي‌‌کند. در نتیجه ‌مي‌‌توان به این نتیجه رسید که خودارزشی و نه </w:t>
      </w:r>
      <w:r w:rsidRPr="00450E5A">
        <w:rPr>
          <w:rFonts w:cs="B Lotus" w:hint="cs"/>
          <w:sz w:val="28"/>
          <w:szCs w:val="28"/>
          <w:rtl/>
          <w:lang w:bidi="fa-IR"/>
        </w:rPr>
        <w:t xml:space="preserve">فقط </w:t>
      </w:r>
      <w:r w:rsidRPr="00450E5A">
        <w:rPr>
          <w:rFonts w:cs="B Lotus"/>
          <w:sz w:val="28"/>
          <w:szCs w:val="28"/>
          <w:rtl/>
          <w:lang w:bidi="fa-IR"/>
        </w:rPr>
        <w:t xml:space="preserve">عدم تحمل شکست علت اصلی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است</w:t>
      </w:r>
      <w:r w:rsidRPr="00450E5A">
        <w:rPr>
          <w:rFonts w:cs="B Lotus" w:hint="cs"/>
          <w:sz w:val="28"/>
          <w:szCs w:val="28"/>
          <w:rtl/>
          <w:lang w:bidi="fa-IR"/>
        </w:rPr>
        <w:t xml:space="preserve"> (فراری،1994)</w:t>
      </w:r>
      <w:r w:rsidRPr="00450E5A">
        <w:rPr>
          <w:rFonts w:cs="B Lotus"/>
          <w:sz w:val="28"/>
          <w:szCs w:val="28"/>
          <w:rtl/>
          <w:lang w:bidi="fa-IR"/>
        </w:rPr>
        <w:t>.</w:t>
      </w:r>
      <w:r w:rsidRPr="00450E5A">
        <w:rPr>
          <w:rFonts w:cs="B Lotus" w:hint="cs"/>
          <w:sz w:val="28"/>
          <w:szCs w:val="28"/>
          <w:rtl/>
          <w:lang w:bidi="fa-IR"/>
        </w:rPr>
        <w:t xml:space="preserve"> </w:t>
      </w:r>
      <w:r w:rsidRPr="00450E5A">
        <w:rPr>
          <w:rFonts w:cs="B Lotus"/>
          <w:sz w:val="28"/>
          <w:szCs w:val="28"/>
          <w:rtl/>
          <w:lang w:bidi="fa-IR"/>
        </w:rPr>
        <w:t>عمده</w:t>
      </w:r>
      <w:r w:rsidRPr="00450E5A">
        <w:rPr>
          <w:rFonts w:cs="B Lotus" w:hint="cs"/>
          <w:sz w:val="28"/>
          <w:szCs w:val="28"/>
          <w:rtl/>
          <w:lang w:bidi="fa-IR"/>
        </w:rPr>
        <w:t>‌</w:t>
      </w:r>
      <w:r w:rsidRPr="00450E5A">
        <w:rPr>
          <w:rFonts w:cs="B Lotus"/>
          <w:sz w:val="28"/>
          <w:szCs w:val="28"/>
          <w:rtl/>
          <w:lang w:bidi="fa-IR"/>
        </w:rPr>
        <w:t>ترین تئوری ذکر</w:t>
      </w:r>
      <w:r w:rsidRPr="00450E5A">
        <w:rPr>
          <w:rFonts w:cs="B Lotus"/>
          <w:sz w:val="28"/>
          <w:szCs w:val="28"/>
          <w:lang w:bidi="fa-IR"/>
        </w:rPr>
        <w:t xml:space="preserve"> </w:t>
      </w:r>
      <w:r w:rsidRPr="00450E5A">
        <w:rPr>
          <w:rFonts w:cs="B Lotus"/>
          <w:sz w:val="28"/>
          <w:szCs w:val="28"/>
          <w:rtl/>
          <w:lang w:bidi="fa-IR"/>
        </w:rPr>
        <w:t xml:space="preserve">شده درباره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بیانگر</w:t>
      </w:r>
      <w:r w:rsidRPr="00450E5A">
        <w:rPr>
          <w:rFonts w:cs="B Lotus"/>
          <w:sz w:val="28"/>
          <w:szCs w:val="28"/>
          <w:lang w:bidi="fa-IR"/>
        </w:rPr>
        <w:t xml:space="preserve"> </w:t>
      </w:r>
      <w:r w:rsidRPr="00450E5A">
        <w:rPr>
          <w:rFonts w:cs="B Lotus" w:hint="cs"/>
          <w:sz w:val="28"/>
          <w:szCs w:val="28"/>
          <w:rtl/>
          <w:lang w:bidi="fa-IR"/>
        </w:rPr>
        <w:t>آن</w:t>
      </w:r>
      <w:r w:rsidRPr="00450E5A">
        <w:rPr>
          <w:rFonts w:cs="B Lotus"/>
          <w:sz w:val="28"/>
          <w:szCs w:val="28"/>
          <w:rtl/>
          <w:lang w:bidi="fa-IR"/>
        </w:rPr>
        <w:t xml:space="preserve"> است که خود ارزشمندی </w:t>
      </w:r>
      <w:r>
        <w:rPr>
          <w:rFonts w:cs="B Lotus"/>
          <w:sz w:val="28"/>
          <w:szCs w:val="28"/>
          <w:rtl/>
          <w:lang w:bidi="fa-IR"/>
        </w:rPr>
        <w:t>اهمال کاران</w:t>
      </w:r>
      <w:r w:rsidRPr="00450E5A">
        <w:rPr>
          <w:rFonts w:cs="B Lotus"/>
          <w:sz w:val="28"/>
          <w:szCs w:val="28"/>
          <w:rtl/>
          <w:lang w:bidi="fa-IR"/>
        </w:rPr>
        <w:t xml:space="preserve"> تنها با عملکرد فرد در انجام تکالیف تعیین ‌مي‌‌شود</w:t>
      </w:r>
      <w:r w:rsidRPr="00450E5A">
        <w:rPr>
          <w:rFonts w:cs="B Lotus"/>
          <w:b/>
          <w:bCs/>
          <w:sz w:val="28"/>
          <w:szCs w:val="28"/>
          <w:rtl/>
          <w:lang w:bidi="fa-IR"/>
        </w:rPr>
        <w:t xml:space="preserve"> </w:t>
      </w:r>
      <w:r w:rsidRPr="00450E5A">
        <w:rPr>
          <w:rFonts w:cs="B Lotus" w:hint="cs"/>
          <w:sz w:val="28"/>
          <w:szCs w:val="28"/>
          <w:rtl/>
          <w:lang w:bidi="fa-IR"/>
        </w:rPr>
        <w:t>(فراری و</w:t>
      </w:r>
      <w:r w:rsidRPr="00450E5A">
        <w:rPr>
          <w:rFonts w:cs="B Lotus"/>
          <w:sz w:val="28"/>
          <w:szCs w:val="28"/>
          <w:lang w:bidi="fa-IR"/>
        </w:rPr>
        <w:t xml:space="preserve"> </w:t>
      </w:r>
      <w:r>
        <w:rPr>
          <w:rFonts w:cs="B Lotus" w:hint="cs"/>
          <w:sz w:val="28"/>
          <w:szCs w:val="28"/>
          <w:rtl/>
          <w:lang w:bidi="fa-IR"/>
        </w:rPr>
        <w:t>همکاران</w:t>
      </w:r>
      <w:r w:rsidRPr="00450E5A">
        <w:rPr>
          <w:rFonts w:cs="B Lotus" w:hint="cs"/>
          <w:sz w:val="28"/>
          <w:szCs w:val="28"/>
          <w:rtl/>
          <w:lang w:bidi="fa-IR"/>
        </w:rPr>
        <w:t>، 1994)</w:t>
      </w:r>
      <w:r w:rsidRPr="00450E5A">
        <w:rPr>
          <w:rFonts w:cs="B Lotu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ممکن است تصور شود که اضطراب ‌مي‌‌تواند به عنوان انگیزه ای جهت کار عمل کند ولی در مورد </w:t>
      </w:r>
      <w:r>
        <w:rPr>
          <w:rFonts w:cs="B Lotus"/>
          <w:sz w:val="28"/>
          <w:szCs w:val="28"/>
          <w:rtl/>
          <w:lang w:bidi="fa-IR"/>
        </w:rPr>
        <w:t xml:space="preserve">اهمال کاری </w:t>
      </w:r>
      <w:r w:rsidRPr="00450E5A">
        <w:rPr>
          <w:rFonts w:cs="B Lotus"/>
          <w:sz w:val="28"/>
          <w:szCs w:val="28"/>
          <w:rtl/>
          <w:lang w:bidi="fa-IR"/>
        </w:rPr>
        <w:t xml:space="preserve"> اضطراب خود به وجودآورنده مشکل است. (روزنبت و فراست</w:t>
      </w:r>
      <w:r w:rsidRPr="00450E5A">
        <w:rPr>
          <w:rFonts w:cs="B Lotus"/>
          <w:sz w:val="28"/>
          <w:szCs w:val="28"/>
          <w:vertAlign w:val="superscript"/>
          <w:rtl/>
          <w:lang w:bidi="fa-IR"/>
        </w:rPr>
        <w:footnoteReference w:id="69"/>
      </w:r>
      <w:r w:rsidRPr="00450E5A">
        <w:rPr>
          <w:rFonts w:cs="B Lotus"/>
          <w:sz w:val="28"/>
          <w:szCs w:val="28"/>
          <w:rtl/>
          <w:lang w:bidi="fa-IR"/>
        </w:rPr>
        <w:t>،1990</w:t>
      </w:r>
      <w:r w:rsidRPr="00450E5A">
        <w:rPr>
          <w:rFonts w:cs="B Lotus" w:hint="cs"/>
          <w:sz w:val="28"/>
          <w:szCs w:val="28"/>
          <w:rtl/>
          <w:lang w:bidi="fa-IR"/>
        </w:rPr>
        <w:t>، به نقل از میلگرام و</w:t>
      </w:r>
      <w:r w:rsidRPr="00450E5A">
        <w:rPr>
          <w:rFonts w:cs="B Lotus"/>
          <w:sz w:val="28"/>
          <w:szCs w:val="28"/>
          <w:lang w:bidi="fa-IR"/>
        </w:rPr>
        <w:t xml:space="preserve"> </w:t>
      </w:r>
      <w:r w:rsidRPr="00450E5A">
        <w:rPr>
          <w:rFonts w:cs="B Lotus" w:hint="cs"/>
          <w:sz w:val="28"/>
          <w:szCs w:val="28"/>
          <w:rtl/>
          <w:lang w:bidi="fa-IR"/>
        </w:rPr>
        <w:t>همکاران، 1998</w:t>
      </w:r>
      <w:r w:rsidRPr="00450E5A">
        <w:rPr>
          <w:rFonts w:cs="B Lotus"/>
          <w:sz w:val="28"/>
          <w:szCs w:val="28"/>
          <w:rtl/>
          <w:lang w:bidi="fa-IR"/>
        </w:rPr>
        <w:t>).</w:t>
      </w:r>
      <w:r w:rsidRPr="00450E5A">
        <w:rPr>
          <w:rFonts w:cs="B Lotus" w:hint="cs"/>
          <w:sz w:val="28"/>
          <w:szCs w:val="28"/>
          <w:rtl/>
          <w:lang w:bidi="fa-IR"/>
        </w:rPr>
        <w:t xml:space="preserve"> اضطراب</w:t>
      </w:r>
      <w:r w:rsidRPr="00450E5A">
        <w:rPr>
          <w:rFonts w:cs="B Lotus"/>
          <w:sz w:val="28"/>
          <w:szCs w:val="28"/>
          <w:rtl/>
          <w:lang w:bidi="fa-IR"/>
        </w:rPr>
        <w:t xml:space="preserve"> منجر به این ‌مي‌‌شود که وظایفی که نیازمند تلاش بیشتری هستند ملال آور </w:t>
      </w:r>
      <w:r w:rsidRPr="00450E5A">
        <w:rPr>
          <w:rFonts w:cs="B Lotus" w:hint="cs"/>
          <w:sz w:val="28"/>
          <w:szCs w:val="28"/>
          <w:rtl/>
          <w:lang w:bidi="fa-IR"/>
        </w:rPr>
        <w:t>و تهدید آمیز</w:t>
      </w:r>
      <w:r w:rsidRPr="00450E5A">
        <w:rPr>
          <w:rFonts w:cs="B Lotus"/>
          <w:sz w:val="28"/>
          <w:szCs w:val="28"/>
          <w:rtl/>
          <w:lang w:bidi="fa-IR"/>
        </w:rPr>
        <w:t>تلقی شوند ( مک کو</w:t>
      </w:r>
      <w:r w:rsidRPr="00450E5A">
        <w:rPr>
          <w:rFonts w:cs="B Lotus" w:hint="cs"/>
          <w:sz w:val="28"/>
          <w:szCs w:val="28"/>
          <w:rtl/>
          <w:lang w:bidi="fa-IR"/>
        </w:rPr>
        <w:t>ئ</w:t>
      </w:r>
      <w:r w:rsidRPr="00450E5A">
        <w:rPr>
          <w:rFonts w:cs="B Lotus"/>
          <w:sz w:val="28"/>
          <w:szCs w:val="28"/>
          <w:rtl/>
          <w:lang w:bidi="fa-IR"/>
        </w:rPr>
        <w:t>ن و جانسون، 1999</w:t>
      </w:r>
      <w:r w:rsidRPr="00430C70">
        <w:rPr>
          <w:rFonts w:cs="B Lotus" w:hint="cs"/>
          <w:sz w:val="28"/>
          <w:szCs w:val="28"/>
          <w:rtl/>
          <w:lang w:bidi="fa-IR"/>
        </w:rPr>
        <w:t xml:space="preserve"> </w:t>
      </w:r>
      <w:r>
        <w:rPr>
          <w:rFonts w:cs="B Lotus" w:hint="cs"/>
          <w:sz w:val="28"/>
          <w:szCs w:val="28"/>
          <w:rtl/>
          <w:lang w:bidi="fa-IR"/>
        </w:rPr>
        <w:t>؛</w:t>
      </w:r>
      <w:r w:rsidRPr="00450E5A">
        <w:rPr>
          <w:rFonts w:cs="B Lotus" w:hint="cs"/>
          <w:sz w:val="28"/>
          <w:szCs w:val="28"/>
          <w:rtl/>
          <w:lang w:bidi="fa-IR"/>
        </w:rPr>
        <w:t>میلگرام و</w:t>
      </w:r>
      <w:r w:rsidRPr="00450E5A">
        <w:rPr>
          <w:rFonts w:cs="B Lotus"/>
          <w:sz w:val="28"/>
          <w:szCs w:val="28"/>
          <w:lang w:bidi="fa-IR"/>
        </w:rPr>
        <w:t xml:space="preserve"> </w:t>
      </w:r>
      <w:r w:rsidRPr="00450E5A">
        <w:rPr>
          <w:rFonts w:cs="B Lotus" w:hint="cs"/>
          <w:sz w:val="28"/>
          <w:szCs w:val="28"/>
          <w:rtl/>
          <w:lang w:bidi="fa-IR"/>
        </w:rPr>
        <w:t>همکاران، 1998</w:t>
      </w:r>
      <w:r w:rsidRPr="00450E5A">
        <w:rPr>
          <w:rFonts w:cs="B Lotu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اين تبيين </w:t>
      </w:r>
      <w:r w:rsidRPr="00450E5A">
        <w:rPr>
          <w:rFonts w:cs="B Lotus" w:hint="cs"/>
          <w:sz w:val="28"/>
          <w:szCs w:val="28"/>
          <w:rtl/>
          <w:lang w:bidi="fa-IR"/>
        </w:rPr>
        <w:t xml:space="preserve">از </w:t>
      </w:r>
      <w:r>
        <w:rPr>
          <w:rFonts w:cs="B Lotus"/>
          <w:sz w:val="28"/>
          <w:szCs w:val="28"/>
          <w:rtl/>
          <w:lang w:bidi="fa-IR"/>
        </w:rPr>
        <w:t xml:space="preserve">اهمال کاری </w:t>
      </w:r>
      <w:r w:rsidRPr="00450E5A">
        <w:rPr>
          <w:rFonts w:cs="B Lotus" w:hint="cs"/>
          <w:sz w:val="28"/>
          <w:szCs w:val="28"/>
          <w:rtl/>
          <w:lang w:bidi="fa-IR"/>
        </w:rPr>
        <w:t xml:space="preserve"> د</w:t>
      </w:r>
      <w:r w:rsidRPr="00450E5A">
        <w:rPr>
          <w:rFonts w:cs="B Lotus"/>
          <w:sz w:val="28"/>
          <w:szCs w:val="28"/>
          <w:rtl/>
          <w:lang w:bidi="fa-IR"/>
        </w:rPr>
        <w:t>ر مدل ارزيابي اجتناب ـ اضطراب</w:t>
      </w:r>
      <w:r w:rsidRPr="00450E5A">
        <w:rPr>
          <w:rFonts w:cs="B Lotus"/>
          <w:sz w:val="28"/>
          <w:szCs w:val="28"/>
          <w:vertAlign w:val="superscript"/>
          <w:rtl/>
          <w:lang w:bidi="fa-IR"/>
        </w:rPr>
        <w:footnoteReference w:id="70"/>
      </w:r>
      <w:r w:rsidRPr="00450E5A">
        <w:rPr>
          <w:rFonts w:cs="B Lotus" w:hint="cs"/>
          <w:sz w:val="28"/>
          <w:szCs w:val="28"/>
          <w:rtl/>
          <w:lang w:bidi="fa-IR"/>
        </w:rPr>
        <w:t xml:space="preserve"> </w:t>
      </w:r>
      <w:r w:rsidRPr="00450E5A">
        <w:rPr>
          <w:rFonts w:cs="B Lotus"/>
          <w:sz w:val="28"/>
          <w:szCs w:val="28"/>
          <w:rtl/>
          <w:lang w:bidi="fa-IR"/>
        </w:rPr>
        <w:t>اثبات مي‌شود.این مدل بیان ‌مي‌‌کند</w:t>
      </w:r>
      <w:r w:rsidRPr="00450E5A">
        <w:rPr>
          <w:rFonts w:cs="B Lotus" w:hint="cs"/>
          <w:sz w:val="28"/>
          <w:szCs w:val="28"/>
          <w:rtl/>
          <w:lang w:bidi="fa-IR"/>
        </w:rPr>
        <w:t xml:space="preserve"> که </w:t>
      </w:r>
      <w:r w:rsidRPr="00450E5A">
        <w:rPr>
          <w:rFonts w:cs="B Lotus"/>
          <w:sz w:val="28"/>
          <w:szCs w:val="28"/>
          <w:rtl/>
          <w:lang w:bidi="fa-IR"/>
        </w:rPr>
        <w:t xml:space="preserve">در شرايطي </w:t>
      </w:r>
      <w:r w:rsidRPr="00450E5A">
        <w:rPr>
          <w:rFonts w:cs="B Lotus"/>
          <w:sz w:val="28"/>
          <w:szCs w:val="28"/>
          <w:rtl/>
          <w:lang w:bidi="fa-IR"/>
        </w:rPr>
        <w:lastRenderedPageBreak/>
        <w:t>که افراد موقعيت موجودشان را تهديدآميز ادراک کنند و منابع موجود براي رويارويي با اين تهديد را ناکافي و نامناسب تشخيص دهند، واکنش اضطرابي همراه با استرس به آن نشان مي‌دهند و سعي مي‌کنند از موقعيت بگر</w:t>
      </w:r>
      <w:r w:rsidRPr="00450E5A">
        <w:rPr>
          <w:rFonts w:cs="B Lotus" w:hint="cs"/>
          <w:sz w:val="28"/>
          <w:szCs w:val="28"/>
          <w:rtl/>
          <w:lang w:bidi="fa-IR"/>
        </w:rPr>
        <w:t>ی</w:t>
      </w:r>
      <w:r w:rsidRPr="00450E5A">
        <w:rPr>
          <w:rFonts w:cs="B Lotus"/>
          <w:sz w:val="28"/>
          <w:szCs w:val="28"/>
          <w:rtl/>
          <w:lang w:bidi="fa-IR"/>
        </w:rPr>
        <w:t xml:space="preserve">زند. در شرايط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اين فرار به معني فروگذاري کارها و انجام تکاليفي است که مي‌تواند اضطراب را</w:t>
      </w:r>
      <w:r w:rsidRPr="00450E5A">
        <w:rPr>
          <w:rFonts w:cs="B Lotus" w:hint="cs"/>
          <w:sz w:val="28"/>
          <w:szCs w:val="28"/>
          <w:rtl/>
          <w:lang w:bidi="fa-IR"/>
        </w:rPr>
        <w:t xml:space="preserve"> </w:t>
      </w:r>
      <w:r w:rsidRPr="00450E5A">
        <w:rPr>
          <w:rFonts w:cs="B Lotus"/>
          <w:sz w:val="28"/>
          <w:szCs w:val="28"/>
          <w:rtl/>
          <w:lang w:bidi="fa-IR"/>
        </w:rPr>
        <w:t>فراخواند. اين اجتناب موقت اضطراب را کاهش مي‌دهد</w:t>
      </w:r>
      <w:r w:rsidRPr="00450E5A">
        <w:rPr>
          <w:rFonts w:cs="B Lotus" w:hint="cs"/>
          <w:sz w:val="28"/>
          <w:szCs w:val="28"/>
          <w:rtl/>
          <w:lang w:bidi="fa-IR"/>
        </w:rPr>
        <w:t xml:space="preserve"> </w:t>
      </w:r>
      <w:r w:rsidRPr="00450E5A">
        <w:rPr>
          <w:rFonts w:cs="B Lotus"/>
          <w:sz w:val="28"/>
          <w:szCs w:val="28"/>
          <w:rtl/>
          <w:lang w:bidi="fa-IR"/>
        </w:rPr>
        <w:t>.</w:t>
      </w:r>
      <w:r w:rsidRPr="00450E5A">
        <w:rPr>
          <w:rFonts w:cs="B Lotus" w:hint="cs"/>
          <w:sz w:val="28"/>
          <w:szCs w:val="28"/>
          <w:rtl/>
          <w:lang w:bidi="fa-IR"/>
        </w:rPr>
        <w:t xml:space="preserve">درنتیجه </w:t>
      </w:r>
      <w:r w:rsidRPr="00450E5A">
        <w:rPr>
          <w:rFonts w:cs="B Lotus"/>
          <w:sz w:val="28"/>
          <w:szCs w:val="28"/>
          <w:rtl/>
          <w:lang w:bidi="fa-IR"/>
        </w:rPr>
        <w:t>اين الگوي رفتاري توسط چنين تقويت منفي حفظ و استمرار مي‌يابد (ميگرام</w:t>
      </w:r>
      <w:r>
        <w:rPr>
          <w:rFonts w:cs="B Lotus" w:hint="cs"/>
          <w:sz w:val="28"/>
          <w:szCs w:val="28"/>
          <w:rtl/>
          <w:lang w:bidi="fa-IR"/>
        </w:rPr>
        <w:t xml:space="preserve"> و همکاران</w:t>
      </w:r>
      <w:r w:rsidRPr="00450E5A">
        <w:rPr>
          <w:rFonts w:cs="B Lotus"/>
          <w:sz w:val="28"/>
          <w:szCs w:val="28"/>
          <w:rtl/>
          <w:lang w:bidi="fa-IR"/>
        </w:rPr>
        <w:t>،</w:t>
      </w:r>
      <w:r w:rsidRPr="00450E5A">
        <w:rPr>
          <w:rFonts w:cs="B Lotus" w:hint="cs"/>
          <w:sz w:val="28"/>
          <w:szCs w:val="28"/>
          <w:rtl/>
          <w:lang w:bidi="fa-IR"/>
        </w:rPr>
        <w:t xml:space="preserve"> 1998، به نقل از استیل، 2007</w:t>
      </w:r>
      <w:r w:rsidRPr="00450E5A">
        <w:rPr>
          <w:rFonts w:cs="B Lotus"/>
          <w:sz w:val="28"/>
          <w:szCs w:val="28"/>
          <w:rtl/>
          <w:lang w:bidi="fa-IR"/>
        </w:rPr>
        <w:t>). در چنين شرايطي فرد با پرت کردن حواس خود توسط فعاليت‌هاي خوشايند از فشارهاي هيجاني مي‌گريزد. اين نوع رفتار اگر به صورت پايدار ادامه يابد و به حل مسأله منجر نشود تأسف براي فرد را به همراه دارد چون در اولويت‌هاي فرد جايي نداشته است(سیلور،</w:t>
      </w:r>
      <w:r w:rsidRPr="00450E5A">
        <w:rPr>
          <w:rFonts w:cs="B Lotus" w:hint="cs"/>
          <w:sz w:val="28"/>
          <w:szCs w:val="28"/>
          <w:rtl/>
          <w:lang w:bidi="fa-IR"/>
        </w:rPr>
        <w:t xml:space="preserve"> </w:t>
      </w:r>
      <w:r w:rsidRPr="00450E5A">
        <w:rPr>
          <w:rFonts w:cs="B Lotus"/>
          <w:sz w:val="28"/>
          <w:szCs w:val="28"/>
          <w:rtl/>
          <w:lang w:bidi="fa-IR"/>
        </w:rPr>
        <w:t>سابینی</w:t>
      </w:r>
      <w:r w:rsidRPr="00450E5A">
        <w:rPr>
          <w:rFonts w:cs="B Lotus"/>
          <w:sz w:val="28"/>
          <w:szCs w:val="28"/>
          <w:vertAlign w:val="superscript"/>
          <w:rtl/>
          <w:lang w:bidi="fa-IR"/>
        </w:rPr>
        <w:footnoteReference w:id="71"/>
      </w:r>
      <w:r w:rsidRPr="00450E5A">
        <w:rPr>
          <w:rFonts w:cs="B Lotus"/>
          <w:sz w:val="28"/>
          <w:szCs w:val="28"/>
          <w:rtl/>
          <w:lang w:bidi="fa-IR"/>
        </w:rPr>
        <w:t>،198</w:t>
      </w:r>
      <w:r w:rsidRPr="00450E5A">
        <w:rPr>
          <w:rFonts w:cs="B Lotus" w:hint="cs"/>
          <w:sz w:val="28"/>
          <w:szCs w:val="28"/>
          <w:rtl/>
          <w:lang w:bidi="fa-IR"/>
        </w:rPr>
        <w:t xml:space="preserve">1،به نقل از </w:t>
      </w:r>
      <w:r w:rsidRPr="00450E5A">
        <w:rPr>
          <w:rFonts w:cs="B Lotus"/>
          <w:sz w:val="28"/>
          <w:szCs w:val="28"/>
          <w:rtl/>
          <w:lang w:bidi="fa-IR"/>
        </w:rPr>
        <w:t>ون ارد، 2000).</w:t>
      </w:r>
    </w:p>
    <w:p w:rsidR="00580C05" w:rsidRPr="00450E5A" w:rsidRDefault="00580C05" w:rsidP="00580C05">
      <w:pPr>
        <w:spacing w:line="276" w:lineRule="auto"/>
        <w:jc w:val="both"/>
        <w:rPr>
          <w:rFonts w:cs="B Lotus"/>
          <w:sz w:val="28"/>
          <w:szCs w:val="28"/>
          <w:rtl/>
          <w:lang w:bidi="fa-IR"/>
        </w:rPr>
      </w:pPr>
      <w:r w:rsidRPr="00450E5A">
        <w:rPr>
          <w:rFonts w:cs="B Lotus" w:hint="cs"/>
          <w:sz w:val="28"/>
          <w:szCs w:val="28"/>
          <w:rtl/>
          <w:lang w:bidi="fa-IR"/>
        </w:rPr>
        <w:t>محققان</w:t>
      </w:r>
      <w:r w:rsidRPr="00450E5A">
        <w:rPr>
          <w:rFonts w:cs="B Lotus"/>
          <w:sz w:val="28"/>
          <w:szCs w:val="28"/>
          <w:rtl/>
          <w:lang w:bidi="fa-IR"/>
        </w:rPr>
        <w:t xml:space="preserve"> </w:t>
      </w:r>
      <w:r w:rsidRPr="00450E5A">
        <w:rPr>
          <w:rFonts w:cs="B Lotus" w:hint="cs"/>
          <w:sz w:val="28"/>
          <w:szCs w:val="28"/>
          <w:rtl/>
          <w:lang w:bidi="fa-IR"/>
        </w:rPr>
        <w:t>از</w:t>
      </w:r>
      <w:r w:rsidRPr="00450E5A">
        <w:rPr>
          <w:rFonts w:cs="B Lotus"/>
          <w:sz w:val="28"/>
          <w:szCs w:val="28"/>
          <w:rtl/>
          <w:lang w:bidi="fa-IR"/>
        </w:rPr>
        <w:t xml:space="preserve"> </w:t>
      </w:r>
      <w:r w:rsidRPr="00450E5A">
        <w:rPr>
          <w:rFonts w:cs="B Lotus" w:hint="cs"/>
          <w:sz w:val="28"/>
          <w:szCs w:val="28"/>
          <w:rtl/>
          <w:lang w:bidi="fa-IR"/>
        </w:rPr>
        <w:t>اين</w:t>
      </w:r>
      <w:r w:rsidRPr="00450E5A">
        <w:rPr>
          <w:rFonts w:cs="B Lotus"/>
          <w:sz w:val="28"/>
          <w:szCs w:val="28"/>
          <w:rtl/>
          <w:lang w:bidi="fa-IR"/>
        </w:rPr>
        <w:t xml:space="preserve"> </w:t>
      </w:r>
      <w:r w:rsidRPr="00450E5A">
        <w:rPr>
          <w:rFonts w:cs="B Lotus" w:hint="cs"/>
          <w:sz w:val="28"/>
          <w:szCs w:val="28"/>
          <w:rtl/>
          <w:lang w:bidi="fa-IR"/>
        </w:rPr>
        <w:t>اظهارنظر</w:t>
      </w:r>
      <w:r w:rsidRPr="00450E5A">
        <w:rPr>
          <w:rFonts w:cs="B Lotus"/>
          <w:sz w:val="28"/>
          <w:szCs w:val="28"/>
          <w:rtl/>
          <w:lang w:bidi="fa-IR"/>
        </w:rPr>
        <w:t xml:space="preserve"> </w:t>
      </w:r>
      <w:r w:rsidRPr="00450E5A">
        <w:rPr>
          <w:rFonts w:cs="B Lotus" w:hint="cs"/>
          <w:sz w:val="28"/>
          <w:szCs w:val="28"/>
          <w:rtl/>
          <w:lang w:bidi="fa-IR"/>
        </w:rPr>
        <w:t>که</w:t>
      </w:r>
      <w:r w:rsidRPr="00450E5A">
        <w:rPr>
          <w:rFonts w:cs="B Lotus"/>
          <w:sz w:val="28"/>
          <w:szCs w:val="28"/>
          <w:rtl/>
          <w:lang w:bidi="fa-IR"/>
        </w:rPr>
        <w:t xml:space="preserve"> </w:t>
      </w:r>
      <w:r w:rsidRPr="00450E5A">
        <w:rPr>
          <w:rFonts w:cs="B Lotus" w:hint="cs"/>
          <w:sz w:val="28"/>
          <w:szCs w:val="28"/>
          <w:rtl/>
          <w:lang w:bidi="fa-IR"/>
        </w:rPr>
        <w:t>اجتناب</w:t>
      </w:r>
      <w:r w:rsidRPr="00450E5A">
        <w:rPr>
          <w:rFonts w:cs="B Lotus"/>
          <w:sz w:val="28"/>
          <w:szCs w:val="28"/>
          <w:rtl/>
          <w:lang w:bidi="fa-IR"/>
        </w:rPr>
        <w:t xml:space="preserve"> </w:t>
      </w:r>
      <w:r w:rsidRPr="00450E5A">
        <w:rPr>
          <w:rFonts w:cs="B Lotus" w:hint="cs"/>
          <w:sz w:val="28"/>
          <w:szCs w:val="28"/>
          <w:rtl/>
          <w:lang w:bidi="fa-IR"/>
        </w:rPr>
        <w:t>يک</w:t>
      </w:r>
      <w:r w:rsidRPr="00450E5A">
        <w:rPr>
          <w:rFonts w:cs="B Lotus"/>
          <w:sz w:val="28"/>
          <w:szCs w:val="28"/>
          <w:rtl/>
          <w:lang w:bidi="fa-IR"/>
        </w:rPr>
        <w:t xml:space="preserve"> </w:t>
      </w:r>
      <w:r w:rsidRPr="00450E5A">
        <w:rPr>
          <w:rFonts w:cs="B Lotus" w:hint="cs"/>
          <w:sz w:val="28"/>
          <w:szCs w:val="28"/>
          <w:rtl/>
          <w:lang w:bidi="fa-IR"/>
        </w:rPr>
        <w:t>انگيزه</w:t>
      </w:r>
      <w:r w:rsidRPr="00450E5A">
        <w:rPr>
          <w:rFonts w:cs="B Lotus"/>
          <w:sz w:val="28"/>
          <w:szCs w:val="28"/>
          <w:rtl/>
          <w:lang w:bidi="fa-IR"/>
        </w:rPr>
        <w:t xml:space="preserve"> </w:t>
      </w:r>
      <w:r w:rsidRPr="00450E5A">
        <w:rPr>
          <w:rFonts w:cs="B Lotus" w:hint="cs"/>
          <w:sz w:val="28"/>
          <w:szCs w:val="28"/>
          <w:rtl/>
          <w:lang w:bidi="fa-IR"/>
        </w:rPr>
        <w:t>اصلي</w:t>
      </w:r>
      <w:r w:rsidRPr="00450E5A">
        <w:rPr>
          <w:rFonts w:cs="B Lotus"/>
          <w:sz w:val="28"/>
          <w:szCs w:val="28"/>
          <w:rtl/>
          <w:lang w:bidi="fa-IR"/>
        </w:rPr>
        <w:t xml:space="preserve"> </w:t>
      </w:r>
      <w:r w:rsidRPr="00450E5A">
        <w:rPr>
          <w:rFonts w:cs="B Lotus" w:hint="cs"/>
          <w:sz w:val="28"/>
          <w:szCs w:val="28"/>
          <w:rtl/>
          <w:lang w:bidi="fa-IR"/>
        </w:rPr>
        <w:t>براي</w:t>
      </w:r>
      <w:r w:rsidRPr="00450E5A">
        <w:rPr>
          <w:rFonts w:cs="B Lotus"/>
          <w:sz w:val="28"/>
          <w:szCs w:val="28"/>
          <w:rtl/>
          <w:lang w:bidi="fa-IR"/>
        </w:rPr>
        <w:t xml:space="preserve"> </w:t>
      </w:r>
      <w:r>
        <w:rPr>
          <w:rFonts w:cs="B Lotus" w:hint="cs"/>
          <w:sz w:val="28"/>
          <w:szCs w:val="28"/>
          <w:rtl/>
          <w:lang w:bidi="fa-IR"/>
        </w:rPr>
        <w:t xml:space="preserve">اهمال کاری </w:t>
      </w:r>
      <w:r w:rsidRPr="00450E5A">
        <w:rPr>
          <w:rFonts w:cs="B Lotus"/>
          <w:sz w:val="28"/>
          <w:szCs w:val="28"/>
          <w:rtl/>
          <w:lang w:bidi="fa-IR"/>
        </w:rPr>
        <w:t xml:space="preserve"> </w:t>
      </w:r>
      <w:r w:rsidRPr="00450E5A">
        <w:rPr>
          <w:rFonts w:cs="B Lotus" w:hint="cs"/>
          <w:sz w:val="28"/>
          <w:szCs w:val="28"/>
          <w:rtl/>
          <w:lang w:bidi="fa-IR"/>
        </w:rPr>
        <w:t>است</w:t>
      </w:r>
      <w:r w:rsidRPr="00450E5A">
        <w:rPr>
          <w:rFonts w:cs="B Lotus"/>
          <w:sz w:val="28"/>
          <w:szCs w:val="28"/>
          <w:rtl/>
          <w:lang w:bidi="fa-IR"/>
        </w:rPr>
        <w:t xml:space="preserve"> </w:t>
      </w:r>
      <w:r w:rsidRPr="00450E5A">
        <w:rPr>
          <w:rFonts w:cs="B Lotus" w:hint="cs"/>
          <w:sz w:val="28"/>
          <w:szCs w:val="28"/>
          <w:rtl/>
          <w:lang w:bidi="fa-IR"/>
        </w:rPr>
        <w:t>حمايت</w:t>
      </w:r>
      <w:r w:rsidRPr="00450E5A">
        <w:rPr>
          <w:rFonts w:cs="B Lotus"/>
          <w:sz w:val="28"/>
          <w:szCs w:val="28"/>
          <w:rtl/>
          <w:lang w:bidi="fa-IR"/>
        </w:rPr>
        <w:t xml:space="preserve"> </w:t>
      </w:r>
      <w:r w:rsidRPr="00450E5A">
        <w:rPr>
          <w:rFonts w:cs="B Lotus" w:hint="cs"/>
          <w:sz w:val="28"/>
          <w:szCs w:val="28"/>
          <w:rtl/>
          <w:lang w:bidi="fa-IR"/>
        </w:rPr>
        <w:t>مي‌کنند(فراري</w:t>
      </w:r>
      <w:r w:rsidRPr="00450E5A">
        <w:rPr>
          <w:rFonts w:cs="B Lotus"/>
          <w:sz w:val="28"/>
          <w:szCs w:val="28"/>
          <w:rtl/>
          <w:lang w:bidi="fa-IR"/>
        </w:rPr>
        <w:t xml:space="preserve"> </w:t>
      </w:r>
      <w:r w:rsidRPr="00450E5A">
        <w:rPr>
          <w:rFonts w:cs="B Lotus" w:hint="cs"/>
          <w:sz w:val="28"/>
          <w:szCs w:val="28"/>
          <w:rtl/>
          <w:lang w:bidi="fa-IR"/>
        </w:rPr>
        <w:t>و</w:t>
      </w:r>
      <w:r w:rsidRPr="00450E5A">
        <w:rPr>
          <w:rFonts w:cs="B Lotus"/>
          <w:sz w:val="28"/>
          <w:szCs w:val="28"/>
          <w:rtl/>
          <w:lang w:bidi="fa-IR"/>
        </w:rPr>
        <w:t xml:space="preserve"> </w:t>
      </w:r>
      <w:r w:rsidRPr="00450E5A">
        <w:rPr>
          <w:rFonts w:cs="B Lotus" w:hint="cs"/>
          <w:sz w:val="28"/>
          <w:szCs w:val="28"/>
          <w:rtl/>
          <w:lang w:bidi="fa-IR"/>
        </w:rPr>
        <w:t>پاتل،</w:t>
      </w:r>
      <w:r w:rsidRPr="00450E5A">
        <w:rPr>
          <w:rFonts w:cs="B Lotus"/>
          <w:sz w:val="28"/>
          <w:szCs w:val="28"/>
          <w:rtl/>
          <w:lang w:bidi="fa-IR"/>
        </w:rPr>
        <w:t>2004</w:t>
      </w:r>
      <w:r w:rsidRPr="00450E5A">
        <w:rPr>
          <w:rFonts w:cs="B Lotus" w:hint="cs"/>
          <w:sz w:val="28"/>
          <w:szCs w:val="28"/>
          <w:rtl/>
          <w:lang w:bidi="fa-IR"/>
        </w:rPr>
        <w:t xml:space="preserve">). </w:t>
      </w:r>
      <w:r w:rsidRPr="00450E5A">
        <w:rPr>
          <w:rFonts w:cs="B Lotus"/>
          <w:sz w:val="28"/>
          <w:szCs w:val="28"/>
          <w:rtl/>
          <w:lang w:bidi="fa-IR"/>
        </w:rPr>
        <w:t>د</w:t>
      </w:r>
      <w:r w:rsidRPr="00450E5A">
        <w:rPr>
          <w:rFonts w:cs="B Lotus" w:hint="cs"/>
          <w:sz w:val="28"/>
          <w:szCs w:val="28"/>
          <w:rtl/>
          <w:lang w:bidi="fa-IR"/>
        </w:rPr>
        <w:t xml:space="preserve">ر </w:t>
      </w:r>
      <w:r w:rsidRPr="00450E5A">
        <w:rPr>
          <w:rFonts w:cs="B Lotus"/>
          <w:sz w:val="28"/>
          <w:szCs w:val="28"/>
          <w:rtl/>
          <w:lang w:bidi="fa-IR"/>
        </w:rPr>
        <w:t xml:space="preserve">نتیجه </w:t>
      </w:r>
      <w:r>
        <w:rPr>
          <w:rFonts w:cs="B Lotus"/>
          <w:sz w:val="28"/>
          <w:szCs w:val="28"/>
          <w:rtl/>
          <w:lang w:bidi="fa-IR"/>
        </w:rPr>
        <w:t xml:space="preserve">اهمال کاری </w:t>
      </w:r>
      <w:r w:rsidRPr="00450E5A">
        <w:rPr>
          <w:rFonts w:cs="B Lotus" w:hint="cs"/>
          <w:sz w:val="28"/>
          <w:szCs w:val="28"/>
          <w:rtl/>
          <w:lang w:bidi="fa-IR"/>
        </w:rPr>
        <w:t xml:space="preserve"> </w:t>
      </w:r>
      <w:r w:rsidRPr="00450E5A">
        <w:rPr>
          <w:rFonts w:cs="B Lotus"/>
          <w:sz w:val="28"/>
          <w:szCs w:val="28"/>
          <w:rtl/>
          <w:lang w:bidi="fa-IR"/>
        </w:rPr>
        <w:t>را  ‌مي‌‌توان به عنوان يک مکانيسم مقابله ای ناسازگارانه  در نظر گرفت که هدف آن اجتناب از تهديد ب</w:t>
      </w:r>
      <w:r w:rsidRPr="00450E5A">
        <w:rPr>
          <w:rFonts w:cs="B Lotus" w:hint="cs"/>
          <w:sz w:val="28"/>
          <w:szCs w:val="28"/>
          <w:rtl/>
          <w:lang w:bidi="fa-IR"/>
        </w:rPr>
        <w:t xml:space="preserve">ه </w:t>
      </w:r>
      <w:r w:rsidRPr="00450E5A">
        <w:rPr>
          <w:rFonts w:cs="B Lotus"/>
          <w:sz w:val="28"/>
          <w:szCs w:val="28"/>
          <w:rtl/>
          <w:lang w:bidi="fa-IR"/>
        </w:rPr>
        <w:t xml:space="preserve">صورت موقت براي حفظ بهزيستي فرد در کوتاه مدت است. در اين صورت </w:t>
      </w:r>
      <w:r>
        <w:rPr>
          <w:rFonts w:cs="B Lotus"/>
          <w:sz w:val="28"/>
          <w:szCs w:val="28"/>
          <w:rtl/>
          <w:lang w:bidi="fa-IR"/>
        </w:rPr>
        <w:t xml:space="preserve">اهمال کاری </w:t>
      </w:r>
      <w:r w:rsidRPr="00450E5A">
        <w:rPr>
          <w:rFonts w:cs="B Lotus" w:hint="cs"/>
          <w:sz w:val="28"/>
          <w:szCs w:val="28"/>
          <w:rtl/>
          <w:lang w:bidi="fa-IR"/>
        </w:rPr>
        <w:t xml:space="preserve"> ‌مي‌‌تواند</w:t>
      </w:r>
      <w:r w:rsidRPr="00450E5A">
        <w:rPr>
          <w:rFonts w:cs="B Lotus"/>
          <w:sz w:val="28"/>
          <w:szCs w:val="28"/>
          <w:rtl/>
          <w:lang w:bidi="fa-IR"/>
        </w:rPr>
        <w:t xml:space="preserve"> يک استراتژي مقابله‌اي هيجان‌مدار يا اجتنابي به خصوص در افرادي که به عنوان مشکل گريز شناخته ‌مي‌‌شوند،</w:t>
      </w:r>
      <w:r w:rsidRPr="00450E5A">
        <w:rPr>
          <w:rFonts w:cs="B Lotus" w:hint="cs"/>
          <w:sz w:val="28"/>
          <w:szCs w:val="28"/>
          <w:rtl/>
          <w:lang w:bidi="fa-IR"/>
        </w:rPr>
        <w:t xml:space="preserve">تبیین شود </w:t>
      </w:r>
      <w:r w:rsidRPr="00450E5A">
        <w:rPr>
          <w:rFonts w:cs="B Lotus"/>
          <w:sz w:val="28"/>
          <w:szCs w:val="28"/>
          <w:rtl/>
          <w:lang w:bidi="fa-IR"/>
        </w:rPr>
        <w:t>که از عزت‌نفس فرد در رويارويي با تکاليف آزارنده حمايت مي‌کند (فراري</w:t>
      </w:r>
      <w:r w:rsidRPr="00450E5A">
        <w:rPr>
          <w:rFonts w:cs="B Lotus" w:hint="cs"/>
          <w:sz w:val="28"/>
          <w:szCs w:val="28"/>
          <w:rtl/>
          <w:lang w:bidi="fa-IR"/>
        </w:rPr>
        <w:t xml:space="preserve"> و همکاران</w:t>
      </w:r>
      <w:r w:rsidRPr="00450E5A">
        <w:rPr>
          <w:rFonts w:cs="B Lotus"/>
          <w:sz w:val="28"/>
          <w:szCs w:val="28"/>
          <w:rtl/>
          <w:lang w:bidi="fa-IR"/>
        </w:rPr>
        <w:t>،1995)</w:t>
      </w:r>
      <w:r w:rsidRPr="00450E5A">
        <w:rPr>
          <w:rFonts w:cs="B Lotus" w:hint="cs"/>
          <w:sz w:val="28"/>
          <w:szCs w:val="28"/>
          <w:rtl/>
          <w:lang w:bidi="fa-IR"/>
        </w:rPr>
        <w:t>. چ</w:t>
      </w:r>
      <w:r w:rsidRPr="00450E5A">
        <w:rPr>
          <w:rFonts w:cs="B Lotus"/>
          <w:sz w:val="28"/>
          <w:szCs w:val="28"/>
          <w:rtl/>
          <w:lang w:bidi="fa-IR"/>
        </w:rPr>
        <w:t xml:space="preserve">ون فرد تصور مي‌کند </w:t>
      </w:r>
      <w:r w:rsidRPr="00450E5A">
        <w:rPr>
          <w:rFonts w:cs="B Lotus" w:hint="cs"/>
          <w:sz w:val="28"/>
          <w:szCs w:val="28"/>
          <w:rtl/>
          <w:lang w:bidi="fa-IR"/>
        </w:rPr>
        <w:t xml:space="preserve">شکست یا </w:t>
      </w:r>
      <w:r w:rsidRPr="00450E5A">
        <w:rPr>
          <w:rFonts w:cs="B Lotus"/>
          <w:sz w:val="28"/>
          <w:szCs w:val="28"/>
          <w:rtl/>
          <w:lang w:bidi="fa-IR"/>
        </w:rPr>
        <w:t>کمبود پيشرفت در يک تکليف سطوح مهارت‌هاي ضعيف او را منعکس مي‌کند</w:t>
      </w:r>
      <w:r w:rsidRPr="00450E5A">
        <w:rPr>
          <w:rFonts w:cs="B Lotus" w:hint="cs"/>
          <w:sz w:val="28"/>
          <w:szCs w:val="28"/>
          <w:rtl/>
          <w:lang w:bidi="fa-IR"/>
        </w:rPr>
        <w:t xml:space="preserve"> و در نتیجه آن را تهدیدی برای عزت نفس خود درمقابل دیگران ‌مي‌‌پندارد</w:t>
      </w:r>
      <w:r w:rsidRPr="00450E5A">
        <w:rPr>
          <w:rFonts w:cs="B Lotus"/>
          <w:sz w:val="28"/>
          <w:szCs w:val="28"/>
          <w:rtl/>
          <w:lang w:bidi="fa-IR"/>
        </w:rPr>
        <w:t xml:space="preserve"> (</w:t>
      </w:r>
      <w:r w:rsidRPr="00450E5A">
        <w:rPr>
          <w:rFonts w:cs="B Lotus" w:hint="cs"/>
          <w:sz w:val="28"/>
          <w:szCs w:val="28"/>
          <w:rtl/>
          <w:lang w:bidi="fa-IR"/>
        </w:rPr>
        <w:t>دایز</w:t>
      </w:r>
      <w:r w:rsidRPr="00450E5A">
        <w:rPr>
          <w:rFonts w:cs="B Lotus"/>
          <w:sz w:val="28"/>
          <w:szCs w:val="28"/>
          <w:rtl/>
          <w:lang w:bidi="fa-IR"/>
        </w:rPr>
        <w:t xml:space="preserve">مورالز و </w:t>
      </w:r>
      <w:r w:rsidRPr="00450E5A">
        <w:rPr>
          <w:rFonts w:cs="B Lotus" w:hint="cs"/>
          <w:sz w:val="28"/>
          <w:szCs w:val="28"/>
          <w:rtl/>
          <w:lang w:bidi="fa-IR"/>
        </w:rPr>
        <w:t>همکاران</w:t>
      </w:r>
      <w:r w:rsidRPr="00450E5A">
        <w:rPr>
          <w:rFonts w:cs="B Lotus"/>
          <w:sz w:val="28"/>
          <w:szCs w:val="28"/>
          <w:rtl/>
          <w:lang w:bidi="fa-IR"/>
        </w:rPr>
        <w:t>، 2008).</w:t>
      </w:r>
      <w:r w:rsidRPr="00450E5A">
        <w:rPr>
          <w:rFonts w:cs="B Lotus" w:hint="cs"/>
          <w:sz w:val="28"/>
          <w:szCs w:val="28"/>
          <w:rtl/>
          <w:lang w:bidi="fa-IR"/>
        </w:rPr>
        <w:t xml:space="preserve"> </w:t>
      </w:r>
      <w:r w:rsidRPr="00450E5A">
        <w:rPr>
          <w:rFonts w:cs="B Lotus"/>
          <w:sz w:val="28"/>
          <w:szCs w:val="28"/>
          <w:lang w:bidi="fa-IR"/>
        </w:rPr>
        <w:t xml:space="preserve"> </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 xml:space="preserve">تحقيقات نشان مي‌دهد که </w:t>
      </w:r>
      <w:r>
        <w:rPr>
          <w:rFonts w:cs="B Lotus"/>
          <w:sz w:val="28"/>
          <w:szCs w:val="28"/>
          <w:rtl/>
          <w:lang w:bidi="fa-IR"/>
        </w:rPr>
        <w:t>اهمال کاران</w:t>
      </w:r>
      <w:r w:rsidRPr="00450E5A">
        <w:rPr>
          <w:rFonts w:cs="B Lotus"/>
          <w:sz w:val="28"/>
          <w:szCs w:val="28"/>
          <w:rtl/>
          <w:lang w:bidi="fa-IR"/>
        </w:rPr>
        <w:t xml:space="preserve"> بيشتر سبک‌هاي مقابله‌اي اجتنابي را جهت مقابله با عوامل و شرايط استرس‌زا بکار</w:t>
      </w:r>
      <w:r w:rsidRPr="00450E5A">
        <w:rPr>
          <w:rFonts w:cs="B Lotus" w:hint="cs"/>
          <w:sz w:val="28"/>
          <w:szCs w:val="28"/>
          <w:rtl/>
          <w:lang w:bidi="fa-IR"/>
        </w:rPr>
        <w:t xml:space="preserve"> </w:t>
      </w:r>
      <w:r w:rsidRPr="00450E5A">
        <w:rPr>
          <w:rFonts w:cs="B Lotus"/>
          <w:sz w:val="28"/>
          <w:szCs w:val="28"/>
          <w:rtl/>
          <w:lang w:bidi="fa-IR"/>
        </w:rPr>
        <w:t>‌مي‌‌برند (سایروس</w:t>
      </w:r>
      <w:r w:rsidRPr="00450E5A">
        <w:rPr>
          <w:rFonts w:cs="B Lotus" w:hint="cs"/>
          <w:sz w:val="28"/>
          <w:szCs w:val="28"/>
          <w:rtl/>
          <w:lang w:bidi="fa-IR"/>
        </w:rPr>
        <w:t xml:space="preserve"> و همکاران</w:t>
      </w:r>
      <w:r w:rsidRPr="00450E5A">
        <w:rPr>
          <w:rFonts w:cs="B Lotus"/>
          <w:sz w:val="28"/>
          <w:szCs w:val="28"/>
          <w:rtl/>
          <w:lang w:bidi="fa-IR"/>
        </w:rPr>
        <w:t xml:space="preserve">،2003). پاسخ‌‌های مقابله ای افکار، احساسات و اعمالی را تشکیل ‌مي‌‌دهد که فرد </w:t>
      </w:r>
      <w:r w:rsidRPr="00450E5A">
        <w:rPr>
          <w:rFonts w:cs="B Lotus" w:hint="cs"/>
          <w:sz w:val="28"/>
          <w:szCs w:val="28"/>
          <w:rtl/>
          <w:lang w:bidi="fa-IR"/>
        </w:rPr>
        <w:t xml:space="preserve"> </w:t>
      </w:r>
      <w:r w:rsidRPr="00450E5A">
        <w:rPr>
          <w:rFonts w:cs="B Lotus"/>
          <w:sz w:val="28"/>
          <w:szCs w:val="28"/>
          <w:rtl/>
          <w:lang w:bidi="fa-IR"/>
        </w:rPr>
        <w:t>برای رویارویی با موقعیت‌‌های مسأله</w:t>
      </w:r>
      <w:r w:rsidRPr="00450E5A">
        <w:rPr>
          <w:rFonts w:cs="B Lotus" w:hint="cs"/>
          <w:sz w:val="28"/>
          <w:szCs w:val="28"/>
          <w:rtl/>
          <w:lang w:bidi="fa-IR"/>
        </w:rPr>
        <w:t>‌</w:t>
      </w:r>
      <w:r w:rsidRPr="00450E5A">
        <w:rPr>
          <w:rFonts w:cs="B Lotus"/>
          <w:sz w:val="28"/>
          <w:szCs w:val="28"/>
          <w:rtl/>
          <w:lang w:bidi="fa-IR"/>
        </w:rPr>
        <w:t>زا که در زندگی روزمره و در شرایط ویژه با آن مواجه ‌مي‌‌شود به کار ‌مي‌‌بندد(فراید نبرگ</w:t>
      </w:r>
      <w:r w:rsidRPr="00450E5A">
        <w:rPr>
          <w:rFonts w:cs="B Lotus"/>
          <w:sz w:val="28"/>
          <w:szCs w:val="28"/>
          <w:vertAlign w:val="superscript"/>
          <w:rtl/>
          <w:lang w:bidi="fa-IR"/>
        </w:rPr>
        <w:footnoteReference w:id="72"/>
      </w:r>
      <w:r w:rsidRPr="00450E5A">
        <w:rPr>
          <w:rFonts w:cs="B Lotus"/>
          <w:sz w:val="28"/>
          <w:szCs w:val="28"/>
          <w:rtl/>
          <w:lang w:bidi="fa-IR"/>
        </w:rPr>
        <w:t>،1996</w:t>
      </w:r>
      <w:r w:rsidRPr="00450E5A">
        <w:rPr>
          <w:rFonts w:cs="B Lotus" w:hint="cs"/>
          <w:sz w:val="28"/>
          <w:szCs w:val="28"/>
          <w:rtl/>
          <w:lang w:bidi="fa-IR"/>
        </w:rPr>
        <w:t>، به نقل ازخالیچی، 1384</w:t>
      </w:r>
      <w:r w:rsidRPr="00450E5A">
        <w:rPr>
          <w:rFonts w:cs="B Lotus"/>
          <w:sz w:val="28"/>
          <w:szCs w:val="28"/>
          <w:rtl/>
          <w:lang w:bidi="fa-IR"/>
        </w:rPr>
        <w:t>)</w:t>
      </w:r>
      <w:r w:rsidRPr="00450E5A">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lastRenderedPageBreak/>
        <w:t>هنگامي‌که افراد با شرايط تهديدآميز روبه‌رو مي‌شوند به هر طريق سعي در دور شدن از اين رنج و تهديد دارند</w:t>
      </w:r>
      <w:r w:rsidRPr="00450E5A">
        <w:rPr>
          <w:rFonts w:cs="B Lotus" w:hint="cs"/>
          <w:sz w:val="28"/>
          <w:szCs w:val="28"/>
          <w:rtl/>
          <w:lang w:bidi="fa-IR"/>
        </w:rPr>
        <w:t xml:space="preserve">. </w:t>
      </w:r>
      <w:r w:rsidRPr="00450E5A">
        <w:rPr>
          <w:rFonts w:cs="B Lotus"/>
          <w:sz w:val="28"/>
          <w:szCs w:val="28"/>
          <w:rtl/>
          <w:lang w:bidi="fa-IR"/>
        </w:rPr>
        <w:t>به عبارت ديگر سه نوع استراتژي مقابله‌اي متفاوت واکنش نشان مي‌دهند:</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1ـ راهبرد مقابله‌اي تکليف مدار (يا مسأله مدار)</w:t>
      </w:r>
      <w:r w:rsidRPr="00450E5A">
        <w:rPr>
          <w:rFonts w:cs="B Lotus" w:hint="cs"/>
          <w:sz w:val="28"/>
          <w:szCs w:val="28"/>
          <w:rtl/>
          <w:lang w:bidi="fa-IR"/>
        </w:rPr>
        <w:t>که فرد</w:t>
      </w:r>
      <w:r w:rsidRPr="00450E5A">
        <w:rPr>
          <w:rFonts w:cs="B Lotus"/>
          <w:sz w:val="28"/>
          <w:szCs w:val="28"/>
          <w:rtl/>
          <w:lang w:bidi="fa-IR"/>
        </w:rPr>
        <w:t xml:space="preserve"> با تمرکز بر روي علت مسائل به صورت خيلي فوري استرس</w:t>
      </w:r>
      <w:r w:rsidRPr="00450E5A">
        <w:rPr>
          <w:rFonts w:cs="B Lotus" w:hint="cs"/>
          <w:sz w:val="28"/>
          <w:szCs w:val="28"/>
          <w:rtl/>
          <w:lang w:bidi="fa-IR"/>
        </w:rPr>
        <w:t xml:space="preserve"> </w:t>
      </w:r>
      <w:r w:rsidRPr="00450E5A">
        <w:rPr>
          <w:rFonts w:cs="B Lotus"/>
          <w:sz w:val="28"/>
          <w:szCs w:val="28"/>
          <w:rtl/>
          <w:lang w:bidi="fa-IR"/>
        </w:rPr>
        <w:t>‌</w:t>
      </w:r>
      <w:r w:rsidRPr="00450E5A">
        <w:rPr>
          <w:rFonts w:cs="B Lotus" w:hint="cs"/>
          <w:sz w:val="28"/>
          <w:szCs w:val="28"/>
          <w:rtl/>
          <w:lang w:bidi="fa-IR"/>
        </w:rPr>
        <w:t xml:space="preserve">را </w:t>
      </w:r>
      <w:r w:rsidRPr="00450E5A">
        <w:rPr>
          <w:rFonts w:cs="B Lotus"/>
          <w:sz w:val="28"/>
          <w:szCs w:val="28"/>
          <w:rtl/>
          <w:lang w:bidi="fa-IR"/>
        </w:rPr>
        <w:t>کاهش مي‌دهد 2ـ استراتژي مقابله‌اي هيجان‌مدار که شامل کاهش و تنظيم فشار هيجاني ايجاد شده بوسيله استرس‌هاست 3ـ جهت‌گيري مقابله‌اي اجتنابي که شامل ناديده گرفتن علت حقيقي يک مشکل و منحرف</w:t>
      </w:r>
      <w:r w:rsidRPr="00450E5A">
        <w:rPr>
          <w:rFonts w:cs="B Lotus" w:hint="cs"/>
          <w:sz w:val="28"/>
          <w:szCs w:val="28"/>
          <w:rtl/>
          <w:lang w:bidi="fa-IR"/>
        </w:rPr>
        <w:t xml:space="preserve"> </w:t>
      </w:r>
      <w:r w:rsidRPr="00450E5A">
        <w:rPr>
          <w:rFonts w:cs="B Lotus"/>
          <w:sz w:val="28"/>
          <w:szCs w:val="28"/>
          <w:rtl/>
          <w:lang w:bidi="fa-IR"/>
        </w:rPr>
        <w:t>کردن حواس با فعاليت‌هاي خوشايندتر است</w:t>
      </w:r>
      <w:r w:rsidRPr="00450E5A">
        <w:rPr>
          <w:rFonts w:cs="B Lotus" w:hint="cs"/>
          <w:sz w:val="28"/>
          <w:szCs w:val="28"/>
          <w:rtl/>
          <w:lang w:bidi="fa-IR"/>
        </w:rPr>
        <w:t xml:space="preserve"> </w:t>
      </w:r>
      <w:r w:rsidRPr="00450E5A">
        <w:rPr>
          <w:rFonts w:cs="B Lotus"/>
          <w:sz w:val="28"/>
          <w:szCs w:val="28"/>
          <w:rtl/>
          <w:lang w:bidi="fa-IR"/>
        </w:rPr>
        <w:t>(لازاروس و فولکمن</w:t>
      </w:r>
      <w:r w:rsidRPr="00450E5A">
        <w:rPr>
          <w:rFonts w:cs="B Lotus"/>
          <w:sz w:val="28"/>
          <w:szCs w:val="28"/>
          <w:vertAlign w:val="superscript"/>
          <w:rtl/>
          <w:lang w:bidi="fa-IR"/>
        </w:rPr>
        <w:footnoteReference w:id="73"/>
      </w:r>
      <w:r w:rsidRPr="00450E5A">
        <w:rPr>
          <w:rFonts w:cs="B Lotus" w:hint="cs"/>
          <w:sz w:val="28"/>
          <w:szCs w:val="28"/>
          <w:rtl/>
          <w:lang w:bidi="fa-IR"/>
        </w:rPr>
        <w:t>،</w:t>
      </w:r>
      <w:r w:rsidRPr="00450E5A">
        <w:rPr>
          <w:rFonts w:cs="B Lotus"/>
          <w:sz w:val="28"/>
          <w:szCs w:val="28"/>
          <w:rtl/>
          <w:lang w:bidi="fa-IR"/>
        </w:rPr>
        <w:t>1993</w:t>
      </w:r>
      <w:r w:rsidRPr="00450E5A">
        <w:rPr>
          <w:rFonts w:cs="B Lotus" w:hint="cs"/>
          <w:sz w:val="28"/>
          <w:szCs w:val="28"/>
          <w:rtl/>
          <w:lang w:bidi="fa-IR"/>
        </w:rPr>
        <w:t xml:space="preserve">، </w:t>
      </w:r>
      <w:r w:rsidRPr="00450E5A">
        <w:rPr>
          <w:rFonts w:cs="B Lotus"/>
          <w:sz w:val="28"/>
          <w:szCs w:val="28"/>
          <w:rtl/>
          <w:lang w:bidi="fa-IR"/>
        </w:rPr>
        <w:t>به نقل از الکساندر</w:t>
      </w:r>
      <w:r w:rsidRPr="00450E5A">
        <w:rPr>
          <w:rFonts w:cs="B Lotus" w:hint="cs"/>
          <w:sz w:val="28"/>
          <w:szCs w:val="28"/>
          <w:rtl/>
          <w:lang w:bidi="fa-IR"/>
        </w:rPr>
        <w:t xml:space="preserve"> و همکارن</w:t>
      </w:r>
      <w:r w:rsidRPr="00450E5A">
        <w:rPr>
          <w:rFonts w:cs="B Lotus"/>
          <w:sz w:val="28"/>
          <w:szCs w:val="28"/>
          <w:rtl/>
          <w:lang w:bidi="fa-IR"/>
        </w:rPr>
        <w:t>، 2007)</w:t>
      </w:r>
      <w:r w:rsidRPr="00450E5A">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بين ارزيابي فرد از</w:t>
      </w:r>
      <w:r w:rsidRPr="00450E5A">
        <w:rPr>
          <w:rFonts w:cs="B Lotus" w:hint="cs"/>
          <w:sz w:val="28"/>
          <w:szCs w:val="28"/>
          <w:rtl/>
          <w:lang w:bidi="fa-IR"/>
        </w:rPr>
        <w:t xml:space="preserve"> توانایی‌‌های خود،</w:t>
      </w:r>
      <w:r w:rsidRPr="00450E5A">
        <w:rPr>
          <w:rFonts w:cs="B Lotus"/>
          <w:sz w:val="28"/>
          <w:szCs w:val="28"/>
          <w:rtl/>
          <w:lang w:bidi="fa-IR"/>
        </w:rPr>
        <w:t xml:space="preserve"> موقعيت‌ها</w:t>
      </w:r>
      <w:r w:rsidRPr="00450E5A">
        <w:rPr>
          <w:rFonts w:cs="B Lotus" w:hint="cs"/>
          <w:sz w:val="28"/>
          <w:szCs w:val="28"/>
          <w:rtl/>
          <w:lang w:bidi="fa-IR"/>
        </w:rPr>
        <w:t>، منابع در دسترس،</w:t>
      </w:r>
      <w:r w:rsidRPr="00450E5A">
        <w:rPr>
          <w:rFonts w:cs="B Lotus"/>
          <w:sz w:val="28"/>
          <w:szCs w:val="28"/>
          <w:rtl/>
          <w:lang w:bidi="fa-IR"/>
        </w:rPr>
        <w:t xml:space="preserve"> تجارب و انتخاب نوع واکنش مقابله‌اي ارتباط وجود دارد. چنانچه افراد شرايط را تهديدآميز و غيرقابل کنترل و آسيب‌رسان ادراک کنند و خود را فاقد منابع مقابله‌اي کافي و مناسب جهت رويارويي با اين شرايط بدانند به صورت هيجاني و اجتناب از موقعيت واکنش نشان مي‌دهند و بالعکس چنانچه با ارزيابي </w:t>
      </w:r>
      <w:r w:rsidRPr="00450E5A">
        <w:rPr>
          <w:rFonts w:cs="B Lotus" w:hint="cs"/>
          <w:sz w:val="28"/>
          <w:szCs w:val="28"/>
          <w:rtl/>
          <w:lang w:bidi="fa-IR"/>
        </w:rPr>
        <w:t xml:space="preserve">توانایی‌‌ها، امکانات و </w:t>
      </w:r>
      <w:r w:rsidRPr="00450E5A">
        <w:rPr>
          <w:rFonts w:cs="B Lotus"/>
          <w:sz w:val="28"/>
          <w:szCs w:val="28"/>
          <w:rtl/>
          <w:lang w:bidi="fa-IR"/>
        </w:rPr>
        <w:t>منابع موجود و در دسترس‌شان موقعيت را چالشي قابل کنترل درک کنند</w:t>
      </w:r>
      <w:r w:rsidRPr="00450E5A">
        <w:rPr>
          <w:rFonts w:cs="B Lotus" w:hint="cs"/>
          <w:sz w:val="28"/>
          <w:szCs w:val="28"/>
          <w:rtl/>
          <w:lang w:bidi="fa-IR"/>
        </w:rPr>
        <w:t xml:space="preserve">، </w:t>
      </w:r>
      <w:r w:rsidRPr="00450E5A">
        <w:rPr>
          <w:rFonts w:cs="B Lotus"/>
          <w:sz w:val="28"/>
          <w:szCs w:val="28"/>
          <w:rtl/>
          <w:lang w:bidi="fa-IR"/>
        </w:rPr>
        <w:t>تلاش مي‌کنند تا با استفاده از راهبردهاي مؤثر و انطباقي با چالش‌ها درگير و روبه‌رو شوند و مشکلات را برطرف کنند و يا با موقعيت‌ها کنار بيايند</w:t>
      </w:r>
      <w:r w:rsidRPr="00450E5A">
        <w:rPr>
          <w:rFonts w:cs="B Lotus" w:hint="cs"/>
          <w:sz w:val="28"/>
          <w:szCs w:val="28"/>
          <w:rtl/>
          <w:lang w:bidi="fa-IR"/>
        </w:rPr>
        <w:t xml:space="preserve"> (لازاروس و فولکمن،1993، به نقل از خالیچی،1384)</w:t>
      </w:r>
      <w:r w:rsidRPr="00450E5A">
        <w:rPr>
          <w:rFonts w:cs="B Lotu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رويکردهاي سازگارانه مقابله‌اي شامل ارزيابي مثبت و فع</w:t>
      </w:r>
      <w:r>
        <w:rPr>
          <w:rFonts w:cs="B Lotus"/>
          <w:sz w:val="28"/>
          <w:szCs w:val="28"/>
          <w:rtl/>
          <w:lang w:bidi="fa-IR"/>
        </w:rPr>
        <w:t>الانه در رويارويي با علت استرس</w:t>
      </w:r>
      <w:r w:rsidRPr="00450E5A">
        <w:rPr>
          <w:rFonts w:cs="B Lotus"/>
          <w:sz w:val="28"/>
          <w:szCs w:val="28"/>
          <w:rtl/>
          <w:lang w:bidi="fa-IR"/>
        </w:rPr>
        <w:t>ها مي‌باشد و سعي در برطرف کردن آنهاست. درحاليکه مقابله اجتنابي شامل عدم پذيرش و انکار شرايط موجود و يافتن منابع ديگري از خودکامبخشي است</w:t>
      </w:r>
      <w:r w:rsidRPr="00450E5A">
        <w:rPr>
          <w:rFonts w:cs="B Lotus" w:hint="cs"/>
          <w:sz w:val="28"/>
          <w:szCs w:val="28"/>
          <w:rtl/>
          <w:lang w:bidi="fa-IR"/>
        </w:rPr>
        <w:t xml:space="preserve"> </w:t>
      </w:r>
      <w:r w:rsidRPr="00450E5A">
        <w:rPr>
          <w:rFonts w:cs="B Lotus"/>
          <w:sz w:val="28"/>
          <w:szCs w:val="28"/>
          <w:rtl/>
          <w:lang w:bidi="fa-IR"/>
        </w:rPr>
        <w:t>(</w:t>
      </w:r>
      <w:r>
        <w:rPr>
          <w:rFonts w:cs="B Lotus"/>
          <w:sz w:val="28"/>
          <w:szCs w:val="28"/>
          <w:rtl/>
          <w:lang w:bidi="fa-IR"/>
        </w:rPr>
        <w:t>الکساندر و همکاران</w:t>
      </w:r>
      <w:r w:rsidRPr="00450E5A">
        <w:rPr>
          <w:rFonts w:cs="B Lotus"/>
          <w:sz w:val="28"/>
          <w:szCs w:val="28"/>
          <w:rtl/>
          <w:lang w:bidi="fa-IR"/>
        </w:rPr>
        <w:t>، 2007)</w:t>
      </w:r>
      <w:r w:rsidRPr="00450E5A">
        <w:rPr>
          <w:rFonts w:cs="B Lotus" w:hint="cs"/>
          <w:sz w:val="28"/>
          <w:szCs w:val="28"/>
          <w:rtl/>
          <w:lang w:bidi="fa-IR"/>
        </w:rPr>
        <w:t>.</w:t>
      </w:r>
    </w:p>
    <w:p w:rsidR="00580C05" w:rsidRPr="00450E5A" w:rsidRDefault="00580C05" w:rsidP="00580C05">
      <w:pPr>
        <w:spacing w:line="276" w:lineRule="auto"/>
        <w:jc w:val="both"/>
        <w:rPr>
          <w:rFonts w:cs="B Lotus"/>
          <w:sz w:val="28"/>
          <w:szCs w:val="28"/>
          <w:rtl/>
          <w:lang w:bidi="fa-IR"/>
        </w:rPr>
      </w:pPr>
      <w:r w:rsidRPr="00450E5A">
        <w:rPr>
          <w:rFonts w:cs="B Lotus"/>
          <w:sz w:val="28"/>
          <w:szCs w:val="28"/>
          <w:rtl/>
          <w:lang w:bidi="fa-IR"/>
        </w:rPr>
        <w:t>عزت نفس بالا</w:t>
      </w:r>
      <w:r w:rsidRPr="00450E5A">
        <w:rPr>
          <w:rFonts w:cs="B Lotus" w:hint="cs"/>
          <w:sz w:val="28"/>
          <w:szCs w:val="28"/>
          <w:rtl/>
          <w:lang w:bidi="fa-IR"/>
        </w:rPr>
        <w:t>،</w:t>
      </w:r>
      <w:r w:rsidRPr="00450E5A">
        <w:rPr>
          <w:rFonts w:cs="B Lotus"/>
          <w:sz w:val="28"/>
          <w:szCs w:val="28"/>
          <w:rtl/>
          <w:lang w:bidi="fa-IR"/>
        </w:rPr>
        <w:t xml:space="preserve"> مقابله موثر را تسهیل ‌مي‌‌کند و </w:t>
      </w:r>
      <w:r w:rsidRPr="00450E5A">
        <w:rPr>
          <w:rFonts w:cs="B Lotus" w:hint="cs"/>
          <w:sz w:val="28"/>
          <w:szCs w:val="28"/>
          <w:rtl/>
          <w:lang w:bidi="fa-IR"/>
        </w:rPr>
        <w:t>مقابله</w:t>
      </w:r>
      <w:r w:rsidRPr="00450E5A">
        <w:rPr>
          <w:rFonts w:cs="B Lotus"/>
          <w:sz w:val="28"/>
          <w:szCs w:val="28"/>
          <w:rtl/>
          <w:lang w:bidi="fa-IR"/>
        </w:rPr>
        <w:t xml:space="preserve"> هیجانی به ویژه آنهایی که شامل اجتناب ، سرزنش و برون ریزی هیجانی است با عاطفه منفی و عزت نفس پایین و سازگاری ضعیف در ارتباط است </w:t>
      </w:r>
      <w:r>
        <w:rPr>
          <w:rFonts w:cs="B Lotus" w:hint="cs"/>
          <w:sz w:val="28"/>
          <w:szCs w:val="28"/>
          <w:rtl/>
          <w:lang w:bidi="fa-IR"/>
        </w:rPr>
        <w:t>.</w:t>
      </w:r>
      <w:r w:rsidRPr="00450E5A">
        <w:rPr>
          <w:rFonts w:cs="B Lotus"/>
          <w:sz w:val="28"/>
          <w:szCs w:val="28"/>
          <w:rtl/>
          <w:lang w:bidi="fa-IR"/>
        </w:rPr>
        <w:t xml:space="preserve">بنابراين سطوح خودکارآمدي </w:t>
      </w:r>
      <w:r w:rsidRPr="00450E5A">
        <w:rPr>
          <w:rFonts w:cs="B Lotus" w:hint="cs"/>
          <w:sz w:val="28"/>
          <w:szCs w:val="28"/>
          <w:rtl/>
          <w:lang w:bidi="fa-IR"/>
        </w:rPr>
        <w:t xml:space="preserve">و عزت نفس </w:t>
      </w:r>
      <w:r w:rsidRPr="00450E5A">
        <w:rPr>
          <w:rFonts w:cs="B Lotus"/>
          <w:sz w:val="28"/>
          <w:szCs w:val="28"/>
          <w:rtl/>
          <w:lang w:bidi="fa-IR"/>
        </w:rPr>
        <w:t>افراد مشخص مي‌کند که چه نوع استراتژي مقابله‌اي استفاده کنند</w:t>
      </w:r>
      <w:r w:rsidRPr="00450E5A">
        <w:rPr>
          <w:rFonts w:cs="B Lotus" w:hint="cs"/>
          <w:sz w:val="28"/>
          <w:szCs w:val="28"/>
          <w:rtl/>
          <w:lang w:bidi="fa-IR"/>
        </w:rPr>
        <w:t xml:space="preserve"> </w:t>
      </w:r>
      <w:r w:rsidRPr="00450E5A">
        <w:rPr>
          <w:rFonts w:cs="B Lotus"/>
          <w:sz w:val="28"/>
          <w:szCs w:val="28"/>
          <w:rtl/>
          <w:lang w:bidi="fa-IR"/>
        </w:rPr>
        <w:t>(</w:t>
      </w:r>
      <w:r>
        <w:rPr>
          <w:rFonts w:cs="B Lotus"/>
          <w:sz w:val="28"/>
          <w:szCs w:val="28"/>
          <w:rtl/>
          <w:lang w:bidi="fa-IR"/>
        </w:rPr>
        <w:t>الکساندر و همکاران</w:t>
      </w:r>
      <w:r w:rsidRPr="00450E5A">
        <w:rPr>
          <w:rFonts w:cs="B Lotus"/>
          <w:sz w:val="28"/>
          <w:szCs w:val="28"/>
          <w:rtl/>
          <w:lang w:bidi="fa-IR"/>
        </w:rPr>
        <w:t>، 2007)</w:t>
      </w:r>
      <w:r w:rsidRPr="00450E5A">
        <w:rPr>
          <w:rFonts w:cs="B Lotus" w:hint="cs"/>
          <w:sz w:val="28"/>
          <w:szCs w:val="28"/>
          <w:rtl/>
          <w:lang w:bidi="fa-IR"/>
        </w:rPr>
        <w:t>.</w:t>
      </w:r>
    </w:p>
    <w:tbl>
      <w:tblPr>
        <w:tblpPr w:leftFromText="180" w:rightFromText="180" w:vertAnchor="text" w:horzAnchor="margin" w:tblpY="239"/>
        <w:bidiVisual/>
        <w:tblW w:w="90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068"/>
      </w:tblGrid>
      <w:tr w:rsidR="00580C05" w:rsidRPr="00450E5A" w:rsidTr="00033B6D">
        <w:trPr>
          <w:trHeight w:val="140"/>
        </w:trPr>
        <w:tc>
          <w:tcPr>
            <w:tcW w:w="9068" w:type="dxa"/>
          </w:tcPr>
          <w:p w:rsidR="00580C05" w:rsidRPr="00450E5A" w:rsidRDefault="00580C05" w:rsidP="00033B6D">
            <w:pPr>
              <w:spacing w:line="276" w:lineRule="auto"/>
              <w:jc w:val="both"/>
              <w:rPr>
                <w:rFonts w:cs="B Lotus"/>
                <w:b/>
                <w:bCs/>
                <w:sz w:val="28"/>
                <w:szCs w:val="28"/>
                <w:rtl/>
                <w:lang w:bidi="fa-IR"/>
              </w:rPr>
            </w:pPr>
            <w:r w:rsidRPr="00450E5A">
              <w:rPr>
                <w:rFonts w:cs="B Lotus" w:hint="cs"/>
                <w:b/>
                <w:bCs/>
                <w:sz w:val="28"/>
                <w:szCs w:val="28"/>
                <w:rtl/>
                <w:lang w:bidi="fa-IR"/>
              </w:rPr>
              <w:t xml:space="preserve">نمودار 3-2. </w:t>
            </w:r>
            <w:r>
              <w:rPr>
                <w:rFonts w:cs="B Lotus" w:hint="cs"/>
                <w:b/>
                <w:bCs/>
                <w:sz w:val="28"/>
                <w:szCs w:val="28"/>
                <w:rtl/>
                <w:lang w:bidi="fa-IR"/>
              </w:rPr>
              <w:t xml:space="preserve">اهمال کاری </w:t>
            </w:r>
            <w:r w:rsidRPr="00450E5A">
              <w:rPr>
                <w:rFonts w:cs="B Lotus" w:hint="cs"/>
                <w:b/>
                <w:bCs/>
                <w:sz w:val="28"/>
                <w:szCs w:val="28"/>
                <w:rtl/>
                <w:lang w:bidi="fa-IR"/>
              </w:rPr>
              <w:t xml:space="preserve"> و باورهای شناختی ناکار</w:t>
            </w:r>
            <w:r>
              <w:rPr>
                <w:rFonts w:cs="B Lotus" w:hint="cs"/>
                <w:b/>
                <w:bCs/>
                <w:sz w:val="28"/>
                <w:szCs w:val="28"/>
                <w:rtl/>
                <w:lang w:bidi="fa-IR"/>
              </w:rPr>
              <w:t>آ</w:t>
            </w:r>
            <w:r w:rsidRPr="00450E5A">
              <w:rPr>
                <w:rFonts w:cs="B Lotus" w:hint="cs"/>
                <w:b/>
                <w:bCs/>
                <w:sz w:val="28"/>
                <w:szCs w:val="28"/>
                <w:rtl/>
                <w:lang w:bidi="fa-IR"/>
              </w:rPr>
              <w:t>مد</w:t>
            </w:r>
          </w:p>
        </w:tc>
      </w:tr>
      <w:tr w:rsidR="00580C05" w:rsidRPr="00450E5A" w:rsidTr="00033B6D">
        <w:trPr>
          <w:trHeight w:val="790"/>
        </w:trPr>
        <w:tc>
          <w:tcPr>
            <w:tcW w:w="9068" w:type="dxa"/>
          </w:tcPr>
          <w:p w:rsidR="00580C05" w:rsidRPr="00450E5A" w:rsidRDefault="00580C05" w:rsidP="00033B6D">
            <w:pPr>
              <w:spacing w:line="276" w:lineRule="auto"/>
              <w:jc w:val="both"/>
              <w:rPr>
                <w:rFonts w:cs="B Lotus"/>
                <w:b/>
                <w:bCs/>
                <w:sz w:val="20"/>
                <w:szCs w:val="20"/>
                <w:rtl/>
                <w:lang w:bidi="fa-IR"/>
              </w:rPr>
            </w:pPr>
            <w:r w:rsidRPr="00450E5A">
              <w:rPr>
                <w:rFonts w:cs="B Lotus" w:hint="cs"/>
                <w:b/>
                <w:bCs/>
                <w:sz w:val="20"/>
                <w:szCs w:val="20"/>
                <w:rtl/>
                <w:lang w:bidi="fa-IR"/>
              </w:rPr>
              <w:lastRenderedPageBreak/>
              <w:t>باورهای ناکارآمد شناختی(عدم تحمل مشکلات ،عدم کفایت و</w:t>
            </w:r>
            <w:r>
              <w:rPr>
                <w:rFonts w:cs="B Lotus" w:hint="cs"/>
                <w:b/>
                <w:bCs/>
                <w:sz w:val="20"/>
                <w:szCs w:val="20"/>
                <w:rtl/>
                <w:lang w:bidi="fa-IR"/>
              </w:rPr>
              <w:t>خودکارآمدی</w:t>
            </w:r>
            <w:r w:rsidRPr="00450E5A">
              <w:rPr>
                <w:rFonts w:cs="B Lotus" w:hint="cs"/>
                <w:b/>
                <w:bCs/>
                <w:sz w:val="20"/>
                <w:szCs w:val="20"/>
                <w:rtl/>
                <w:lang w:bidi="fa-IR"/>
              </w:rPr>
              <w:t xml:space="preserve"> وعزت نفس پایین.... در موقعیت‌‌های چالش برانگیز)  </w:t>
            </w:r>
          </w:p>
          <w:p w:rsidR="00580C05" w:rsidRPr="00450E5A" w:rsidRDefault="00580C05" w:rsidP="00033B6D">
            <w:pPr>
              <w:spacing w:line="276" w:lineRule="auto"/>
              <w:jc w:val="both"/>
              <w:rPr>
                <w:rFonts w:cs="B Lotus"/>
                <w:b/>
                <w:bCs/>
                <w:sz w:val="28"/>
                <w:szCs w:val="28"/>
                <w:rtl/>
                <w:lang w:bidi="fa-IR"/>
              </w:rPr>
            </w:pPr>
            <w:r>
              <w:rPr>
                <w:rFonts w:cs="B Lotus"/>
                <w:b/>
                <w:bCs/>
                <w:noProof/>
                <w:sz w:val="20"/>
                <w:szCs w:val="20"/>
                <w:rtl/>
                <w:lang w:bidi="fa-IR"/>
              </w:rPr>
              <mc:AlternateContent>
                <mc:Choice Requires="wps">
                  <w:drawing>
                    <wp:anchor distT="0" distB="0" distL="114300" distR="114300" simplePos="0" relativeHeight="251659264" behindDoc="0" locked="0" layoutInCell="1" allowOverlap="1" wp14:anchorId="41410A45" wp14:editId="7733D97F">
                      <wp:simplePos x="0" y="0"/>
                      <wp:positionH relativeFrom="column">
                        <wp:posOffset>2242185</wp:posOffset>
                      </wp:positionH>
                      <wp:positionV relativeFrom="paragraph">
                        <wp:posOffset>97790</wp:posOffset>
                      </wp:positionV>
                      <wp:extent cx="403225" cy="0"/>
                      <wp:effectExtent l="20320" t="59055" r="5080" b="552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left:0;text-align:left;margin-left:176.55pt;margin-top:7.7pt;width:31.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">
                      <v:stroke endarrow="block"/>
                    </v:shape>
                  </w:pict>
                </mc:Fallback>
              </mc:AlternateContent>
            </w:r>
            <w:r>
              <w:rPr>
                <w:rFonts w:cs="B Lotus"/>
                <w:b/>
                <w:bCs/>
                <w:noProof/>
                <w:sz w:val="20"/>
                <w:szCs w:val="20"/>
                <w:rtl/>
                <w:lang w:bidi="fa-IR"/>
              </w:rPr>
              <mc:AlternateContent>
                <mc:Choice Requires="wps">
                  <w:drawing>
                    <wp:anchor distT="0" distB="0" distL="114300" distR="114300" simplePos="0" relativeHeight="251660288" behindDoc="0" locked="0" layoutInCell="1" allowOverlap="1" wp14:anchorId="1B2BD493" wp14:editId="7B86D368">
                      <wp:simplePos x="0" y="0"/>
                      <wp:positionH relativeFrom="column">
                        <wp:posOffset>4789805</wp:posOffset>
                      </wp:positionH>
                      <wp:positionV relativeFrom="paragraph">
                        <wp:posOffset>97790</wp:posOffset>
                      </wp:positionV>
                      <wp:extent cx="386715" cy="0"/>
                      <wp:effectExtent l="15240" t="59055" r="7620" b="552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left:0;text-align:left;margin-left:377.15pt;margin-top:7.7pt;width:30.4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">
                      <v:stroke endarrow="block"/>
                    </v:shape>
                  </w:pict>
                </mc:Fallback>
              </mc:AlternateContent>
            </w:r>
            <w:r w:rsidRPr="00450E5A">
              <w:rPr>
                <w:rFonts w:cs="B Lotus" w:hint="cs"/>
                <w:b/>
                <w:bCs/>
                <w:sz w:val="20"/>
                <w:szCs w:val="20"/>
                <w:rtl/>
                <w:lang w:bidi="fa-IR"/>
              </w:rPr>
              <w:t xml:space="preserve">                       اضطراب ناشی از شکست و آسیب به عزت نفس                   اجتناب از موقعیت و </w:t>
            </w:r>
            <w:r>
              <w:rPr>
                <w:rFonts w:cs="B Lotus" w:hint="cs"/>
                <w:b/>
                <w:bCs/>
                <w:sz w:val="20"/>
                <w:szCs w:val="20"/>
                <w:rtl/>
                <w:lang w:bidi="fa-IR"/>
              </w:rPr>
              <w:t xml:space="preserve">اهمال کاری </w:t>
            </w:r>
            <w:r w:rsidRPr="00450E5A">
              <w:rPr>
                <w:rFonts w:cs="B Lotus" w:hint="cs"/>
                <w:b/>
                <w:bCs/>
                <w:sz w:val="20"/>
                <w:szCs w:val="20"/>
                <w:rtl/>
                <w:lang w:bidi="fa-IR"/>
              </w:rPr>
              <w:t xml:space="preserve"> در انجام کار </w:t>
            </w:r>
          </w:p>
        </w:tc>
      </w:tr>
    </w:tbl>
    <w:p w:rsidR="00580C05" w:rsidRPr="00450E5A" w:rsidRDefault="00580C05" w:rsidP="00580C05">
      <w:pPr>
        <w:spacing w:line="276" w:lineRule="auto"/>
        <w:jc w:val="both"/>
        <w:rPr>
          <w:rFonts w:cs="B Lotus"/>
          <w:sz w:val="28"/>
          <w:szCs w:val="28"/>
          <w:rtl/>
          <w:lang w:bidi="fa-IR"/>
        </w:rPr>
      </w:pPr>
    </w:p>
    <w:p w:rsidR="00580C05" w:rsidRPr="00450E5A" w:rsidRDefault="00580C05" w:rsidP="00580C05">
      <w:pPr>
        <w:spacing w:line="276" w:lineRule="auto"/>
        <w:jc w:val="both"/>
        <w:rPr>
          <w:rFonts w:cs="B Lotus"/>
          <w:sz w:val="28"/>
          <w:szCs w:val="28"/>
          <w:rtl/>
          <w:lang w:bidi="fa-IR"/>
        </w:rPr>
      </w:pPr>
      <w:r w:rsidRPr="00450E5A">
        <w:rPr>
          <w:rFonts w:cs="B Lotus" w:hint="cs"/>
          <w:sz w:val="28"/>
          <w:szCs w:val="28"/>
          <w:rtl/>
          <w:lang w:bidi="fa-IR"/>
        </w:rPr>
        <w:t>تیک و باومیستر</w:t>
      </w:r>
      <w:r>
        <w:rPr>
          <w:rStyle w:val="FootnoteReference"/>
          <w:rFonts w:cs="B Lotus"/>
          <w:sz w:val="28"/>
          <w:szCs w:val="28"/>
          <w:rtl/>
          <w:lang w:bidi="fa-IR"/>
        </w:rPr>
        <w:footnoteReference w:id="74"/>
      </w:r>
      <w:r w:rsidRPr="00450E5A">
        <w:rPr>
          <w:rFonts w:cs="B Lotus" w:hint="cs"/>
          <w:sz w:val="28"/>
          <w:szCs w:val="28"/>
          <w:rtl/>
          <w:lang w:bidi="fa-IR"/>
        </w:rPr>
        <w:t>(199</w:t>
      </w:r>
      <w:r>
        <w:rPr>
          <w:rFonts w:cs="B Lotus" w:hint="cs"/>
          <w:sz w:val="28"/>
          <w:szCs w:val="28"/>
          <w:rtl/>
          <w:lang w:bidi="fa-IR"/>
        </w:rPr>
        <w:t>7</w:t>
      </w:r>
      <w:r w:rsidRPr="00450E5A">
        <w:rPr>
          <w:rFonts w:cs="B Lotus" w:hint="cs"/>
          <w:sz w:val="28"/>
          <w:szCs w:val="28"/>
          <w:rtl/>
          <w:lang w:bidi="fa-IR"/>
        </w:rPr>
        <w:t xml:space="preserve">) </w:t>
      </w:r>
      <w:r>
        <w:rPr>
          <w:rFonts w:cs="B Lotus" w:hint="cs"/>
          <w:sz w:val="28"/>
          <w:szCs w:val="28"/>
          <w:rtl/>
          <w:lang w:bidi="fa-IR"/>
        </w:rPr>
        <w:t xml:space="preserve">اهمال کاری </w:t>
      </w:r>
      <w:r w:rsidRPr="00450E5A">
        <w:rPr>
          <w:rFonts w:cs="B Lotus" w:hint="cs"/>
          <w:sz w:val="28"/>
          <w:szCs w:val="28"/>
          <w:rtl/>
          <w:lang w:bidi="fa-IR"/>
        </w:rPr>
        <w:t xml:space="preserve"> را یک عملکرد اجتنابی در واکنش به اضطراب ارزیابی و عدم توانایی کنترل شخصی ‌مي‌‌داند. </w:t>
      </w:r>
      <w:r w:rsidRPr="00450E5A">
        <w:rPr>
          <w:rFonts w:cs="B Lotus"/>
          <w:sz w:val="28"/>
          <w:szCs w:val="28"/>
          <w:rtl/>
          <w:lang w:bidi="fa-IR"/>
        </w:rPr>
        <w:t>فلت</w:t>
      </w:r>
      <w:r w:rsidRPr="00450E5A">
        <w:rPr>
          <w:rFonts w:cs="B Lotus" w:hint="cs"/>
          <w:sz w:val="28"/>
          <w:szCs w:val="28"/>
          <w:rtl/>
          <w:lang w:bidi="fa-IR"/>
        </w:rPr>
        <w:t xml:space="preserve"> </w:t>
      </w:r>
      <w:r>
        <w:rPr>
          <w:rFonts w:cs="B Lotus" w:hint="cs"/>
          <w:sz w:val="28"/>
          <w:szCs w:val="28"/>
          <w:rtl/>
          <w:lang w:bidi="fa-IR"/>
        </w:rPr>
        <w:t>،</w:t>
      </w:r>
      <w:r w:rsidRPr="00450E5A">
        <w:rPr>
          <w:rFonts w:cs="B Lotus" w:hint="cs"/>
          <w:sz w:val="28"/>
          <w:szCs w:val="28"/>
          <w:rtl/>
          <w:lang w:bidi="fa-IR"/>
        </w:rPr>
        <w:t xml:space="preserve"> </w:t>
      </w:r>
      <w:r>
        <w:rPr>
          <w:rFonts w:cs="B Lotus" w:hint="cs"/>
          <w:sz w:val="28"/>
          <w:szCs w:val="28"/>
          <w:rtl/>
          <w:lang w:bidi="fa-IR"/>
        </w:rPr>
        <w:t>بلانستین و مارتین</w:t>
      </w:r>
      <w:r>
        <w:rPr>
          <w:rStyle w:val="FootnoteReference"/>
          <w:rFonts w:cs="B Lotus"/>
          <w:sz w:val="28"/>
          <w:szCs w:val="28"/>
          <w:rtl/>
          <w:lang w:bidi="fa-IR"/>
        </w:rPr>
        <w:footnoteReference w:id="75"/>
      </w:r>
      <w:r w:rsidRPr="00450E5A">
        <w:rPr>
          <w:rFonts w:cs="B Lotus"/>
          <w:sz w:val="28"/>
          <w:szCs w:val="28"/>
          <w:rtl/>
          <w:lang w:bidi="fa-IR"/>
        </w:rPr>
        <w:t xml:space="preserve"> (1</w:t>
      </w:r>
      <w:r w:rsidRPr="00450E5A">
        <w:rPr>
          <w:rFonts w:cs="B Lotus" w:hint="cs"/>
          <w:sz w:val="28"/>
          <w:szCs w:val="28"/>
          <w:rtl/>
          <w:lang w:bidi="fa-IR"/>
        </w:rPr>
        <w:t>99</w:t>
      </w:r>
      <w:r w:rsidRPr="00450E5A">
        <w:rPr>
          <w:rFonts w:cs="B Lotus"/>
          <w:sz w:val="28"/>
          <w:szCs w:val="28"/>
          <w:rtl/>
          <w:lang w:bidi="fa-IR"/>
        </w:rPr>
        <w:t>5)</w:t>
      </w:r>
      <w:r w:rsidRPr="00450E5A">
        <w:rPr>
          <w:rFonts w:cs="B Lotus" w:hint="cs"/>
          <w:sz w:val="28"/>
          <w:szCs w:val="28"/>
          <w:rtl/>
          <w:lang w:bidi="fa-IR"/>
        </w:rPr>
        <w:t xml:space="preserve"> </w:t>
      </w:r>
      <w:r w:rsidRPr="00450E5A">
        <w:rPr>
          <w:rFonts w:cs="B Lotus"/>
          <w:sz w:val="28"/>
          <w:szCs w:val="28"/>
          <w:rtl/>
          <w:lang w:bidi="fa-IR"/>
        </w:rPr>
        <w:t>نیز</w:t>
      </w:r>
      <w:r w:rsidRPr="00450E5A">
        <w:rPr>
          <w:rFonts w:cs="B Lotus" w:hint="cs"/>
          <w:sz w:val="28"/>
          <w:szCs w:val="28"/>
          <w:rtl/>
          <w:lang w:bidi="fa-IR"/>
        </w:rPr>
        <w:t xml:space="preserve"> </w:t>
      </w:r>
      <w:r w:rsidRPr="00450E5A">
        <w:rPr>
          <w:rFonts w:cs="B Lotus"/>
          <w:sz w:val="28"/>
          <w:szCs w:val="28"/>
          <w:rtl/>
          <w:lang w:bidi="fa-IR"/>
        </w:rPr>
        <w:t>دریافت که اهمالکاري با جهت‌گيري مقابله‌اي اجتنابي همبستگي مثبت دارد</w:t>
      </w:r>
      <w:r w:rsidRPr="00450E5A">
        <w:rPr>
          <w:rFonts w:cs="B Lotus" w:hint="cs"/>
          <w:sz w:val="28"/>
          <w:szCs w:val="28"/>
          <w:rtl/>
          <w:lang w:bidi="fa-IR"/>
        </w:rPr>
        <w:t xml:space="preserve"> و بیان کرد که</w:t>
      </w:r>
      <w:r w:rsidRPr="00450E5A">
        <w:rPr>
          <w:rFonts w:cs="B Lotus"/>
          <w:sz w:val="28"/>
          <w:szCs w:val="28"/>
          <w:rtl/>
          <w:lang w:bidi="fa-IR"/>
        </w:rPr>
        <w:t xml:space="preserve"> به نظر مي‌رسد که </w:t>
      </w:r>
      <w:r>
        <w:rPr>
          <w:rFonts w:cs="B Lotus"/>
          <w:sz w:val="28"/>
          <w:szCs w:val="28"/>
          <w:rtl/>
          <w:lang w:bidi="fa-IR"/>
        </w:rPr>
        <w:t>اهمال کاران</w:t>
      </w:r>
      <w:r w:rsidRPr="00450E5A">
        <w:rPr>
          <w:rFonts w:cs="B Lotus"/>
          <w:sz w:val="28"/>
          <w:szCs w:val="28"/>
          <w:rtl/>
          <w:lang w:bidi="fa-IR"/>
        </w:rPr>
        <w:t xml:space="preserve"> از اينکه بر روي علت يک واقعه و مشکل متمرکز و با آن روبرو شوند ناتوان‌اند</w:t>
      </w:r>
      <w:r w:rsidRPr="00450E5A">
        <w:rPr>
          <w:rFonts w:cs="B Lotus" w:hint="cs"/>
          <w:sz w:val="28"/>
          <w:szCs w:val="28"/>
          <w:rtl/>
          <w:lang w:bidi="fa-IR"/>
        </w:rPr>
        <w:t xml:space="preserve"> وبه صورت مضطربانه با موقعیت‌‌های چالش برانگیز روبه رو ‌مي‌‌شوند.</w:t>
      </w:r>
      <w:r w:rsidRPr="00450E5A">
        <w:rPr>
          <w:rFonts w:cs="B Lotus"/>
          <w:sz w:val="28"/>
          <w:szCs w:val="28"/>
          <w:rtl/>
          <w:lang w:bidi="fa-IR"/>
        </w:rPr>
        <w:t xml:space="preserve"> در تأييد اين اظهارات فراري</w:t>
      </w:r>
      <w:r w:rsidRPr="00450E5A">
        <w:rPr>
          <w:rFonts w:cs="B Lotus" w:hint="cs"/>
          <w:sz w:val="28"/>
          <w:szCs w:val="28"/>
          <w:rtl/>
          <w:lang w:bidi="fa-IR"/>
        </w:rPr>
        <w:t>، جانسون و مک کوئن</w:t>
      </w:r>
      <w:r w:rsidRPr="00450E5A">
        <w:rPr>
          <w:rFonts w:cs="B Lotus"/>
          <w:sz w:val="28"/>
          <w:szCs w:val="28"/>
          <w:rtl/>
          <w:lang w:bidi="fa-IR"/>
        </w:rPr>
        <w:t xml:space="preserve"> (1995) بيان کردند که اضطراب افراطي را يک علت زيربنايي و اصلي و مربوط به </w:t>
      </w:r>
      <w:r>
        <w:rPr>
          <w:rFonts w:cs="B Lotus"/>
          <w:sz w:val="28"/>
          <w:szCs w:val="28"/>
          <w:rtl/>
          <w:lang w:bidi="fa-IR"/>
        </w:rPr>
        <w:t xml:space="preserve">اهمال کاری </w:t>
      </w:r>
      <w:r w:rsidRPr="00450E5A">
        <w:rPr>
          <w:rFonts w:cs="B Lotus"/>
          <w:sz w:val="28"/>
          <w:szCs w:val="28"/>
          <w:rtl/>
          <w:lang w:bidi="fa-IR"/>
        </w:rPr>
        <w:t xml:space="preserve"> است که تقويت کننده اجتناب از فعاليت‌هايي است که عامل به وجود آورنده آنهاست . مورالز و همکاران (200</w:t>
      </w:r>
      <w:r w:rsidRPr="00450E5A">
        <w:rPr>
          <w:rFonts w:cs="B Lotus" w:hint="cs"/>
          <w:sz w:val="28"/>
          <w:szCs w:val="28"/>
          <w:rtl/>
          <w:lang w:bidi="fa-IR"/>
        </w:rPr>
        <w:t>8</w:t>
      </w:r>
      <w:r w:rsidRPr="00450E5A">
        <w:rPr>
          <w:rFonts w:cs="B Lotus"/>
          <w:sz w:val="28"/>
          <w:szCs w:val="28"/>
          <w:rtl/>
          <w:lang w:bidi="fa-IR"/>
        </w:rPr>
        <w:t xml:space="preserve">) </w:t>
      </w:r>
      <w:r w:rsidRPr="00450E5A">
        <w:rPr>
          <w:rFonts w:cs="B Lotus" w:hint="cs"/>
          <w:sz w:val="28"/>
          <w:szCs w:val="28"/>
          <w:rtl/>
          <w:lang w:bidi="fa-IR"/>
        </w:rPr>
        <w:t xml:space="preserve">این طور عنوان ‌مي‌‌کنند که </w:t>
      </w:r>
      <w:r w:rsidRPr="00450E5A">
        <w:rPr>
          <w:rFonts w:cs="B Lotus"/>
          <w:sz w:val="28"/>
          <w:szCs w:val="28"/>
          <w:rtl/>
          <w:lang w:bidi="fa-IR"/>
        </w:rPr>
        <w:t xml:space="preserve">که </w:t>
      </w:r>
      <w:r>
        <w:rPr>
          <w:rFonts w:cs="B Lotus"/>
          <w:sz w:val="28"/>
          <w:szCs w:val="28"/>
          <w:rtl/>
          <w:lang w:bidi="fa-IR"/>
        </w:rPr>
        <w:t>اهمال کاران</w:t>
      </w:r>
      <w:r w:rsidRPr="00450E5A">
        <w:rPr>
          <w:rFonts w:cs="B Lotus"/>
          <w:sz w:val="28"/>
          <w:szCs w:val="28"/>
          <w:rtl/>
          <w:lang w:bidi="fa-IR"/>
        </w:rPr>
        <w:t xml:space="preserve"> به جاي اينکه سعي کنند تا فعالانه مسائل را حل کنند و خودشان را با آنها درگير کنند،</w:t>
      </w:r>
      <w:r w:rsidRPr="00450E5A">
        <w:rPr>
          <w:rFonts w:cs="B Lotus" w:hint="cs"/>
          <w:sz w:val="28"/>
          <w:szCs w:val="28"/>
          <w:rtl/>
          <w:lang w:bidi="fa-IR"/>
        </w:rPr>
        <w:t xml:space="preserve"> </w:t>
      </w:r>
      <w:r w:rsidRPr="00450E5A">
        <w:rPr>
          <w:rFonts w:cs="B Lotus"/>
          <w:sz w:val="28"/>
          <w:szCs w:val="28"/>
          <w:rtl/>
          <w:lang w:bidi="fa-IR"/>
        </w:rPr>
        <w:t>با اجتناب از مسايل و وقايع ناخوشايند و انفعال</w:t>
      </w:r>
      <w:r w:rsidRPr="00450E5A">
        <w:rPr>
          <w:rFonts w:cs="B Lotus" w:hint="cs"/>
          <w:sz w:val="28"/>
          <w:szCs w:val="28"/>
          <w:rtl/>
          <w:lang w:bidi="fa-IR"/>
        </w:rPr>
        <w:t>،</w:t>
      </w:r>
      <w:r w:rsidRPr="00450E5A">
        <w:rPr>
          <w:rFonts w:cs="B Lotus"/>
          <w:sz w:val="28"/>
          <w:szCs w:val="28"/>
          <w:rtl/>
          <w:lang w:bidi="fa-IR"/>
        </w:rPr>
        <w:t xml:space="preserve"> حل مسايل  و شکل‌دهي شرايط را بر عهده ديگران مي‌گذارند.</w:t>
      </w:r>
      <w:r w:rsidRPr="00450E5A">
        <w:rPr>
          <w:rFonts w:cs="B Lotus" w:hint="cs"/>
          <w:sz w:val="28"/>
          <w:szCs w:val="28"/>
          <w:rtl/>
          <w:lang w:bidi="fa-IR"/>
        </w:rPr>
        <w:t xml:space="preserve"> </w:t>
      </w:r>
    </w:p>
    <w:p w:rsidR="00580C05" w:rsidRDefault="00580C05" w:rsidP="00580C05">
      <w:pPr>
        <w:spacing w:line="276" w:lineRule="auto"/>
        <w:jc w:val="both"/>
        <w:rPr>
          <w:rFonts w:cs="B Lotus"/>
          <w:sz w:val="28"/>
          <w:szCs w:val="28"/>
          <w:rtl/>
          <w:lang w:bidi="fa-IR"/>
        </w:rPr>
      </w:pPr>
      <w:r w:rsidRPr="00450E5A">
        <w:rPr>
          <w:rFonts w:cs="B Lotus" w:hint="cs"/>
          <w:sz w:val="28"/>
          <w:szCs w:val="28"/>
          <w:rtl/>
          <w:lang w:bidi="fa-IR"/>
        </w:rPr>
        <w:t>همان طور که بیان شد ادراک عدم توانایی مواجه موثر ودر نتیجه  اجتناب به علت فقدان منابع ، مهارتها و امکانات مورد نیاز و در دسترس است. افرادی که در توانای حل مسأله نقص دارند،</w:t>
      </w:r>
      <w:r w:rsidRPr="00450E5A">
        <w:rPr>
          <w:rFonts w:cs="B Lotus"/>
          <w:sz w:val="28"/>
          <w:szCs w:val="28"/>
          <w:rtl/>
          <w:lang w:bidi="fa-IR"/>
        </w:rPr>
        <w:t xml:space="preserve"> </w:t>
      </w:r>
      <w:r w:rsidRPr="00450E5A">
        <w:rPr>
          <w:rFonts w:cs="B Lotus" w:hint="cs"/>
          <w:sz w:val="28"/>
          <w:szCs w:val="28"/>
          <w:rtl/>
          <w:lang w:bidi="fa-IR"/>
        </w:rPr>
        <w:t>در</w:t>
      </w:r>
      <w:r w:rsidRPr="00450E5A">
        <w:rPr>
          <w:rFonts w:cs="B Lotus"/>
          <w:sz w:val="28"/>
          <w:szCs w:val="28"/>
          <w:rtl/>
          <w:lang w:bidi="fa-IR"/>
        </w:rPr>
        <w:t xml:space="preserve"> </w:t>
      </w:r>
      <w:r w:rsidRPr="00450E5A">
        <w:rPr>
          <w:rFonts w:cs="B Lotus" w:hint="cs"/>
          <w:sz w:val="28"/>
          <w:szCs w:val="28"/>
          <w:rtl/>
          <w:lang w:bidi="fa-IR"/>
        </w:rPr>
        <w:t>برابر</w:t>
      </w:r>
      <w:r w:rsidRPr="00450E5A">
        <w:rPr>
          <w:rFonts w:cs="B Lotus"/>
          <w:sz w:val="28"/>
          <w:szCs w:val="28"/>
          <w:rtl/>
          <w:lang w:bidi="fa-IR"/>
        </w:rPr>
        <w:t xml:space="preserve"> </w:t>
      </w:r>
      <w:r w:rsidRPr="00450E5A">
        <w:rPr>
          <w:rFonts w:cs="B Lotus" w:hint="cs"/>
          <w:sz w:val="28"/>
          <w:szCs w:val="28"/>
          <w:rtl/>
          <w:lang w:bidi="fa-IR"/>
        </w:rPr>
        <w:t>تكاليف</w:t>
      </w:r>
      <w:r w:rsidRPr="00450E5A">
        <w:rPr>
          <w:rFonts w:cs="B Lotus"/>
          <w:sz w:val="28"/>
          <w:szCs w:val="28"/>
          <w:rtl/>
          <w:lang w:bidi="fa-IR"/>
        </w:rPr>
        <w:t xml:space="preserve">  </w:t>
      </w:r>
      <w:r w:rsidRPr="00450E5A">
        <w:rPr>
          <w:rFonts w:cs="B Lotus" w:hint="cs"/>
          <w:sz w:val="28"/>
          <w:szCs w:val="28"/>
          <w:rtl/>
          <w:lang w:bidi="fa-IR"/>
        </w:rPr>
        <w:t>چالش</w:t>
      </w:r>
      <w:r w:rsidRPr="00450E5A">
        <w:rPr>
          <w:rFonts w:cs="B Lotus"/>
          <w:sz w:val="28"/>
          <w:szCs w:val="28"/>
          <w:rtl/>
          <w:lang w:bidi="fa-IR"/>
        </w:rPr>
        <w:t xml:space="preserve"> </w:t>
      </w:r>
      <w:r w:rsidRPr="00450E5A">
        <w:rPr>
          <w:rFonts w:cs="B Lotus" w:hint="cs"/>
          <w:sz w:val="28"/>
          <w:szCs w:val="28"/>
          <w:rtl/>
          <w:lang w:bidi="fa-IR"/>
        </w:rPr>
        <w:t>انگيزي</w:t>
      </w:r>
      <w:r w:rsidRPr="00450E5A">
        <w:rPr>
          <w:rFonts w:cs="B Lotus"/>
          <w:sz w:val="28"/>
          <w:szCs w:val="28"/>
          <w:rtl/>
          <w:lang w:bidi="fa-IR"/>
        </w:rPr>
        <w:t xml:space="preserve"> </w:t>
      </w:r>
      <w:r w:rsidRPr="00450E5A">
        <w:rPr>
          <w:rFonts w:cs="B Lotus" w:hint="cs"/>
          <w:sz w:val="28"/>
          <w:szCs w:val="28"/>
          <w:rtl/>
          <w:lang w:bidi="fa-IR"/>
        </w:rPr>
        <w:t>كه</w:t>
      </w:r>
      <w:r w:rsidRPr="00450E5A">
        <w:rPr>
          <w:rFonts w:cs="B Lotus"/>
          <w:sz w:val="28"/>
          <w:szCs w:val="28"/>
          <w:rtl/>
          <w:lang w:bidi="fa-IR"/>
        </w:rPr>
        <w:t xml:space="preserve"> </w:t>
      </w:r>
      <w:r w:rsidRPr="00450E5A">
        <w:rPr>
          <w:rFonts w:cs="B Lotus" w:hint="cs"/>
          <w:sz w:val="28"/>
          <w:szCs w:val="28"/>
          <w:rtl/>
          <w:lang w:bidi="fa-IR"/>
        </w:rPr>
        <w:t>فراتر</w:t>
      </w:r>
      <w:r w:rsidRPr="00450E5A">
        <w:rPr>
          <w:rFonts w:cs="B Lotus"/>
          <w:sz w:val="28"/>
          <w:szCs w:val="28"/>
          <w:rtl/>
          <w:lang w:bidi="fa-IR"/>
        </w:rPr>
        <w:t xml:space="preserve"> </w:t>
      </w:r>
      <w:r w:rsidRPr="00450E5A">
        <w:rPr>
          <w:rFonts w:cs="B Lotus" w:hint="cs"/>
          <w:sz w:val="28"/>
          <w:szCs w:val="28"/>
          <w:rtl/>
          <w:lang w:bidi="fa-IR"/>
        </w:rPr>
        <w:t>از</w:t>
      </w:r>
      <w:r w:rsidRPr="00450E5A">
        <w:rPr>
          <w:rFonts w:cs="B Lotus"/>
          <w:sz w:val="28"/>
          <w:szCs w:val="28"/>
          <w:rtl/>
          <w:lang w:bidi="fa-IR"/>
        </w:rPr>
        <w:t xml:space="preserve"> </w:t>
      </w:r>
      <w:r w:rsidRPr="00450E5A">
        <w:rPr>
          <w:rFonts w:cs="B Lotus" w:hint="cs"/>
          <w:sz w:val="28"/>
          <w:szCs w:val="28"/>
          <w:rtl/>
          <w:lang w:bidi="fa-IR"/>
        </w:rPr>
        <w:t>منابع</w:t>
      </w:r>
      <w:r w:rsidRPr="00450E5A">
        <w:rPr>
          <w:rFonts w:cs="B Lotus"/>
          <w:sz w:val="28"/>
          <w:szCs w:val="28"/>
          <w:rtl/>
          <w:lang w:bidi="fa-IR"/>
        </w:rPr>
        <w:t xml:space="preserve">  </w:t>
      </w:r>
      <w:r w:rsidRPr="00450E5A">
        <w:rPr>
          <w:rFonts w:cs="B Lotus" w:hint="cs"/>
          <w:sz w:val="28"/>
          <w:szCs w:val="28"/>
          <w:rtl/>
          <w:lang w:bidi="fa-IR"/>
        </w:rPr>
        <w:t>در دسترس‌شان است</w:t>
      </w:r>
      <w:r w:rsidRPr="00450E5A">
        <w:rPr>
          <w:rFonts w:cs="B Lotus"/>
          <w:sz w:val="28"/>
          <w:szCs w:val="28"/>
          <w:rtl/>
          <w:lang w:bidi="fa-IR"/>
        </w:rPr>
        <w:t xml:space="preserve"> </w:t>
      </w:r>
      <w:r w:rsidRPr="00450E5A">
        <w:rPr>
          <w:rFonts w:cs="B Lotus" w:hint="cs"/>
          <w:sz w:val="28"/>
          <w:szCs w:val="28"/>
          <w:rtl/>
          <w:lang w:bidi="fa-IR"/>
        </w:rPr>
        <w:t>و يا</w:t>
      </w:r>
      <w:r w:rsidRPr="00450E5A">
        <w:rPr>
          <w:rFonts w:cs="B Lotus"/>
          <w:sz w:val="28"/>
          <w:szCs w:val="28"/>
          <w:rtl/>
          <w:lang w:bidi="fa-IR"/>
        </w:rPr>
        <w:t xml:space="preserve"> </w:t>
      </w:r>
      <w:r w:rsidRPr="00450E5A">
        <w:rPr>
          <w:rFonts w:cs="B Lotus" w:hint="cs"/>
          <w:sz w:val="28"/>
          <w:szCs w:val="28"/>
          <w:rtl/>
          <w:lang w:bidi="fa-IR"/>
        </w:rPr>
        <w:t>تكاليف</w:t>
      </w:r>
      <w:r w:rsidRPr="00450E5A">
        <w:rPr>
          <w:rFonts w:cs="B Lotus"/>
          <w:sz w:val="28"/>
          <w:szCs w:val="28"/>
          <w:rtl/>
          <w:lang w:bidi="fa-IR"/>
        </w:rPr>
        <w:t xml:space="preserve"> </w:t>
      </w:r>
      <w:r w:rsidRPr="00450E5A">
        <w:rPr>
          <w:rFonts w:cs="B Lotus" w:hint="cs"/>
          <w:sz w:val="28"/>
          <w:szCs w:val="28"/>
          <w:rtl/>
          <w:lang w:bidi="fa-IR"/>
        </w:rPr>
        <w:t>ملال‌آور</w:t>
      </w:r>
      <w:r w:rsidRPr="00450E5A">
        <w:rPr>
          <w:rFonts w:cs="B Lotus"/>
          <w:sz w:val="28"/>
          <w:szCs w:val="28"/>
          <w:rtl/>
          <w:lang w:bidi="fa-IR"/>
        </w:rPr>
        <w:t xml:space="preserve"> </w:t>
      </w:r>
      <w:r w:rsidRPr="00450E5A">
        <w:rPr>
          <w:rFonts w:cs="B Lotus" w:hint="cs"/>
          <w:sz w:val="28"/>
          <w:szCs w:val="28"/>
          <w:rtl/>
          <w:lang w:bidi="fa-IR"/>
        </w:rPr>
        <w:t>با</w:t>
      </w:r>
      <w:r w:rsidRPr="00450E5A">
        <w:rPr>
          <w:rFonts w:cs="B Lotus"/>
          <w:sz w:val="28"/>
          <w:szCs w:val="28"/>
          <w:rtl/>
          <w:lang w:bidi="fa-IR"/>
        </w:rPr>
        <w:t xml:space="preserve"> </w:t>
      </w:r>
      <w:r w:rsidRPr="00450E5A">
        <w:rPr>
          <w:rFonts w:cs="B Lotus" w:hint="cs"/>
          <w:sz w:val="28"/>
          <w:szCs w:val="28"/>
          <w:rtl/>
          <w:lang w:bidi="fa-IR"/>
        </w:rPr>
        <w:t>شيوه</w:t>
      </w:r>
      <w:r w:rsidRPr="00450E5A">
        <w:rPr>
          <w:rFonts w:cs="B Lotus"/>
          <w:sz w:val="28"/>
          <w:szCs w:val="28"/>
          <w:rtl/>
          <w:lang w:bidi="fa-IR"/>
        </w:rPr>
        <w:t xml:space="preserve">‌اي  </w:t>
      </w:r>
      <w:r w:rsidRPr="00450E5A">
        <w:rPr>
          <w:rFonts w:cs="B Lotus" w:hint="cs"/>
          <w:sz w:val="28"/>
          <w:szCs w:val="28"/>
          <w:rtl/>
          <w:lang w:bidi="fa-IR"/>
        </w:rPr>
        <w:t>هيجاني</w:t>
      </w:r>
      <w:r w:rsidRPr="00450E5A">
        <w:rPr>
          <w:rFonts w:cs="B Lotus"/>
          <w:sz w:val="28"/>
          <w:szCs w:val="28"/>
          <w:rtl/>
          <w:lang w:bidi="fa-IR"/>
        </w:rPr>
        <w:t xml:space="preserve">  </w:t>
      </w:r>
      <w:r w:rsidRPr="00450E5A">
        <w:rPr>
          <w:rFonts w:cs="B Lotus" w:hint="cs"/>
          <w:sz w:val="28"/>
          <w:szCs w:val="28"/>
          <w:rtl/>
          <w:lang w:bidi="fa-IR"/>
        </w:rPr>
        <w:t>و به</w:t>
      </w:r>
      <w:r w:rsidRPr="00450E5A">
        <w:rPr>
          <w:rFonts w:cs="B Lotus"/>
          <w:sz w:val="28"/>
          <w:szCs w:val="28"/>
          <w:rtl/>
          <w:lang w:bidi="fa-IR"/>
        </w:rPr>
        <w:t xml:space="preserve"> </w:t>
      </w:r>
      <w:r w:rsidRPr="00450E5A">
        <w:rPr>
          <w:rFonts w:cs="B Lotus" w:hint="cs"/>
          <w:sz w:val="28"/>
          <w:szCs w:val="28"/>
          <w:rtl/>
          <w:lang w:bidi="fa-IR"/>
        </w:rPr>
        <w:t>صورت</w:t>
      </w:r>
      <w:r w:rsidRPr="00450E5A">
        <w:rPr>
          <w:rFonts w:cs="B Lotus"/>
          <w:sz w:val="28"/>
          <w:szCs w:val="28"/>
          <w:rtl/>
          <w:lang w:bidi="fa-IR"/>
        </w:rPr>
        <w:t xml:space="preserve"> </w:t>
      </w:r>
      <w:r w:rsidRPr="00450E5A">
        <w:rPr>
          <w:rFonts w:cs="B Lotus" w:hint="cs"/>
          <w:sz w:val="28"/>
          <w:szCs w:val="28"/>
          <w:rtl/>
          <w:lang w:bidi="fa-IR"/>
        </w:rPr>
        <w:t>مضطربانه</w:t>
      </w:r>
      <w:r w:rsidRPr="00450E5A">
        <w:rPr>
          <w:rFonts w:cs="B Lotus"/>
          <w:sz w:val="28"/>
          <w:szCs w:val="28"/>
          <w:rtl/>
          <w:lang w:bidi="fa-IR"/>
        </w:rPr>
        <w:t xml:space="preserve"> </w:t>
      </w:r>
      <w:r w:rsidRPr="00450E5A">
        <w:rPr>
          <w:rFonts w:cs="B Lotus" w:hint="cs"/>
          <w:sz w:val="28"/>
          <w:szCs w:val="28"/>
          <w:rtl/>
          <w:lang w:bidi="fa-IR"/>
        </w:rPr>
        <w:t>برخورد</w:t>
      </w:r>
      <w:r w:rsidRPr="00450E5A">
        <w:rPr>
          <w:rFonts w:cs="B Lotus"/>
          <w:sz w:val="28"/>
          <w:szCs w:val="28"/>
          <w:rtl/>
          <w:lang w:bidi="fa-IR"/>
        </w:rPr>
        <w:t xml:space="preserve"> </w:t>
      </w:r>
      <w:r w:rsidRPr="00450E5A">
        <w:rPr>
          <w:rFonts w:cs="B Lotus" w:hint="cs"/>
          <w:sz w:val="28"/>
          <w:szCs w:val="28"/>
          <w:rtl/>
          <w:lang w:bidi="fa-IR"/>
        </w:rPr>
        <w:t>مي‌كنند</w:t>
      </w:r>
      <w:r w:rsidRPr="00450E5A">
        <w:rPr>
          <w:rFonts w:cs="B Lotus"/>
          <w:sz w:val="28"/>
          <w:szCs w:val="28"/>
          <w:rtl/>
          <w:lang w:bidi="fa-IR"/>
        </w:rPr>
        <w:t xml:space="preserve"> </w:t>
      </w:r>
      <w:r w:rsidRPr="00450E5A">
        <w:rPr>
          <w:rFonts w:cs="B Lotus" w:hint="cs"/>
          <w:sz w:val="28"/>
          <w:szCs w:val="28"/>
          <w:rtl/>
          <w:lang w:bidi="fa-IR"/>
        </w:rPr>
        <w:t>و</w:t>
      </w:r>
      <w:r w:rsidRPr="00450E5A">
        <w:rPr>
          <w:rFonts w:cs="B Lotus"/>
          <w:sz w:val="28"/>
          <w:szCs w:val="28"/>
          <w:rtl/>
          <w:lang w:bidi="fa-IR"/>
        </w:rPr>
        <w:t xml:space="preserve"> </w:t>
      </w:r>
      <w:r w:rsidRPr="00450E5A">
        <w:rPr>
          <w:rFonts w:cs="B Lotus" w:hint="cs"/>
          <w:sz w:val="28"/>
          <w:szCs w:val="28"/>
          <w:rtl/>
          <w:lang w:bidi="fa-IR"/>
        </w:rPr>
        <w:t>برای</w:t>
      </w:r>
      <w:r w:rsidRPr="00450E5A">
        <w:rPr>
          <w:rFonts w:cs="B Lotus"/>
          <w:sz w:val="28"/>
          <w:szCs w:val="28"/>
          <w:rtl/>
          <w:lang w:bidi="fa-IR"/>
        </w:rPr>
        <w:t xml:space="preserve"> </w:t>
      </w:r>
      <w:r w:rsidRPr="00450E5A">
        <w:rPr>
          <w:rFonts w:cs="B Lotus" w:hint="cs"/>
          <w:sz w:val="28"/>
          <w:szCs w:val="28"/>
          <w:rtl/>
          <w:lang w:bidi="fa-IR"/>
        </w:rPr>
        <w:t>اجتناب</w:t>
      </w:r>
      <w:r w:rsidRPr="00450E5A">
        <w:rPr>
          <w:rFonts w:cs="B Lotus"/>
          <w:sz w:val="28"/>
          <w:szCs w:val="28"/>
          <w:rtl/>
          <w:lang w:bidi="fa-IR"/>
        </w:rPr>
        <w:t xml:space="preserve"> </w:t>
      </w:r>
      <w:r w:rsidRPr="00450E5A">
        <w:rPr>
          <w:rFonts w:cs="B Lotus" w:hint="cs"/>
          <w:sz w:val="28"/>
          <w:szCs w:val="28"/>
          <w:rtl/>
          <w:lang w:bidi="fa-IR"/>
        </w:rPr>
        <w:t>از اين</w:t>
      </w:r>
      <w:r w:rsidRPr="00450E5A">
        <w:rPr>
          <w:rFonts w:cs="B Lotus"/>
          <w:sz w:val="28"/>
          <w:szCs w:val="28"/>
          <w:rtl/>
          <w:lang w:bidi="fa-IR"/>
        </w:rPr>
        <w:t xml:space="preserve"> </w:t>
      </w:r>
      <w:r w:rsidRPr="00450E5A">
        <w:rPr>
          <w:rFonts w:cs="B Lotus" w:hint="cs"/>
          <w:sz w:val="28"/>
          <w:szCs w:val="28"/>
          <w:rtl/>
          <w:lang w:bidi="fa-IR"/>
        </w:rPr>
        <w:t>هيجان</w:t>
      </w:r>
      <w:r w:rsidRPr="00450E5A">
        <w:rPr>
          <w:rFonts w:cs="B Lotus"/>
          <w:sz w:val="28"/>
          <w:szCs w:val="28"/>
          <w:rtl/>
          <w:lang w:bidi="fa-IR"/>
        </w:rPr>
        <w:t xml:space="preserve"> </w:t>
      </w:r>
      <w:r w:rsidRPr="00450E5A">
        <w:rPr>
          <w:rFonts w:cs="B Lotus" w:hint="cs"/>
          <w:sz w:val="28"/>
          <w:szCs w:val="28"/>
          <w:rtl/>
          <w:lang w:bidi="fa-IR"/>
        </w:rPr>
        <w:t>ناخوشايند،</w:t>
      </w:r>
      <w:r w:rsidRPr="00450E5A">
        <w:rPr>
          <w:rFonts w:cs="B Lotus"/>
          <w:sz w:val="28"/>
          <w:szCs w:val="28"/>
          <w:rtl/>
          <w:lang w:bidi="fa-IR"/>
        </w:rPr>
        <w:t xml:space="preserve"> </w:t>
      </w:r>
      <w:r w:rsidRPr="00450E5A">
        <w:rPr>
          <w:rFonts w:cs="B Lotus" w:hint="cs"/>
          <w:sz w:val="28"/>
          <w:szCs w:val="28"/>
          <w:rtl/>
          <w:lang w:bidi="fa-IR"/>
        </w:rPr>
        <w:t>از موقعیت</w:t>
      </w:r>
      <w:r w:rsidRPr="00450E5A">
        <w:rPr>
          <w:rFonts w:cs="B Lotus"/>
          <w:sz w:val="28"/>
          <w:szCs w:val="28"/>
          <w:rtl/>
          <w:lang w:bidi="fa-IR"/>
        </w:rPr>
        <w:t>‌‌ها</w:t>
      </w:r>
      <w:r w:rsidRPr="00450E5A">
        <w:rPr>
          <w:rFonts w:cs="B Lotus" w:hint="cs"/>
          <w:sz w:val="28"/>
          <w:szCs w:val="28"/>
          <w:rtl/>
          <w:lang w:bidi="fa-IR"/>
        </w:rPr>
        <w:t>ی</w:t>
      </w:r>
      <w:r w:rsidRPr="00450E5A">
        <w:rPr>
          <w:rFonts w:cs="B Lotus"/>
          <w:sz w:val="28"/>
          <w:szCs w:val="28"/>
          <w:rtl/>
          <w:lang w:bidi="fa-IR"/>
        </w:rPr>
        <w:t xml:space="preserve"> </w:t>
      </w:r>
      <w:r w:rsidRPr="00450E5A">
        <w:rPr>
          <w:rFonts w:cs="B Lotus" w:hint="cs"/>
          <w:sz w:val="28"/>
          <w:szCs w:val="28"/>
          <w:rtl/>
          <w:lang w:bidi="fa-IR"/>
        </w:rPr>
        <w:t>مستلزم</w:t>
      </w:r>
      <w:r w:rsidRPr="00450E5A">
        <w:rPr>
          <w:rFonts w:cs="B Lotus"/>
          <w:sz w:val="28"/>
          <w:szCs w:val="28"/>
          <w:rtl/>
          <w:lang w:bidi="fa-IR"/>
        </w:rPr>
        <w:t xml:space="preserve"> </w:t>
      </w:r>
      <w:r w:rsidRPr="00450E5A">
        <w:rPr>
          <w:rFonts w:cs="B Lotus" w:hint="cs"/>
          <w:sz w:val="28"/>
          <w:szCs w:val="28"/>
          <w:rtl/>
          <w:lang w:bidi="fa-IR"/>
        </w:rPr>
        <w:t>رویارویی</w:t>
      </w:r>
      <w:r w:rsidRPr="00450E5A">
        <w:rPr>
          <w:rFonts w:cs="B Lotus"/>
          <w:sz w:val="28"/>
          <w:szCs w:val="28"/>
          <w:rtl/>
          <w:lang w:bidi="fa-IR"/>
        </w:rPr>
        <w:t xml:space="preserve"> </w:t>
      </w:r>
      <w:r w:rsidRPr="00450E5A">
        <w:rPr>
          <w:rFonts w:cs="B Lotus" w:hint="cs"/>
          <w:sz w:val="28"/>
          <w:szCs w:val="28"/>
          <w:rtl/>
          <w:lang w:bidi="fa-IR"/>
        </w:rPr>
        <w:t>با</w:t>
      </w:r>
      <w:r w:rsidRPr="00450E5A">
        <w:rPr>
          <w:rFonts w:cs="B Lotus"/>
          <w:sz w:val="28"/>
          <w:szCs w:val="28"/>
          <w:rtl/>
          <w:lang w:bidi="fa-IR"/>
        </w:rPr>
        <w:t xml:space="preserve"> </w:t>
      </w:r>
      <w:r w:rsidRPr="00450E5A">
        <w:rPr>
          <w:rFonts w:cs="B Lotus" w:hint="cs"/>
          <w:sz w:val="28"/>
          <w:szCs w:val="28"/>
          <w:rtl/>
          <w:lang w:bidi="fa-IR"/>
        </w:rPr>
        <w:t>مسأله</w:t>
      </w:r>
      <w:r w:rsidRPr="00450E5A">
        <w:rPr>
          <w:rFonts w:cs="B Lotus"/>
          <w:sz w:val="28"/>
          <w:szCs w:val="28"/>
          <w:rtl/>
          <w:lang w:bidi="fa-IR"/>
        </w:rPr>
        <w:t xml:space="preserve"> </w:t>
      </w:r>
      <w:r w:rsidRPr="00450E5A">
        <w:rPr>
          <w:rFonts w:cs="B Lotus" w:hint="cs"/>
          <w:sz w:val="28"/>
          <w:szCs w:val="28"/>
          <w:rtl/>
          <w:lang w:bidi="fa-IR"/>
        </w:rPr>
        <w:t>اجتناب</w:t>
      </w:r>
      <w:r w:rsidRPr="00450E5A">
        <w:rPr>
          <w:rFonts w:cs="B Lotus"/>
          <w:sz w:val="28"/>
          <w:szCs w:val="28"/>
          <w:rtl/>
          <w:lang w:bidi="fa-IR"/>
        </w:rPr>
        <w:t xml:space="preserve"> </w:t>
      </w:r>
      <w:r w:rsidRPr="00450E5A">
        <w:rPr>
          <w:rFonts w:cs="B Lotus" w:hint="cs"/>
          <w:sz w:val="28"/>
          <w:szCs w:val="28"/>
          <w:rtl/>
          <w:lang w:bidi="fa-IR"/>
        </w:rPr>
        <w:t>‌مي‌‌کنند(فلت</w:t>
      </w:r>
      <w:r>
        <w:rPr>
          <w:rFonts w:cs="B Lotus" w:hint="cs"/>
          <w:sz w:val="28"/>
          <w:szCs w:val="28"/>
          <w:rtl/>
          <w:lang w:bidi="fa-IR"/>
        </w:rPr>
        <w:t xml:space="preserve"> و همکاران</w:t>
      </w:r>
      <w:r w:rsidRPr="00450E5A">
        <w:rPr>
          <w:rFonts w:cs="B Lotus" w:hint="cs"/>
          <w:sz w:val="28"/>
          <w:szCs w:val="28"/>
          <w:rtl/>
          <w:lang w:bidi="fa-IR"/>
        </w:rPr>
        <w:t xml:space="preserve"> 1995؛ </w:t>
      </w:r>
      <w:r w:rsidRPr="00450E5A">
        <w:rPr>
          <w:rFonts w:cs="B Lotus"/>
          <w:sz w:val="28"/>
          <w:szCs w:val="28"/>
          <w:rtl/>
          <w:lang w:bidi="fa-IR"/>
        </w:rPr>
        <w:t xml:space="preserve">فراري </w:t>
      </w:r>
      <w:r w:rsidRPr="00450E5A">
        <w:rPr>
          <w:rFonts w:cs="B Lotus" w:hint="cs"/>
          <w:sz w:val="28"/>
          <w:szCs w:val="28"/>
          <w:rtl/>
          <w:lang w:bidi="fa-IR"/>
        </w:rPr>
        <w:t xml:space="preserve">، </w:t>
      </w:r>
      <w:r w:rsidRPr="00450E5A">
        <w:rPr>
          <w:rFonts w:cs="B Lotus"/>
          <w:sz w:val="28"/>
          <w:szCs w:val="28"/>
          <w:rtl/>
          <w:lang w:bidi="fa-IR"/>
        </w:rPr>
        <w:t xml:space="preserve">دایز  و </w:t>
      </w:r>
      <w:r>
        <w:rPr>
          <w:rFonts w:cs="B Lotus"/>
          <w:sz w:val="28"/>
          <w:szCs w:val="28"/>
          <w:rtl/>
          <w:lang w:bidi="fa-IR"/>
        </w:rPr>
        <w:t>همکاران</w:t>
      </w:r>
      <w:r w:rsidRPr="00450E5A">
        <w:rPr>
          <w:rFonts w:cs="B Lotus" w:hint="cs"/>
          <w:sz w:val="28"/>
          <w:szCs w:val="28"/>
          <w:rtl/>
          <w:lang w:bidi="fa-IR"/>
        </w:rPr>
        <w:t xml:space="preserve">،2008). بریدجز و ریگ(1997) مولفه اجتناب از مسأله را از میان باورهای ناکارآمد دارای بیشترین ارتباط با </w:t>
      </w:r>
      <w:r>
        <w:rPr>
          <w:rFonts w:cs="B Lotus" w:hint="cs"/>
          <w:sz w:val="28"/>
          <w:szCs w:val="28"/>
          <w:rtl/>
          <w:lang w:bidi="fa-IR"/>
        </w:rPr>
        <w:t xml:space="preserve">اهمال کاری </w:t>
      </w:r>
      <w:r w:rsidRPr="00450E5A">
        <w:rPr>
          <w:rFonts w:cs="B Lotus" w:hint="cs"/>
          <w:sz w:val="28"/>
          <w:szCs w:val="28"/>
          <w:rtl/>
          <w:lang w:bidi="fa-IR"/>
        </w:rPr>
        <w:t xml:space="preserve"> یافت.</w:t>
      </w:r>
    </w:p>
    <w:p w:rsidR="00580C05" w:rsidRDefault="00580C05" w:rsidP="00580C05">
      <w:pPr>
        <w:spacing w:line="276" w:lineRule="auto"/>
        <w:ind w:firstLine="0"/>
        <w:jc w:val="both"/>
        <w:rPr>
          <w:rFonts w:cs="B Lotus"/>
          <w:sz w:val="28"/>
          <w:szCs w:val="28"/>
          <w:lang w:bidi="fa-IR"/>
        </w:rPr>
      </w:pPr>
    </w:p>
    <w:p w:rsidR="00580C05" w:rsidRDefault="00580C05" w:rsidP="00580C05">
      <w:pPr>
        <w:spacing w:line="276" w:lineRule="auto"/>
        <w:ind w:firstLine="0"/>
        <w:jc w:val="both"/>
        <w:rPr>
          <w:rFonts w:cs="B Lotus"/>
          <w:sz w:val="28"/>
          <w:szCs w:val="28"/>
          <w:rtl/>
          <w:lang w:bidi="fa-IR"/>
        </w:rPr>
      </w:pPr>
    </w:p>
    <w:p w:rsidR="00580C05" w:rsidRPr="00D861EA" w:rsidRDefault="00580C05" w:rsidP="00580C05">
      <w:pPr>
        <w:spacing w:line="276" w:lineRule="auto"/>
        <w:jc w:val="both"/>
        <w:rPr>
          <w:rFonts w:cs="B Lotus"/>
          <w:b/>
          <w:bCs/>
          <w:sz w:val="28"/>
          <w:szCs w:val="28"/>
          <w:rtl/>
          <w:lang w:bidi="fa-IR"/>
        </w:rPr>
      </w:pPr>
      <w:r>
        <w:rPr>
          <w:rFonts w:cs="B Lotus" w:hint="cs"/>
          <w:b/>
          <w:bCs/>
          <w:sz w:val="28"/>
          <w:szCs w:val="28"/>
          <w:rtl/>
          <w:lang w:bidi="fa-IR"/>
        </w:rPr>
        <w:t>خودکارآمدی</w:t>
      </w:r>
    </w:p>
    <w:p w:rsidR="00580C05" w:rsidRPr="00D861EA" w:rsidRDefault="00580C05" w:rsidP="00580C05">
      <w:pPr>
        <w:spacing w:line="276" w:lineRule="auto"/>
        <w:ind w:firstLine="0"/>
        <w:jc w:val="both"/>
        <w:rPr>
          <w:rFonts w:cs="B Lotus"/>
          <w:sz w:val="28"/>
          <w:szCs w:val="28"/>
          <w:rtl/>
          <w:lang w:bidi="fa-IR"/>
        </w:rPr>
      </w:pPr>
      <w:r w:rsidRPr="00D861EA">
        <w:rPr>
          <w:rFonts w:cs="B Lotus" w:hint="cs"/>
          <w:sz w:val="28"/>
          <w:szCs w:val="28"/>
          <w:rtl/>
          <w:lang w:bidi="fa-IR"/>
        </w:rPr>
        <w:lastRenderedPageBreak/>
        <w:t xml:space="preserve">در دهه 1970، بندورا با این فکر که در نظریه شناختی اجتماعی که مطرح نموده است یک عنصر کلیدی کم است، مفهوم </w:t>
      </w:r>
      <w:r>
        <w:rPr>
          <w:rFonts w:cs="B Lotus" w:hint="cs"/>
          <w:sz w:val="28"/>
          <w:szCs w:val="28"/>
          <w:rtl/>
          <w:lang w:bidi="fa-IR"/>
        </w:rPr>
        <w:t>خودکارآمدی</w:t>
      </w:r>
      <w:r w:rsidRPr="00D861EA">
        <w:rPr>
          <w:rFonts w:cs="B Lotus" w:hint="cs"/>
          <w:sz w:val="28"/>
          <w:szCs w:val="28"/>
          <w:rtl/>
          <w:lang w:bidi="fa-IR"/>
        </w:rPr>
        <w:t xml:space="preserve"> را در 1977 مطرح نموده و بدین ترتیب موفق به شناسایی قطعه مهمی از آن عنصر گمشده شد (میرزایی کندری، 1386). </w:t>
      </w:r>
      <w:r>
        <w:rPr>
          <w:rFonts w:cs="B Lotus" w:hint="cs"/>
          <w:sz w:val="28"/>
          <w:szCs w:val="28"/>
          <w:rtl/>
          <w:lang w:bidi="fa-IR"/>
        </w:rPr>
        <w:t>خودکارآمدی</w:t>
      </w:r>
      <w:r w:rsidRPr="00D861EA">
        <w:rPr>
          <w:rFonts w:cs="B Lotus" w:hint="cs"/>
          <w:sz w:val="28"/>
          <w:szCs w:val="28"/>
          <w:rtl/>
          <w:lang w:bidi="fa-IR"/>
        </w:rPr>
        <w:t xml:space="preserve"> از نظر بندورا، بنیادی ترین سازوکار ضروری انسان برای اداره و کنترل حوادثی است که بر زندگی او اثر می گذارند (زیمرمن و کیتسانتاس</w:t>
      </w:r>
      <w:r w:rsidRPr="00D861EA">
        <w:rPr>
          <w:rFonts w:cs="B Lotus"/>
          <w:sz w:val="28"/>
          <w:szCs w:val="28"/>
          <w:vertAlign w:val="superscript"/>
          <w:rtl/>
          <w:lang w:bidi="fa-IR"/>
        </w:rPr>
        <w:footnoteReference w:id="76"/>
      </w:r>
      <w:r w:rsidRPr="00D861EA">
        <w:rPr>
          <w:rFonts w:cs="B Lotus" w:hint="cs"/>
          <w:sz w:val="28"/>
          <w:szCs w:val="28"/>
          <w:rtl/>
          <w:lang w:bidi="fa-IR"/>
        </w:rPr>
        <w:t>، 2005).</w:t>
      </w:r>
      <w:r w:rsidRPr="00D861EA">
        <w:rPr>
          <w:rFonts w:cs="B Lotus"/>
          <w:sz w:val="28"/>
          <w:szCs w:val="28"/>
          <w:lang w:bidi="fa-IR"/>
        </w:rPr>
        <w:t xml:space="preserve"> </w:t>
      </w:r>
      <w:r w:rsidRPr="00D861EA">
        <w:rPr>
          <w:rFonts w:cs="B Lotus" w:hint="cs"/>
          <w:sz w:val="28"/>
          <w:szCs w:val="28"/>
          <w:rtl/>
          <w:lang w:bidi="fa-IR"/>
        </w:rPr>
        <w:t xml:space="preserve">همچنین یکی از مهمترین سازه های موثر در خودسامان دهی را، گذشته از هدف داشتن، احساس </w:t>
      </w:r>
      <w:r>
        <w:rPr>
          <w:rFonts w:cs="B Lotus" w:hint="cs"/>
          <w:sz w:val="28"/>
          <w:szCs w:val="28"/>
          <w:rtl/>
          <w:lang w:bidi="fa-IR"/>
        </w:rPr>
        <w:t>خودکارآمدی</w:t>
      </w:r>
      <w:r w:rsidRPr="00D861EA">
        <w:rPr>
          <w:rFonts w:cs="B Lotus" w:hint="cs"/>
          <w:sz w:val="28"/>
          <w:szCs w:val="28"/>
          <w:rtl/>
          <w:lang w:bidi="fa-IR"/>
        </w:rPr>
        <w:t xml:space="preserve"> می داند (بندورا، 1997). افراد دارای این ویژگی معتقدند که انجام کارهای مورد نظرشان همراه با موفقیت است </w:t>
      </w:r>
      <w:r>
        <w:rPr>
          <w:rFonts w:cs="B Lotus" w:hint="cs"/>
          <w:sz w:val="28"/>
          <w:szCs w:val="28"/>
          <w:rtl/>
          <w:lang w:bidi="fa-IR"/>
        </w:rPr>
        <w:t>.</w:t>
      </w:r>
      <w:r w:rsidRPr="00D861EA">
        <w:rPr>
          <w:rFonts w:cs="B Lotus" w:hint="cs"/>
          <w:sz w:val="28"/>
          <w:szCs w:val="28"/>
          <w:rtl/>
          <w:lang w:bidi="fa-IR"/>
        </w:rPr>
        <w:t xml:space="preserve">در واقع </w:t>
      </w:r>
      <w:r>
        <w:rPr>
          <w:rFonts w:cs="B Lotus" w:hint="cs"/>
          <w:sz w:val="28"/>
          <w:szCs w:val="28"/>
          <w:rtl/>
          <w:lang w:bidi="fa-IR"/>
        </w:rPr>
        <w:t>خودکارآمدی</w:t>
      </w:r>
      <w:r w:rsidRPr="00D861EA">
        <w:rPr>
          <w:rFonts w:cs="B Lotus" w:hint="cs"/>
          <w:sz w:val="28"/>
          <w:szCs w:val="28"/>
          <w:rtl/>
          <w:lang w:bidi="fa-IR"/>
        </w:rPr>
        <w:t xml:space="preserve"> یکی از ابعاد خود و مهمترین محور نظریه بندورا است. این مفهوم بر قضاوت ها و داوریهای افراد درباره توانایی های خود در انجام کار یا سازگاری با موقعیتهای خاص مرتبط است. بدیهی است که تفکر، احساسات و رفتار انسان در موقعیت هایی که به توانایی خود اطمینان می کند، متفاوت از رفتار وی در موقعیت هایی است که در آن کارآمدی بر الگوهای تفکر، انگیزش، عملکرد و برانگیختگی هیجانی تاثیر می گذارد (بندورا، 199</w:t>
      </w:r>
      <w:r>
        <w:rPr>
          <w:rFonts w:cs="B Lotus" w:hint="cs"/>
          <w:sz w:val="28"/>
          <w:szCs w:val="28"/>
          <w:rtl/>
          <w:lang w:bidi="fa-IR"/>
        </w:rPr>
        <w:t>7</w:t>
      </w:r>
      <w:r w:rsidRPr="00D861EA">
        <w:rPr>
          <w:rFonts w:cs="B Lotus" w:hint="cs"/>
          <w:sz w:val="28"/>
          <w:szCs w:val="28"/>
          <w:rtl/>
          <w:lang w:bidi="fa-IR"/>
        </w:rPr>
        <w:t xml:space="preserve">). </w:t>
      </w:r>
      <w:r>
        <w:rPr>
          <w:rFonts w:cs="B Lotus" w:hint="cs"/>
          <w:sz w:val="28"/>
          <w:szCs w:val="28"/>
          <w:rtl/>
          <w:lang w:bidi="fa-IR"/>
        </w:rPr>
        <w:t>خودکارآمدی</w:t>
      </w:r>
      <w:r w:rsidRPr="00D861EA">
        <w:rPr>
          <w:rFonts w:cs="B Lotus" w:hint="cs"/>
          <w:sz w:val="28"/>
          <w:szCs w:val="28"/>
          <w:rtl/>
          <w:lang w:bidi="fa-IR"/>
        </w:rPr>
        <w:t xml:space="preserve"> یعنی اینکه مردم چگونه درباره توانایی اشان در انجام کاری به منظور دستیابی به هدفی قضاوت می کنند</w:t>
      </w:r>
      <w:r>
        <w:rPr>
          <w:rFonts w:cs="B Lotus"/>
          <w:sz w:val="28"/>
          <w:szCs w:val="28"/>
          <w:lang w:bidi="fa-IR"/>
        </w:rPr>
        <w:t xml:space="preserve">. </w:t>
      </w:r>
      <w:r w:rsidRPr="00D861EA">
        <w:rPr>
          <w:rFonts w:cs="B Lotus" w:hint="cs"/>
          <w:sz w:val="28"/>
          <w:szCs w:val="28"/>
          <w:rtl/>
          <w:lang w:bidi="fa-IR"/>
        </w:rPr>
        <w:t>همچنین به این باور یا برداشت که فرد قادر به سازماندهی و اجرای اقدامات لازم برای موفقیت در یک وظیفه معین است، اشاره دارد (سیگل و مک کویچ</w:t>
      </w:r>
      <w:r w:rsidRPr="00D861EA">
        <w:rPr>
          <w:rFonts w:cs="B Lotus"/>
          <w:sz w:val="28"/>
          <w:szCs w:val="28"/>
          <w:vertAlign w:val="superscript"/>
          <w:rtl/>
          <w:lang w:bidi="fa-IR"/>
        </w:rPr>
        <w:footnoteReference w:id="77"/>
      </w:r>
      <w:r w:rsidRPr="00D861EA">
        <w:rPr>
          <w:rFonts w:cs="B Lotus" w:hint="cs"/>
          <w:sz w:val="28"/>
          <w:szCs w:val="28"/>
          <w:rtl/>
          <w:lang w:bidi="fa-IR"/>
        </w:rPr>
        <w:t xml:space="preserve">، 2007). باورهای </w:t>
      </w:r>
      <w:r>
        <w:rPr>
          <w:rFonts w:cs="B Lotus" w:hint="cs"/>
          <w:sz w:val="28"/>
          <w:szCs w:val="28"/>
          <w:rtl/>
          <w:lang w:bidi="fa-IR"/>
        </w:rPr>
        <w:t>خودکارآمدی</w:t>
      </w:r>
      <w:r w:rsidRPr="00D861EA">
        <w:rPr>
          <w:rFonts w:cs="B Lotus" w:hint="cs"/>
          <w:sz w:val="28"/>
          <w:szCs w:val="28"/>
          <w:rtl/>
          <w:lang w:bidi="fa-IR"/>
        </w:rPr>
        <w:t xml:space="preserve"> بر اینکه چگونه افراد احساس و فکر می کنند، چگونه خود را بر می انگیزانند و چگونه رفتار می کنند، تاثیر می گذارد. انتظارهای ویژه </w:t>
      </w:r>
      <w:r>
        <w:rPr>
          <w:rFonts w:cs="B Lotus" w:hint="cs"/>
          <w:sz w:val="28"/>
          <w:szCs w:val="28"/>
          <w:rtl/>
          <w:lang w:bidi="fa-IR"/>
        </w:rPr>
        <w:t>خودکارآمدی</w:t>
      </w:r>
      <w:r w:rsidRPr="00D861EA">
        <w:rPr>
          <w:rFonts w:cs="B Lotus" w:hint="cs"/>
          <w:sz w:val="28"/>
          <w:szCs w:val="28"/>
          <w:rtl/>
          <w:lang w:bidi="fa-IR"/>
        </w:rPr>
        <w:t xml:space="preserve"> نسبت به سایر انتظارها در انگیزش و عمل انسان نقشی حیاتی تر ایفاء می کند (بندورا، 1994).</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افراد برای اینکه از روی عملکرد خود درباره کارامدی خود قضاوت کنند، تحت تاثیر عوامل مختلفی قرار می گیرند. سختی کارها، میزان تلاش، شرایط مطلوب، میزان کمک بیرونی که دریافت کرده اند، حالات عاطفی و بدنی آنها در حین انجام کار و چگونگی شکست موفقیت آنها از جمله این عوامل است و همچنین نگرش مثبت یا منفی فرد به خود و نحوه فراخوانی موفقیت ها و شکست، قضاوت درباره </w:t>
      </w:r>
      <w:r>
        <w:rPr>
          <w:rFonts w:cs="B Lotus" w:hint="cs"/>
          <w:sz w:val="28"/>
          <w:szCs w:val="28"/>
          <w:rtl/>
          <w:lang w:bidi="fa-IR"/>
        </w:rPr>
        <w:t>خودکارآمدی</w:t>
      </w:r>
      <w:r w:rsidRPr="00D861EA">
        <w:rPr>
          <w:rFonts w:cs="B Lotus" w:hint="cs"/>
          <w:sz w:val="28"/>
          <w:szCs w:val="28"/>
          <w:rtl/>
          <w:lang w:bidi="fa-IR"/>
        </w:rPr>
        <w:t xml:space="preserve"> را </w:t>
      </w:r>
      <w:r w:rsidRPr="00D861EA">
        <w:rPr>
          <w:rFonts w:cs="B Lotus" w:hint="cs"/>
          <w:sz w:val="28"/>
          <w:szCs w:val="28"/>
          <w:rtl/>
          <w:lang w:bidi="fa-IR"/>
        </w:rPr>
        <w:lastRenderedPageBreak/>
        <w:t xml:space="preserve">تحت تاثیر قرار می دهند. باورهای افراد در مورد لیاقت هایشان بر میزان فشار روانی، افسردگی و اضطراب که در موقعیت های تهدیدآمیز تجربه می کنند، اثرگذار است. کسانی که اعتقاد دارند، می توانند این فشارهای بالقوه را تحت کنترل خویش درآوردند، الگوهای فکری نگران کننده را به ذهن راه نمی دهند و در نتیجه </w:t>
      </w:r>
      <w:r>
        <w:rPr>
          <w:rFonts w:cs="B Lotus" w:hint="cs"/>
          <w:sz w:val="28"/>
          <w:szCs w:val="28"/>
          <w:rtl/>
          <w:lang w:bidi="fa-IR"/>
        </w:rPr>
        <w:t>خودکارآمدی</w:t>
      </w:r>
      <w:r w:rsidRPr="00D861EA">
        <w:rPr>
          <w:rFonts w:cs="B Lotus" w:hint="cs"/>
          <w:sz w:val="28"/>
          <w:szCs w:val="28"/>
          <w:rtl/>
          <w:lang w:bidi="fa-IR"/>
        </w:rPr>
        <w:t xml:space="preserve"> بالایی دارند. برعکس، کسانی که کارامدی خود برای کنترل بالقوه تهدیدها معتقد نباشند، دچار فشار روانی می گردند (بندورا، 199</w:t>
      </w:r>
      <w:r>
        <w:rPr>
          <w:rFonts w:cs="B Lotus" w:hint="cs"/>
          <w:sz w:val="28"/>
          <w:szCs w:val="28"/>
          <w:rtl/>
          <w:lang w:bidi="fa-IR"/>
        </w:rPr>
        <w:t>7</w:t>
      </w:r>
      <w:r w:rsidRPr="00D861EA">
        <w:rPr>
          <w:rFonts w:cs="B Lotus" w:hint="cs"/>
          <w:sz w:val="28"/>
          <w:szCs w:val="28"/>
          <w:rtl/>
          <w:lang w:bidi="fa-IR"/>
        </w:rPr>
        <w:t xml:space="preserve">). در واقع افرادی که </w:t>
      </w:r>
      <w:r>
        <w:rPr>
          <w:rFonts w:cs="B Lotus" w:hint="cs"/>
          <w:sz w:val="28"/>
          <w:szCs w:val="28"/>
          <w:rtl/>
          <w:lang w:bidi="fa-IR"/>
        </w:rPr>
        <w:t>خودکارآمدی</w:t>
      </w:r>
      <w:r w:rsidRPr="00D861EA">
        <w:rPr>
          <w:rFonts w:cs="B Lotus" w:hint="cs"/>
          <w:sz w:val="28"/>
          <w:szCs w:val="28"/>
          <w:rtl/>
          <w:lang w:bidi="fa-IR"/>
        </w:rPr>
        <w:t xml:space="preserve"> کمی دارند احساس می کنند که در اعمال کنترل بر رویدادهای زندگی درمانده و ناتوان اند آنها معتقدند هر چقدر تلاش که می کنند بیهوده است. هنگامی که آنها با مانعی روبه رو می شوند اگر تلاش اولیه اشان در برخورد با مشکلات بی نتیجه بوده باشد سریعا قطع امید می کنند. افرادی که </w:t>
      </w:r>
      <w:r>
        <w:rPr>
          <w:rFonts w:cs="B Lotus" w:hint="cs"/>
          <w:sz w:val="28"/>
          <w:szCs w:val="28"/>
          <w:rtl/>
          <w:lang w:bidi="fa-IR"/>
        </w:rPr>
        <w:t>خودکارآمدی</w:t>
      </w:r>
      <w:r w:rsidRPr="00D861EA">
        <w:rPr>
          <w:rFonts w:cs="B Lotus" w:hint="cs"/>
          <w:sz w:val="28"/>
          <w:szCs w:val="28"/>
          <w:rtl/>
          <w:lang w:bidi="fa-IR"/>
        </w:rPr>
        <w:t xml:space="preserve"> پایینی دارند حتی تلاش نمی کنند تا بر مشکلات غلبه کنند، زیرا متقاعد شده اند هرکاری که انجام دهند بیهوده است و تغییری در اوضاع ایجاد نمی کند، آرزوها را کم رنگ نماید و در توانایی شخصی تداخل کرده، نهایتا تاثیر نامطلوبی بر سلامت بگذارد. اما کسانی که </w:t>
      </w:r>
      <w:r>
        <w:rPr>
          <w:rFonts w:cs="B Lotus" w:hint="cs"/>
          <w:sz w:val="28"/>
          <w:szCs w:val="28"/>
          <w:rtl/>
          <w:lang w:bidi="fa-IR"/>
        </w:rPr>
        <w:t>خودکارآمدی</w:t>
      </w:r>
      <w:r w:rsidRPr="00D861EA">
        <w:rPr>
          <w:rFonts w:cs="B Lotus" w:hint="cs"/>
          <w:sz w:val="28"/>
          <w:szCs w:val="28"/>
          <w:rtl/>
          <w:lang w:bidi="fa-IR"/>
        </w:rPr>
        <w:t xml:space="preserve"> بالایی دارند براین باورند که می تواند به طور موثر با رویدادها و شرایط برخورد کند. از آنجایی که چنین افرادی در مواجهه با مشکلات انتظار موفقیت دارند بر روی تکلیف استقامت نموده و اغلب در سطح بالایی عمل می کنند. این افراد در مقایسه با افراد دارای </w:t>
      </w:r>
      <w:r>
        <w:rPr>
          <w:rFonts w:cs="B Lotus" w:hint="cs"/>
          <w:sz w:val="28"/>
          <w:szCs w:val="28"/>
          <w:rtl/>
          <w:lang w:bidi="fa-IR"/>
        </w:rPr>
        <w:t>خودکارآمدی</w:t>
      </w:r>
      <w:r w:rsidRPr="00D861EA">
        <w:rPr>
          <w:rFonts w:cs="B Lotus" w:hint="cs"/>
          <w:sz w:val="28"/>
          <w:szCs w:val="28"/>
          <w:rtl/>
          <w:lang w:bidi="fa-IR"/>
        </w:rPr>
        <w:t xml:space="preserve"> پایین از تردید کمتری نسبت به توانایی خود برخوردارند و اطمینان بیشتری به خود دارند. چنین افرادی مشکلات را چالش می بینند نه تهدید و فعالانه موقعیت های جدید را جستجو می کنند زیرا </w:t>
      </w:r>
      <w:r>
        <w:rPr>
          <w:rFonts w:cs="B Lotus" w:hint="cs"/>
          <w:sz w:val="28"/>
          <w:szCs w:val="28"/>
          <w:rtl/>
          <w:lang w:bidi="fa-IR"/>
        </w:rPr>
        <w:t>خودکارآمدی</w:t>
      </w:r>
      <w:r w:rsidRPr="00D861EA">
        <w:rPr>
          <w:rFonts w:cs="B Lotus" w:hint="cs"/>
          <w:sz w:val="28"/>
          <w:szCs w:val="28"/>
          <w:rtl/>
          <w:lang w:bidi="fa-IR"/>
        </w:rPr>
        <w:t xml:space="preserve"> بالا ترس از شکست را کاهش می دهد، سطح آرزو را بالا می برد و توانایی مسئله گشایی و تفکر تخیلی را بیهوده می بخشد (شولتز و شولتز، ترجمه سید محمدی، </w:t>
      </w:r>
      <w:r>
        <w:rPr>
          <w:rFonts w:cs="B Lotus" w:hint="cs"/>
          <w:sz w:val="28"/>
          <w:szCs w:val="28"/>
          <w:rtl/>
          <w:lang w:bidi="fa-IR"/>
        </w:rPr>
        <w:t>1391</w:t>
      </w:r>
      <w:r w:rsidRPr="00D861EA">
        <w:rPr>
          <w:rFonts w:cs="B Lotus" w:hint="cs"/>
          <w:sz w:val="28"/>
          <w:szCs w:val="28"/>
          <w:rtl/>
          <w:lang w:bidi="fa-IR"/>
        </w:rPr>
        <w:t>).</w:t>
      </w:r>
    </w:p>
    <w:p w:rsidR="00580C05" w:rsidRPr="00D861EA" w:rsidRDefault="00580C05" w:rsidP="00580C05">
      <w:pPr>
        <w:spacing w:line="276" w:lineRule="auto"/>
        <w:jc w:val="both"/>
        <w:rPr>
          <w:rFonts w:cs="B Lotus"/>
          <w:sz w:val="28"/>
          <w:szCs w:val="28"/>
          <w:lang w:bidi="fa-IR"/>
        </w:rPr>
      </w:pPr>
      <w:r w:rsidRPr="00D861EA">
        <w:rPr>
          <w:rFonts w:cs="B Lotus" w:hint="cs"/>
          <w:sz w:val="28"/>
          <w:szCs w:val="28"/>
          <w:rtl/>
          <w:lang w:bidi="fa-IR"/>
        </w:rPr>
        <w:t xml:space="preserve">انتظارات </w:t>
      </w:r>
      <w:r>
        <w:rPr>
          <w:rFonts w:cs="B Lotus" w:hint="cs"/>
          <w:sz w:val="28"/>
          <w:szCs w:val="28"/>
          <w:rtl/>
          <w:lang w:bidi="fa-IR"/>
        </w:rPr>
        <w:t>خودکارآمدی</w:t>
      </w:r>
      <w:r w:rsidRPr="00D861EA">
        <w:rPr>
          <w:rFonts w:cs="B Lotus" w:hint="cs"/>
          <w:sz w:val="28"/>
          <w:szCs w:val="28"/>
          <w:rtl/>
          <w:lang w:bidi="fa-IR"/>
        </w:rPr>
        <w:t>، حداقل سه پیامد رفتاری را به دنبال دارد: گرایش در برابر اجتناب، کیفیت انجام رفتارها در حوزه هدف و پایداری در مواجهه با موانع یا تجارب ناخوشایند (باکانلی</w:t>
      </w:r>
      <w:r>
        <w:rPr>
          <w:rStyle w:val="FootnoteReference"/>
          <w:rFonts w:cs="B Lotus"/>
          <w:sz w:val="28"/>
          <w:szCs w:val="28"/>
          <w:rtl/>
          <w:lang w:bidi="fa-IR"/>
        </w:rPr>
        <w:footnoteReference w:id="78"/>
      </w:r>
      <w:r w:rsidRPr="00D861EA">
        <w:rPr>
          <w:rFonts w:cs="B Lotus" w:hint="cs"/>
          <w:sz w:val="28"/>
          <w:szCs w:val="28"/>
          <w:rtl/>
          <w:lang w:bidi="fa-IR"/>
        </w:rPr>
        <w:t>، 2006).</w:t>
      </w:r>
    </w:p>
    <w:p w:rsidR="00580C05" w:rsidRPr="00D861EA" w:rsidRDefault="00580C05" w:rsidP="00580C05">
      <w:pPr>
        <w:spacing w:line="276" w:lineRule="auto"/>
        <w:jc w:val="both"/>
        <w:rPr>
          <w:rFonts w:cs="B Lotus"/>
          <w:sz w:val="28"/>
          <w:szCs w:val="28"/>
          <w:rtl/>
          <w:lang w:bidi="fa-IR"/>
        </w:rPr>
      </w:pPr>
      <w:r>
        <w:rPr>
          <w:rFonts w:cs="B Lotus" w:hint="cs"/>
          <w:sz w:val="28"/>
          <w:szCs w:val="28"/>
          <w:rtl/>
          <w:lang w:bidi="fa-IR"/>
        </w:rPr>
        <w:lastRenderedPageBreak/>
        <w:t>خودکارآمدی</w:t>
      </w:r>
      <w:r w:rsidRPr="00D861EA">
        <w:rPr>
          <w:rFonts w:cs="B Lotus" w:hint="cs"/>
          <w:sz w:val="28"/>
          <w:szCs w:val="28"/>
          <w:rtl/>
          <w:lang w:bidi="fa-IR"/>
        </w:rPr>
        <w:t xml:space="preserve"> نقش میانجی گر و آسان ساز را در پیوند میان کنش های شناختی بازی می کند (بندورا، 1997). همچنین باورهای </w:t>
      </w:r>
      <w:r>
        <w:rPr>
          <w:rFonts w:cs="B Lotus" w:hint="cs"/>
          <w:sz w:val="28"/>
          <w:szCs w:val="28"/>
          <w:rtl/>
          <w:lang w:bidi="fa-IR"/>
        </w:rPr>
        <w:t>خودکارآمدی</w:t>
      </w:r>
      <w:r w:rsidRPr="00D861EA">
        <w:rPr>
          <w:rFonts w:cs="B Lotus" w:hint="cs"/>
          <w:sz w:val="28"/>
          <w:szCs w:val="28"/>
          <w:rtl/>
          <w:lang w:bidi="fa-IR"/>
        </w:rPr>
        <w:t xml:space="preserve"> صرفا پیش بینی کننده منفعل رفتار آتی نیستند، بلکه افراد دارای باورهای کارامدتر عامل رخ دادن امور می شوند (بندورا، 1989). از سوی دیگر، باورهای </w:t>
      </w:r>
      <w:r>
        <w:rPr>
          <w:rFonts w:cs="B Lotus" w:hint="cs"/>
          <w:sz w:val="28"/>
          <w:szCs w:val="28"/>
          <w:rtl/>
          <w:lang w:bidi="fa-IR"/>
        </w:rPr>
        <w:t>خودکارآمدی</w:t>
      </w:r>
      <w:r w:rsidRPr="00D861EA">
        <w:rPr>
          <w:rFonts w:cs="B Lotus" w:hint="cs"/>
          <w:sz w:val="28"/>
          <w:szCs w:val="28"/>
          <w:rtl/>
          <w:lang w:bidi="fa-IR"/>
        </w:rPr>
        <w:t xml:space="preserve"> افراد وابسته به زمینه است و در گستره های گوناگون یا جایگاه های ویژه دگرگون می شود (کریم زاده، محسنی، 1385).</w:t>
      </w:r>
    </w:p>
    <w:p w:rsidR="00580C05" w:rsidRDefault="00580C05" w:rsidP="00580C05">
      <w:pPr>
        <w:spacing w:line="276" w:lineRule="auto"/>
        <w:ind w:firstLine="0"/>
        <w:jc w:val="both"/>
        <w:rPr>
          <w:rFonts w:cs="B Lotus"/>
          <w:sz w:val="28"/>
          <w:szCs w:val="28"/>
          <w:rtl/>
          <w:lang w:bidi="fa-IR"/>
        </w:rPr>
      </w:pPr>
    </w:p>
    <w:p w:rsidR="00580C05" w:rsidRPr="00D861EA" w:rsidRDefault="00580C05" w:rsidP="00580C05">
      <w:pPr>
        <w:spacing w:line="276" w:lineRule="auto"/>
        <w:ind w:firstLine="0"/>
        <w:jc w:val="both"/>
        <w:rPr>
          <w:rFonts w:cs="B Lotus"/>
          <w:sz w:val="28"/>
          <w:szCs w:val="28"/>
          <w:rtl/>
          <w:lang w:bidi="fa-IR"/>
        </w:rPr>
      </w:pPr>
    </w:p>
    <w:p w:rsidR="00580C05" w:rsidRPr="00D861EA" w:rsidRDefault="00580C05" w:rsidP="00580C05">
      <w:pPr>
        <w:spacing w:line="276" w:lineRule="auto"/>
        <w:jc w:val="both"/>
        <w:rPr>
          <w:rFonts w:cs="B Lotus"/>
          <w:b/>
          <w:bCs/>
          <w:sz w:val="28"/>
          <w:szCs w:val="28"/>
          <w:rtl/>
          <w:lang w:bidi="fa-IR"/>
        </w:rPr>
      </w:pPr>
      <w:r w:rsidRPr="00D861EA">
        <w:rPr>
          <w:rFonts w:cs="B Lotus" w:hint="cs"/>
          <w:b/>
          <w:bCs/>
          <w:sz w:val="28"/>
          <w:szCs w:val="28"/>
          <w:rtl/>
          <w:lang w:bidi="fa-IR"/>
        </w:rPr>
        <w:t xml:space="preserve">تعاریف </w:t>
      </w:r>
      <w:r>
        <w:rPr>
          <w:rFonts w:cs="B Lotus" w:hint="cs"/>
          <w:b/>
          <w:bCs/>
          <w:sz w:val="28"/>
          <w:szCs w:val="28"/>
          <w:rtl/>
          <w:lang w:bidi="fa-IR"/>
        </w:rPr>
        <w:t>خودکارآمدی</w:t>
      </w:r>
    </w:p>
    <w:p w:rsidR="00580C05" w:rsidRPr="00D861EA" w:rsidRDefault="00580C05" w:rsidP="00580C05">
      <w:pPr>
        <w:spacing w:line="276" w:lineRule="auto"/>
        <w:ind w:firstLine="0"/>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عبارت است از قضاوت های افراد در مورد توانایی هایشان برای سازمان دهی و اجرای یک سلسله کارها برای رسیدن به انواع تعیین شده ی عملکردها (بندورا، 1986، به نقل از پنتریج و شانک، 2002، ترجمه شهرآرای، 1386). همچنین بندورا (1997) </w:t>
      </w:r>
      <w:r>
        <w:rPr>
          <w:rFonts w:cs="B Lotus" w:hint="cs"/>
          <w:sz w:val="28"/>
          <w:szCs w:val="28"/>
          <w:rtl/>
          <w:lang w:bidi="fa-IR"/>
        </w:rPr>
        <w:t>خودکارآمدی</w:t>
      </w:r>
      <w:r w:rsidRPr="00D861EA">
        <w:rPr>
          <w:rFonts w:cs="B Lotus" w:hint="cs"/>
          <w:sz w:val="28"/>
          <w:szCs w:val="28"/>
          <w:rtl/>
          <w:lang w:bidi="fa-IR"/>
        </w:rPr>
        <w:t xml:space="preserve"> را به عنوان باور و قضاوت فرد از توانایی خود برای تکلیف خاص تعریف نموده است.</w:t>
      </w:r>
    </w:p>
    <w:p w:rsidR="00580C05" w:rsidRPr="00D861EA" w:rsidRDefault="00580C05" w:rsidP="00580C05">
      <w:pPr>
        <w:spacing w:line="276" w:lineRule="auto"/>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به عنوان باور افراد که می توانند به طور موفقیت آمیزی رفتارهای مورد نیاز را برای تولید نتیجه معین و انجام طرح های معین انجام دهند تعریف شده است (ملک زاده، 1390).</w:t>
      </w:r>
    </w:p>
    <w:p w:rsidR="00580C05" w:rsidRDefault="00580C05" w:rsidP="00580C05">
      <w:pPr>
        <w:spacing w:line="276" w:lineRule="auto"/>
        <w:jc w:val="both"/>
        <w:rPr>
          <w:rFonts w:cs="B Lotus"/>
          <w:sz w:val="28"/>
          <w:szCs w:val="28"/>
          <w:rtl/>
          <w:lang w:bidi="fa-IR"/>
        </w:rPr>
      </w:pPr>
    </w:p>
    <w:p w:rsidR="00580C05" w:rsidRPr="00D861EA" w:rsidRDefault="00580C05" w:rsidP="00580C05">
      <w:pPr>
        <w:spacing w:line="276" w:lineRule="auto"/>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باوری است که یک فرد در مورد انجام یک رفتار مشخص دارد (هاولکا و داگلاس، 2003؛ به نقل از زمانیان، 1390).</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در محیط تحصیلی، </w:t>
      </w:r>
      <w:r>
        <w:rPr>
          <w:rFonts w:cs="B Lotus" w:hint="cs"/>
          <w:sz w:val="28"/>
          <w:szCs w:val="28"/>
          <w:rtl/>
          <w:lang w:bidi="fa-IR"/>
        </w:rPr>
        <w:t>خودکارآمدی</w:t>
      </w:r>
      <w:r w:rsidRPr="00D861EA">
        <w:rPr>
          <w:rFonts w:cs="B Lotus" w:hint="cs"/>
          <w:sz w:val="28"/>
          <w:szCs w:val="28"/>
          <w:rtl/>
          <w:lang w:bidi="fa-IR"/>
        </w:rPr>
        <w:t xml:space="preserve"> به باورهای دانش آموزان در ارتباط با توانایی انجام وظایف درسی تعیین شده اشاره دارد (بانگ</w:t>
      </w:r>
      <w:r w:rsidRPr="00D861EA">
        <w:rPr>
          <w:rFonts w:cs="B Lotus"/>
          <w:sz w:val="28"/>
          <w:szCs w:val="28"/>
          <w:vertAlign w:val="superscript"/>
          <w:rtl/>
          <w:lang w:bidi="fa-IR"/>
        </w:rPr>
        <w:footnoteReference w:id="79"/>
      </w:r>
      <w:r w:rsidRPr="00D861EA">
        <w:rPr>
          <w:rFonts w:cs="B Lotus" w:hint="cs"/>
          <w:sz w:val="28"/>
          <w:szCs w:val="28"/>
          <w:rtl/>
          <w:lang w:bidi="fa-IR"/>
        </w:rPr>
        <w:t>، 2002).</w:t>
      </w:r>
    </w:p>
    <w:p w:rsidR="00580C05" w:rsidRPr="00D861EA" w:rsidRDefault="00580C05" w:rsidP="00580C05">
      <w:pPr>
        <w:spacing w:line="276" w:lineRule="auto"/>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به این باور فرد که می تواند کاری را با موفقیت انجام دهد گفته می شود (وولفلک، 2004).</w:t>
      </w:r>
    </w:p>
    <w:p w:rsidR="00580C05" w:rsidRPr="00D861EA" w:rsidRDefault="00580C05" w:rsidP="00580C05">
      <w:pPr>
        <w:spacing w:line="276" w:lineRule="auto"/>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تحصیلی، احساس توانایی فردی برای یادگیری محتوا و انجام تکالیفی است که به او داده می شود و از تجارب گذشته و کنونی در طول دوران مدرسه و نقش های خاص تاثیر می پذیرد (فرلا، والک و کی، 2009).</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lastRenderedPageBreak/>
        <w:t xml:space="preserve">به توانایی ادراک شده فرد در انطباق با موقعیت های مشخص، </w:t>
      </w:r>
      <w:r>
        <w:rPr>
          <w:rFonts w:cs="B Lotus" w:hint="cs"/>
          <w:sz w:val="28"/>
          <w:szCs w:val="28"/>
          <w:rtl/>
          <w:lang w:bidi="fa-IR"/>
        </w:rPr>
        <w:t>خودکارآمدی</w:t>
      </w:r>
      <w:r w:rsidRPr="00D861EA">
        <w:rPr>
          <w:rFonts w:cs="B Lotus" w:hint="cs"/>
          <w:sz w:val="28"/>
          <w:szCs w:val="28"/>
          <w:rtl/>
          <w:lang w:bidi="fa-IR"/>
        </w:rPr>
        <w:t xml:space="preserve"> می گویند (بندورا، 1995؛ به نقل از کدیور، 1388).</w:t>
      </w:r>
    </w:p>
    <w:p w:rsidR="00580C05" w:rsidRPr="00D861EA" w:rsidRDefault="00580C05" w:rsidP="00580C05">
      <w:pPr>
        <w:spacing w:line="276" w:lineRule="auto"/>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در فرهنگ روانشناسی و روانپزشکی به صورت باورهای مشخصی در مورد توانایی کنارآمدن با موقعیت های متفاوت تعریف شده است (الیاس</w:t>
      </w:r>
      <w:r w:rsidRPr="00D861EA">
        <w:rPr>
          <w:rFonts w:cs="B Lotus"/>
          <w:sz w:val="28"/>
          <w:szCs w:val="28"/>
          <w:vertAlign w:val="superscript"/>
          <w:rtl/>
          <w:lang w:bidi="fa-IR"/>
        </w:rPr>
        <w:footnoteReference w:id="80"/>
      </w:r>
      <w:r w:rsidRPr="00D861EA">
        <w:rPr>
          <w:rFonts w:cs="B Lotus" w:hint="cs"/>
          <w:sz w:val="28"/>
          <w:szCs w:val="28"/>
          <w:rtl/>
          <w:lang w:bidi="fa-IR"/>
        </w:rPr>
        <w:t xml:space="preserve"> </w:t>
      </w:r>
      <w:r>
        <w:rPr>
          <w:rFonts w:cs="B Lotus" w:hint="cs"/>
          <w:sz w:val="28"/>
          <w:szCs w:val="28"/>
          <w:rtl/>
          <w:lang w:bidi="fa-IR"/>
        </w:rPr>
        <w:t>،</w:t>
      </w:r>
      <w:r w:rsidRPr="00D861EA">
        <w:rPr>
          <w:rFonts w:cs="B Lotus" w:hint="cs"/>
          <w:sz w:val="28"/>
          <w:szCs w:val="28"/>
          <w:rtl/>
          <w:lang w:bidi="fa-IR"/>
        </w:rPr>
        <w:t>2008)</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آلتون سوی، سمین؛ اکیسی، اتیک، گوکمن</w:t>
      </w:r>
      <w:r>
        <w:rPr>
          <w:rStyle w:val="FootnoteReference"/>
          <w:rFonts w:cs="B Lotus"/>
          <w:sz w:val="28"/>
          <w:szCs w:val="28"/>
          <w:rtl/>
          <w:lang w:bidi="fa-IR"/>
        </w:rPr>
        <w:footnoteReference w:id="81"/>
      </w:r>
      <w:r w:rsidRPr="00D861EA">
        <w:rPr>
          <w:rFonts w:cs="B Lotus" w:hint="cs"/>
          <w:sz w:val="28"/>
          <w:szCs w:val="28"/>
          <w:rtl/>
          <w:lang w:bidi="fa-IR"/>
        </w:rPr>
        <w:t xml:space="preserve"> (2010) </w:t>
      </w:r>
      <w:r>
        <w:rPr>
          <w:rFonts w:cs="B Lotus" w:hint="cs"/>
          <w:sz w:val="28"/>
          <w:szCs w:val="28"/>
          <w:rtl/>
          <w:lang w:bidi="fa-IR"/>
        </w:rPr>
        <w:t>خودکارآمدی</w:t>
      </w:r>
      <w:r w:rsidRPr="00D861EA">
        <w:rPr>
          <w:rFonts w:cs="B Lotus" w:hint="cs"/>
          <w:sz w:val="28"/>
          <w:szCs w:val="28"/>
          <w:rtl/>
          <w:lang w:bidi="fa-IR"/>
        </w:rPr>
        <w:t xml:space="preserve"> تحصیلی را به عنوان باور دانش آموز، راجع به توانایی رسیدن به سطح معینی از تکلیف تعریف کرده اند.</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الیاس (2008) </w:t>
      </w:r>
      <w:r>
        <w:rPr>
          <w:rFonts w:cs="B Lotus" w:hint="cs"/>
          <w:sz w:val="28"/>
          <w:szCs w:val="28"/>
          <w:rtl/>
          <w:lang w:bidi="fa-IR"/>
        </w:rPr>
        <w:t>خودکارآمدی</w:t>
      </w:r>
      <w:r w:rsidRPr="00D861EA">
        <w:rPr>
          <w:rFonts w:cs="B Lotus" w:hint="cs"/>
          <w:sz w:val="28"/>
          <w:szCs w:val="28"/>
          <w:rtl/>
          <w:lang w:bidi="fa-IR"/>
        </w:rPr>
        <w:t xml:space="preserve"> تحصیلی را اعتماد دانش آموز نسبت به توانایی اش برای موفقیت در تکالیف مشکل می داند.</w:t>
      </w:r>
    </w:p>
    <w:p w:rsidR="00580C05" w:rsidRDefault="00580C05" w:rsidP="00580C05">
      <w:pPr>
        <w:spacing w:line="276" w:lineRule="auto"/>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تحصیلی به باور دانش آموزان درباره توایایی های خود برای فهمیدن یا انجام دادن تکالیف درسی اطلاق می شود (فتسکو و مک کلور، 2005؛ به نقل از پورقاز، محمدی و دوستی، 1391)</w:t>
      </w:r>
    </w:p>
    <w:p w:rsidR="00580C05" w:rsidRDefault="00580C05" w:rsidP="00580C05">
      <w:pPr>
        <w:spacing w:line="276" w:lineRule="auto"/>
        <w:jc w:val="both"/>
        <w:rPr>
          <w:rFonts w:cs="B Lotus"/>
          <w:sz w:val="28"/>
          <w:szCs w:val="28"/>
          <w:rtl/>
          <w:lang w:bidi="fa-IR"/>
        </w:rPr>
      </w:pPr>
    </w:p>
    <w:p w:rsidR="00580C05" w:rsidRDefault="00580C05" w:rsidP="00580C05">
      <w:pPr>
        <w:spacing w:line="276" w:lineRule="auto"/>
        <w:jc w:val="both"/>
        <w:rPr>
          <w:rFonts w:cs="B Lotus"/>
          <w:sz w:val="28"/>
          <w:szCs w:val="28"/>
          <w:lang w:bidi="fa-IR"/>
        </w:rPr>
      </w:pPr>
    </w:p>
    <w:p w:rsidR="00580C05" w:rsidRPr="00D861EA" w:rsidRDefault="00580C05" w:rsidP="00580C05">
      <w:pPr>
        <w:spacing w:line="276" w:lineRule="auto"/>
        <w:jc w:val="both"/>
        <w:rPr>
          <w:rFonts w:cs="B Lotus"/>
          <w:b/>
          <w:bCs/>
          <w:sz w:val="28"/>
          <w:szCs w:val="28"/>
          <w:rtl/>
          <w:lang w:bidi="fa-IR"/>
        </w:rPr>
      </w:pPr>
      <w:r>
        <w:rPr>
          <w:rFonts w:cs="B Lotus" w:hint="cs"/>
          <w:b/>
          <w:bCs/>
          <w:sz w:val="28"/>
          <w:szCs w:val="28"/>
          <w:rtl/>
          <w:lang w:bidi="fa-IR"/>
        </w:rPr>
        <w:t>خودکارآمدی</w:t>
      </w:r>
      <w:r w:rsidRPr="00D861EA">
        <w:rPr>
          <w:rFonts w:cs="B Lotus" w:hint="cs"/>
          <w:b/>
          <w:bCs/>
          <w:sz w:val="28"/>
          <w:szCs w:val="28"/>
          <w:rtl/>
          <w:lang w:bidi="fa-IR"/>
        </w:rPr>
        <w:t xml:space="preserve"> تحصیلی</w:t>
      </w:r>
    </w:p>
    <w:p w:rsidR="00580C05" w:rsidRPr="00D861EA" w:rsidRDefault="00580C05" w:rsidP="00580C05">
      <w:pPr>
        <w:spacing w:line="276" w:lineRule="auto"/>
        <w:ind w:firstLine="0"/>
        <w:jc w:val="both"/>
        <w:rPr>
          <w:rFonts w:cs="B Lotus"/>
          <w:sz w:val="28"/>
          <w:szCs w:val="28"/>
          <w:rtl/>
          <w:lang w:bidi="fa-IR"/>
        </w:rPr>
      </w:pPr>
      <w:r w:rsidRPr="00D861EA">
        <w:rPr>
          <w:rFonts w:cs="B Lotus" w:hint="cs"/>
          <w:sz w:val="28"/>
          <w:szCs w:val="28"/>
          <w:rtl/>
          <w:lang w:bidi="fa-IR"/>
        </w:rPr>
        <w:t xml:space="preserve">یکی از جنبه های </w:t>
      </w:r>
      <w:r>
        <w:rPr>
          <w:rFonts w:cs="B Lotus" w:hint="cs"/>
          <w:sz w:val="28"/>
          <w:szCs w:val="28"/>
          <w:rtl/>
          <w:lang w:bidi="fa-IR"/>
        </w:rPr>
        <w:t>خودکارآمدی</w:t>
      </w:r>
      <w:r w:rsidRPr="00D861EA">
        <w:rPr>
          <w:rFonts w:cs="B Lotus" w:hint="cs"/>
          <w:sz w:val="28"/>
          <w:szCs w:val="28"/>
          <w:rtl/>
          <w:lang w:bidi="fa-IR"/>
        </w:rPr>
        <w:t xml:space="preserve">، </w:t>
      </w:r>
      <w:r>
        <w:rPr>
          <w:rFonts w:cs="B Lotus" w:hint="cs"/>
          <w:sz w:val="28"/>
          <w:szCs w:val="28"/>
          <w:rtl/>
          <w:lang w:bidi="fa-IR"/>
        </w:rPr>
        <w:t>خودکارآمدی</w:t>
      </w:r>
      <w:r w:rsidRPr="00D861EA">
        <w:rPr>
          <w:rFonts w:cs="B Lotus" w:hint="cs"/>
          <w:sz w:val="28"/>
          <w:szCs w:val="28"/>
          <w:rtl/>
          <w:lang w:bidi="fa-IR"/>
        </w:rPr>
        <w:t xml:space="preserve"> تحصیلی است. </w:t>
      </w:r>
      <w:r>
        <w:rPr>
          <w:rFonts w:cs="B Lotus" w:hint="cs"/>
          <w:sz w:val="28"/>
          <w:szCs w:val="28"/>
          <w:rtl/>
          <w:lang w:bidi="fa-IR"/>
        </w:rPr>
        <w:t>خودکارآمدی</w:t>
      </w:r>
      <w:r w:rsidRPr="00D861EA">
        <w:rPr>
          <w:rFonts w:cs="B Lotus" w:hint="cs"/>
          <w:sz w:val="28"/>
          <w:szCs w:val="28"/>
          <w:rtl/>
          <w:lang w:bidi="fa-IR"/>
        </w:rPr>
        <w:t xml:space="preserve"> تحصیلی شامل باور داشتن به توانایی ها برای رسیدن به اهداف در یک زمینه تحصیلی مشخص است (دورمان</w:t>
      </w:r>
      <w:r>
        <w:rPr>
          <w:rStyle w:val="FootnoteReference"/>
          <w:rFonts w:cs="B Lotus"/>
          <w:sz w:val="28"/>
          <w:szCs w:val="28"/>
          <w:rtl/>
          <w:lang w:bidi="fa-IR"/>
        </w:rPr>
        <w:footnoteReference w:id="82"/>
      </w:r>
      <w:r w:rsidRPr="00D861EA">
        <w:rPr>
          <w:rFonts w:cs="B Lotus" w:hint="cs"/>
          <w:sz w:val="28"/>
          <w:szCs w:val="28"/>
          <w:rtl/>
          <w:lang w:bidi="fa-IR"/>
        </w:rPr>
        <w:t>، 2001). همچنین به عنوان قضاوت شخص در مورد توانایی هایش برای سازماندهی و اجرای فعالیت های خاص در جهت به دست آوردن انواع طرح های عملکرد تحصیلی تعریف شده است (زیرمان</w:t>
      </w:r>
      <w:r>
        <w:rPr>
          <w:rFonts w:cs="B Lotus" w:hint="cs"/>
          <w:sz w:val="28"/>
          <w:szCs w:val="28"/>
          <w:rtl/>
          <w:lang w:bidi="fa-IR"/>
        </w:rPr>
        <w:t xml:space="preserve"> و همکاران</w:t>
      </w:r>
      <w:r w:rsidRPr="00D861EA">
        <w:rPr>
          <w:rFonts w:cs="B Lotus" w:hint="cs"/>
          <w:sz w:val="28"/>
          <w:szCs w:val="28"/>
          <w:rtl/>
          <w:lang w:bidi="fa-IR"/>
        </w:rPr>
        <w:t xml:space="preserve">، 2005). </w:t>
      </w:r>
      <w:r w:rsidRPr="00D861EA">
        <w:rPr>
          <w:rFonts w:cs="B Lotus" w:hint="cs"/>
          <w:sz w:val="28"/>
          <w:szCs w:val="28"/>
          <w:rtl/>
        </w:rPr>
        <w:t>در</w:t>
      </w:r>
      <w:r w:rsidRPr="00D861EA">
        <w:rPr>
          <w:rFonts w:cs="B Lotus"/>
          <w:sz w:val="28"/>
          <w:szCs w:val="28"/>
          <w:lang w:bidi="fa-IR"/>
        </w:rPr>
        <w:t xml:space="preserve"> </w:t>
      </w:r>
      <w:r w:rsidRPr="00D861EA">
        <w:rPr>
          <w:rFonts w:cs="B Lotus" w:hint="cs"/>
          <w:sz w:val="28"/>
          <w:szCs w:val="28"/>
          <w:rtl/>
        </w:rPr>
        <w:t>واقع</w:t>
      </w:r>
      <w:r w:rsidRPr="00D861EA">
        <w:rPr>
          <w:rFonts w:cs="B Lotus" w:hint="cs"/>
          <w:sz w:val="28"/>
          <w:szCs w:val="28"/>
          <w:rtl/>
          <w:lang w:bidi="fa-IR"/>
        </w:rPr>
        <w:t xml:space="preserve"> </w:t>
      </w:r>
      <w:r w:rsidRPr="00D861EA">
        <w:rPr>
          <w:rFonts w:cs="B Lotus" w:hint="cs"/>
          <w:sz w:val="28"/>
          <w:szCs w:val="28"/>
          <w:rtl/>
        </w:rPr>
        <w:t>باورهاي</w:t>
      </w:r>
      <w:r w:rsidRPr="00D861EA">
        <w:rPr>
          <w:rFonts w:cs="B Lotus"/>
          <w:sz w:val="28"/>
          <w:szCs w:val="28"/>
          <w:lang w:bidi="fa-IR"/>
        </w:rPr>
        <w:t xml:space="preserve"> </w:t>
      </w:r>
      <w:r w:rsidRPr="00D861EA">
        <w:rPr>
          <w:rFonts w:cs="B Lotus" w:hint="cs"/>
          <w:sz w:val="28"/>
          <w:szCs w:val="28"/>
          <w:rtl/>
        </w:rPr>
        <w:t>خودکارآمدي</w:t>
      </w:r>
      <w:r w:rsidRPr="00D861EA">
        <w:rPr>
          <w:rFonts w:cs="B Lotus"/>
          <w:sz w:val="28"/>
          <w:szCs w:val="28"/>
          <w:lang w:bidi="fa-IR"/>
        </w:rPr>
        <w:t xml:space="preserve"> </w:t>
      </w:r>
      <w:r w:rsidRPr="00D861EA">
        <w:rPr>
          <w:rFonts w:cs="B Lotus" w:hint="cs"/>
          <w:sz w:val="28"/>
          <w:szCs w:val="28"/>
          <w:rtl/>
        </w:rPr>
        <w:t>تحصیلی،</w:t>
      </w:r>
      <w:r w:rsidRPr="00D861EA">
        <w:rPr>
          <w:rFonts w:cs="B Lotus"/>
          <w:sz w:val="28"/>
          <w:szCs w:val="28"/>
          <w:lang w:bidi="fa-IR"/>
        </w:rPr>
        <w:t xml:space="preserve"> </w:t>
      </w:r>
      <w:r w:rsidRPr="00D861EA">
        <w:rPr>
          <w:rFonts w:cs="B Lotus" w:hint="cs"/>
          <w:sz w:val="28"/>
          <w:szCs w:val="28"/>
          <w:rtl/>
        </w:rPr>
        <w:t>به معناي</w:t>
      </w:r>
      <w:r w:rsidRPr="00D861EA">
        <w:rPr>
          <w:rFonts w:cs="B Lotus"/>
          <w:sz w:val="28"/>
          <w:szCs w:val="28"/>
          <w:lang w:bidi="fa-IR"/>
        </w:rPr>
        <w:t xml:space="preserve"> </w:t>
      </w:r>
      <w:r w:rsidRPr="00D861EA">
        <w:rPr>
          <w:rFonts w:cs="B Lotus" w:hint="cs"/>
          <w:sz w:val="28"/>
          <w:szCs w:val="28"/>
          <w:rtl/>
        </w:rPr>
        <w:t>ادراك</w:t>
      </w:r>
      <w:r w:rsidRPr="00D861EA">
        <w:rPr>
          <w:rFonts w:cs="B Lotus"/>
          <w:sz w:val="28"/>
          <w:szCs w:val="28"/>
          <w:lang w:bidi="fa-IR"/>
        </w:rPr>
        <w:t xml:space="preserve"> </w:t>
      </w:r>
      <w:r w:rsidRPr="00D861EA">
        <w:rPr>
          <w:rFonts w:cs="B Lotus" w:hint="cs"/>
          <w:sz w:val="28"/>
          <w:szCs w:val="28"/>
          <w:rtl/>
        </w:rPr>
        <w:t>و</w:t>
      </w:r>
      <w:r w:rsidRPr="00D861EA">
        <w:rPr>
          <w:rFonts w:cs="B Lotus"/>
          <w:sz w:val="28"/>
          <w:szCs w:val="28"/>
          <w:lang w:bidi="fa-IR"/>
        </w:rPr>
        <w:t xml:space="preserve"> </w:t>
      </w:r>
      <w:r w:rsidRPr="00D861EA">
        <w:rPr>
          <w:rFonts w:cs="B Lotus" w:hint="cs"/>
          <w:sz w:val="28"/>
          <w:szCs w:val="28"/>
          <w:rtl/>
        </w:rPr>
        <w:t>باور</w:t>
      </w:r>
      <w:r w:rsidRPr="00D861EA">
        <w:rPr>
          <w:rFonts w:cs="B Lotus"/>
          <w:sz w:val="28"/>
          <w:szCs w:val="28"/>
          <w:lang w:bidi="fa-IR"/>
        </w:rPr>
        <w:t xml:space="preserve"> </w:t>
      </w:r>
      <w:r w:rsidRPr="00D861EA">
        <w:rPr>
          <w:rFonts w:cs="B Lotus" w:hint="cs"/>
          <w:sz w:val="28"/>
          <w:szCs w:val="28"/>
          <w:rtl/>
        </w:rPr>
        <w:t>دانش آموز</w:t>
      </w:r>
      <w:r w:rsidRPr="00D861EA">
        <w:rPr>
          <w:rFonts w:cs="B Lotus"/>
          <w:sz w:val="28"/>
          <w:szCs w:val="28"/>
          <w:lang w:bidi="fa-IR"/>
        </w:rPr>
        <w:t xml:space="preserve"> </w:t>
      </w:r>
      <w:r w:rsidRPr="00D861EA">
        <w:rPr>
          <w:rFonts w:cs="B Lotus" w:hint="cs"/>
          <w:sz w:val="28"/>
          <w:szCs w:val="28"/>
          <w:rtl/>
        </w:rPr>
        <w:t>از</w:t>
      </w:r>
      <w:r w:rsidRPr="00D861EA">
        <w:rPr>
          <w:rFonts w:cs="B Lotus"/>
          <w:sz w:val="28"/>
          <w:szCs w:val="28"/>
          <w:lang w:bidi="fa-IR"/>
        </w:rPr>
        <w:t xml:space="preserve"> </w:t>
      </w:r>
      <w:r w:rsidRPr="00D861EA">
        <w:rPr>
          <w:rFonts w:cs="B Lotus" w:hint="cs"/>
          <w:sz w:val="28"/>
          <w:szCs w:val="28"/>
          <w:rtl/>
        </w:rPr>
        <w:t>توانمندي</w:t>
      </w:r>
      <w:r w:rsidRPr="00D861EA">
        <w:rPr>
          <w:rFonts w:cs="B Lotus"/>
          <w:sz w:val="28"/>
          <w:szCs w:val="28"/>
          <w:lang w:bidi="fa-IR"/>
        </w:rPr>
        <w:t xml:space="preserve"> </w:t>
      </w:r>
      <w:r w:rsidRPr="00D861EA">
        <w:rPr>
          <w:rFonts w:cs="B Lotus" w:hint="cs"/>
          <w:sz w:val="28"/>
          <w:szCs w:val="28"/>
          <w:rtl/>
        </w:rPr>
        <w:t>خود</w:t>
      </w:r>
      <w:r w:rsidRPr="00D861EA">
        <w:rPr>
          <w:rFonts w:cs="B Lotus"/>
          <w:sz w:val="28"/>
          <w:szCs w:val="28"/>
          <w:lang w:bidi="fa-IR"/>
        </w:rPr>
        <w:t xml:space="preserve"> </w:t>
      </w:r>
      <w:r w:rsidRPr="00D861EA">
        <w:rPr>
          <w:rFonts w:cs="B Lotus" w:hint="cs"/>
          <w:sz w:val="28"/>
          <w:szCs w:val="28"/>
          <w:rtl/>
        </w:rPr>
        <w:t>در</w:t>
      </w:r>
      <w:r w:rsidRPr="00D861EA">
        <w:rPr>
          <w:rFonts w:cs="B Lotus"/>
          <w:sz w:val="28"/>
          <w:szCs w:val="28"/>
          <w:lang w:bidi="fa-IR"/>
        </w:rPr>
        <w:t xml:space="preserve"> </w:t>
      </w:r>
      <w:r w:rsidRPr="00D861EA">
        <w:rPr>
          <w:rFonts w:cs="B Lotus" w:hint="cs"/>
          <w:sz w:val="28"/>
          <w:szCs w:val="28"/>
          <w:rtl/>
        </w:rPr>
        <w:t>فهم</w:t>
      </w:r>
      <w:r w:rsidRPr="00D861EA">
        <w:rPr>
          <w:rFonts w:cs="B Lotus"/>
          <w:sz w:val="28"/>
          <w:szCs w:val="28"/>
          <w:lang w:bidi="fa-IR"/>
        </w:rPr>
        <w:t xml:space="preserve"> </w:t>
      </w:r>
      <w:r w:rsidRPr="00D861EA">
        <w:rPr>
          <w:rFonts w:cs="B Lotus" w:hint="cs"/>
          <w:sz w:val="28"/>
          <w:szCs w:val="28"/>
          <w:rtl/>
        </w:rPr>
        <w:t>و</w:t>
      </w:r>
      <w:r w:rsidRPr="00D861EA">
        <w:rPr>
          <w:rFonts w:cs="B Lotus" w:hint="cs"/>
          <w:sz w:val="28"/>
          <w:szCs w:val="28"/>
          <w:rtl/>
          <w:lang w:bidi="fa-IR"/>
        </w:rPr>
        <w:t xml:space="preserve"> </w:t>
      </w:r>
      <w:r w:rsidRPr="00D861EA">
        <w:rPr>
          <w:rFonts w:cs="B Lotus" w:hint="cs"/>
          <w:sz w:val="28"/>
          <w:szCs w:val="28"/>
          <w:rtl/>
        </w:rPr>
        <w:t>یادگیري،</w:t>
      </w:r>
      <w:r w:rsidRPr="00D861EA">
        <w:rPr>
          <w:rFonts w:cs="B Lotus"/>
          <w:sz w:val="28"/>
          <w:szCs w:val="28"/>
          <w:lang w:bidi="fa-IR"/>
        </w:rPr>
        <w:t xml:space="preserve"> </w:t>
      </w:r>
      <w:r w:rsidRPr="00D861EA">
        <w:rPr>
          <w:rFonts w:cs="B Lotus" w:hint="cs"/>
          <w:sz w:val="28"/>
          <w:szCs w:val="28"/>
          <w:rtl/>
        </w:rPr>
        <w:t>حل</w:t>
      </w:r>
      <w:r w:rsidRPr="00D861EA">
        <w:rPr>
          <w:rFonts w:cs="B Lotus"/>
          <w:sz w:val="28"/>
          <w:szCs w:val="28"/>
          <w:lang w:bidi="fa-IR"/>
        </w:rPr>
        <w:t xml:space="preserve"> </w:t>
      </w:r>
      <w:r w:rsidRPr="00D861EA">
        <w:rPr>
          <w:rFonts w:cs="B Lotus" w:hint="cs"/>
          <w:sz w:val="28"/>
          <w:szCs w:val="28"/>
          <w:rtl/>
        </w:rPr>
        <w:t>مسائل</w:t>
      </w:r>
      <w:r w:rsidRPr="00D861EA">
        <w:rPr>
          <w:rFonts w:cs="B Lotus"/>
          <w:sz w:val="28"/>
          <w:szCs w:val="28"/>
          <w:lang w:bidi="fa-IR"/>
        </w:rPr>
        <w:t xml:space="preserve"> </w:t>
      </w:r>
      <w:r w:rsidRPr="00D861EA">
        <w:rPr>
          <w:rFonts w:cs="B Lotus" w:hint="cs"/>
          <w:sz w:val="28"/>
          <w:szCs w:val="28"/>
          <w:rtl/>
        </w:rPr>
        <w:t>درسی</w:t>
      </w:r>
      <w:r w:rsidRPr="00D861EA">
        <w:rPr>
          <w:rFonts w:cs="B Lotus"/>
          <w:sz w:val="28"/>
          <w:szCs w:val="28"/>
          <w:lang w:bidi="fa-IR"/>
        </w:rPr>
        <w:t xml:space="preserve"> </w:t>
      </w:r>
      <w:r w:rsidRPr="00D861EA">
        <w:rPr>
          <w:rFonts w:cs="B Lotus" w:hint="cs"/>
          <w:sz w:val="28"/>
          <w:szCs w:val="28"/>
          <w:rtl/>
        </w:rPr>
        <w:t>و</w:t>
      </w:r>
      <w:r w:rsidRPr="00D861EA">
        <w:rPr>
          <w:rFonts w:cs="B Lotus"/>
          <w:sz w:val="28"/>
          <w:szCs w:val="28"/>
          <w:lang w:bidi="fa-IR"/>
        </w:rPr>
        <w:t xml:space="preserve"> </w:t>
      </w:r>
      <w:r w:rsidRPr="00D861EA">
        <w:rPr>
          <w:rFonts w:cs="B Lotus" w:hint="cs"/>
          <w:sz w:val="28"/>
          <w:szCs w:val="28"/>
          <w:rtl/>
        </w:rPr>
        <w:t>دستیابی</w:t>
      </w:r>
      <w:r w:rsidRPr="00D861EA">
        <w:rPr>
          <w:rFonts w:cs="B Lotus"/>
          <w:sz w:val="28"/>
          <w:szCs w:val="28"/>
          <w:lang w:bidi="fa-IR"/>
        </w:rPr>
        <w:t xml:space="preserve"> </w:t>
      </w:r>
      <w:r w:rsidRPr="00D861EA">
        <w:rPr>
          <w:rFonts w:cs="B Lotus" w:hint="cs"/>
          <w:sz w:val="28"/>
          <w:szCs w:val="28"/>
          <w:rtl/>
        </w:rPr>
        <w:t>به</w:t>
      </w:r>
      <w:r w:rsidRPr="00D861EA">
        <w:rPr>
          <w:rFonts w:cs="B Lotus"/>
          <w:sz w:val="28"/>
          <w:szCs w:val="28"/>
          <w:lang w:bidi="fa-IR"/>
        </w:rPr>
        <w:t xml:space="preserve"> </w:t>
      </w:r>
      <w:r w:rsidRPr="00D861EA">
        <w:rPr>
          <w:rFonts w:cs="B Lotus" w:hint="cs"/>
          <w:sz w:val="28"/>
          <w:szCs w:val="28"/>
          <w:rtl/>
        </w:rPr>
        <w:t>موفقیتهاي</w:t>
      </w:r>
      <w:r w:rsidRPr="00D861EA">
        <w:rPr>
          <w:rFonts w:cs="B Lotus"/>
          <w:sz w:val="28"/>
          <w:szCs w:val="28"/>
          <w:lang w:bidi="fa-IR"/>
        </w:rPr>
        <w:t xml:space="preserve"> </w:t>
      </w:r>
      <w:r w:rsidRPr="00D861EA">
        <w:rPr>
          <w:rFonts w:cs="B Lotus" w:hint="cs"/>
          <w:sz w:val="28"/>
          <w:szCs w:val="28"/>
          <w:rtl/>
        </w:rPr>
        <w:t>تحصیلی</w:t>
      </w:r>
      <w:r w:rsidRPr="00D861EA">
        <w:rPr>
          <w:rFonts w:cs="B Lotus"/>
          <w:sz w:val="28"/>
          <w:szCs w:val="28"/>
          <w:lang w:bidi="fa-IR"/>
        </w:rPr>
        <w:t xml:space="preserve"> </w:t>
      </w:r>
      <w:r w:rsidRPr="00D861EA">
        <w:rPr>
          <w:rFonts w:cs="B Lotus" w:hint="cs"/>
          <w:sz w:val="28"/>
          <w:szCs w:val="28"/>
          <w:rtl/>
        </w:rPr>
        <w:t>است،</w:t>
      </w:r>
      <w:r w:rsidRPr="00D861EA">
        <w:rPr>
          <w:rFonts w:cs="B Lotus"/>
          <w:sz w:val="28"/>
          <w:szCs w:val="28"/>
          <w:lang w:bidi="fa-IR"/>
        </w:rPr>
        <w:t xml:space="preserve"> </w:t>
      </w:r>
      <w:r w:rsidRPr="00D861EA">
        <w:rPr>
          <w:rFonts w:cs="B Lotus" w:hint="cs"/>
          <w:sz w:val="28"/>
          <w:szCs w:val="28"/>
          <w:rtl/>
        </w:rPr>
        <w:t>که</w:t>
      </w:r>
      <w:r w:rsidRPr="00D861EA">
        <w:rPr>
          <w:rFonts w:cs="B Lotus"/>
          <w:sz w:val="28"/>
          <w:szCs w:val="28"/>
          <w:lang w:bidi="fa-IR"/>
        </w:rPr>
        <w:t xml:space="preserve"> </w:t>
      </w:r>
      <w:r w:rsidRPr="00D861EA">
        <w:rPr>
          <w:rFonts w:cs="B Lotus" w:hint="cs"/>
          <w:sz w:val="28"/>
          <w:szCs w:val="28"/>
          <w:rtl/>
        </w:rPr>
        <w:t>این</w:t>
      </w:r>
      <w:r w:rsidRPr="00D861EA">
        <w:rPr>
          <w:rFonts w:cs="B Lotus"/>
          <w:sz w:val="28"/>
          <w:szCs w:val="28"/>
          <w:lang w:bidi="fa-IR"/>
        </w:rPr>
        <w:t xml:space="preserve"> </w:t>
      </w:r>
      <w:r w:rsidRPr="00D861EA">
        <w:rPr>
          <w:rFonts w:cs="B Lotus" w:hint="cs"/>
          <w:sz w:val="28"/>
          <w:szCs w:val="28"/>
          <w:rtl/>
        </w:rPr>
        <w:t>باور</w:t>
      </w:r>
      <w:r w:rsidRPr="00D861EA">
        <w:rPr>
          <w:rFonts w:cs="B Lotus"/>
          <w:sz w:val="28"/>
          <w:szCs w:val="28"/>
          <w:lang w:bidi="fa-IR"/>
        </w:rPr>
        <w:t xml:space="preserve"> </w:t>
      </w:r>
      <w:r w:rsidRPr="00D861EA">
        <w:rPr>
          <w:rFonts w:cs="B Lotus" w:hint="cs"/>
          <w:sz w:val="28"/>
          <w:szCs w:val="28"/>
          <w:rtl/>
        </w:rPr>
        <w:t>بر</w:t>
      </w:r>
      <w:r w:rsidRPr="00D861EA">
        <w:rPr>
          <w:rFonts w:cs="B Lotus"/>
          <w:sz w:val="28"/>
          <w:szCs w:val="28"/>
          <w:lang w:bidi="fa-IR"/>
        </w:rPr>
        <w:t xml:space="preserve"> </w:t>
      </w:r>
      <w:r w:rsidRPr="00D861EA">
        <w:rPr>
          <w:rFonts w:cs="B Lotus" w:hint="cs"/>
          <w:sz w:val="28"/>
          <w:szCs w:val="28"/>
          <w:rtl/>
        </w:rPr>
        <w:t>بسیاري</w:t>
      </w:r>
      <w:r w:rsidRPr="00D861EA">
        <w:rPr>
          <w:rFonts w:cs="B Lotus" w:hint="cs"/>
          <w:sz w:val="28"/>
          <w:szCs w:val="28"/>
          <w:rtl/>
          <w:lang w:bidi="fa-IR"/>
        </w:rPr>
        <w:t xml:space="preserve"> </w:t>
      </w:r>
      <w:r w:rsidRPr="00D861EA">
        <w:rPr>
          <w:rFonts w:cs="B Lotus" w:hint="cs"/>
          <w:sz w:val="28"/>
          <w:szCs w:val="28"/>
          <w:rtl/>
        </w:rPr>
        <w:t>از</w:t>
      </w:r>
      <w:r w:rsidRPr="00D861EA">
        <w:rPr>
          <w:rFonts w:cs="B Lotus"/>
          <w:sz w:val="28"/>
          <w:szCs w:val="28"/>
          <w:lang w:bidi="fa-IR"/>
        </w:rPr>
        <w:t xml:space="preserve"> </w:t>
      </w:r>
      <w:r w:rsidRPr="00D861EA">
        <w:rPr>
          <w:rFonts w:cs="B Lotus" w:hint="cs"/>
          <w:sz w:val="28"/>
          <w:szCs w:val="28"/>
          <w:rtl/>
        </w:rPr>
        <w:t>جنبه هاي</w:t>
      </w:r>
      <w:r w:rsidRPr="00D861EA">
        <w:rPr>
          <w:rFonts w:cs="B Lotus"/>
          <w:sz w:val="28"/>
          <w:szCs w:val="28"/>
          <w:lang w:bidi="fa-IR"/>
        </w:rPr>
        <w:t xml:space="preserve"> </w:t>
      </w:r>
      <w:r w:rsidRPr="00D861EA">
        <w:rPr>
          <w:rFonts w:cs="B Lotus" w:hint="cs"/>
          <w:sz w:val="28"/>
          <w:szCs w:val="28"/>
          <w:rtl/>
        </w:rPr>
        <w:t>زندگی</w:t>
      </w:r>
      <w:r w:rsidRPr="00D861EA">
        <w:rPr>
          <w:rFonts w:cs="B Lotus"/>
          <w:sz w:val="28"/>
          <w:szCs w:val="28"/>
          <w:lang w:bidi="fa-IR"/>
        </w:rPr>
        <w:t xml:space="preserve"> </w:t>
      </w:r>
      <w:r w:rsidRPr="00D861EA">
        <w:rPr>
          <w:rFonts w:cs="B Lotus" w:hint="cs"/>
          <w:sz w:val="28"/>
          <w:szCs w:val="28"/>
          <w:rtl/>
        </w:rPr>
        <w:t>مثل</w:t>
      </w:r>
      <w:r w:rsidRPr="00D861EA">
        <w:rPr>
          <w:rFonts w:cs="B Lotus"/>
          <w:sz w:val="28"/>
          <w:szCs w:val="28"/>
          <w:lang w:bidi="fa-IR"/>
        </w:rPr>
        <w:t xml:space="preserve"> </w:t>
      </w:r>
      <w:r w:rsidRPr="00D861EA">
        <w:rPr>
          <w:rFonts w:cs="B Lotus" w:hint="cs"/>
          <w:sz w:val="28"/>
          <w:szCs w:val="28"/>
          <w:rtl/>
        </w:rPr>
        <w:t>گزینش</w:t>
      </w:r>
      <w:r w:rsidRPr="00D861EA">
        <w:rPr>
          <w:rFonts w:cs="B Lotus"/>
          <w:sz w:val="28"/>
          <w:szCs w:val="28"/>
          <w:lang w:bidi="fa-IR"/>
        </w:rPr>
        <w:t xml:space="preserve"> </w:t>
      </w:r>
      <w:r w:rsidRPr="00D861EA">
        <w:rPr>
          <w:rFonts w:cs="B Lotus" w:hint="cs"/>
          <w:sz w:val="28"/>
          <w:szCs w:val="28"/>
          <w:rtl/>
        </w:rPr>
        <w:t>اهداف، تصمیم گیري،</w:t>
      </w:r>
      <w:r w:rsidRPr="00D861EA">
        <w:rPr>
          <w:rFonts w:cs="B Lotus"/>
          <w:sz w:val="28"/>
          <w:szCs w:val="28"/>
          <w:lang w:bidi="fa-IR"/>
        </w:rPr>
        <w:t xml:space="preserve"> </w:t>
      </w:r>
      <w:r w:rsidRPr="00D861EA">
        <w:rPr>
          <w:rFonts w:cs="B Lotus" w:hint="cs"/>
          <w:sz w:val="28"/>
          <w:szCs w:val="28"/>
          <w:rtl/>
        </w:rPr>
        <w:t>میزان</w:t>
      </w:r>
      <w:r w:rsidRPr="00D861EA">
        <w:rPr>
          <w:rFonts w:cs="B Lotus"/>
          <w:sz w:val="28"/>
          <w:szCs w:val="28"/>
          <w:lang w:bidi="fa-IR"/>
        </w:rPr>
        <w:t xml:space="preserve"> </w:t>
      </w:r>
      <w:r w:rsidRPr="00D861EA">
        <w:rPr>
          <w:rFonts w:cs="B Lotus" w:hint="cs"/>
          <w:sz w:val="28"/>
          <w:szCs w:val="28"/>
          <w:rtl/>
        </w:rPr>
        <w:t>تلاش،</w:t>
      </w:r>
      <w:r w:rsidRPr="00D861EA">
        <w:rPr>
          <w:rFonts w:cs="B Lotus"/>
          <w:sz w:val="28"/>
          <w:szCs w:val="28"/>
          <w:lang w:bidi="fa-IR"/>
        </w:rPr>
        <w:t xml:space="preserve"> </w:t>
      </w:r>
      <w:r w:rsidRPr="00D861EA">
        <w:rPr>
          <w:rFonts w:cs="B Lotus" w:hint="cs"/>
          <w:sz w:val="28"/>
          <w:szCs w:val="28"/>
          <w:rtl/>
        </w:rPr>
        <w:t>سطح</w:t>
      </w:r>
      <w:r w:rsidRPr="00D861EA">
        <w:rPr>
          <w:rFonts w:cs="B Lotus"/>
          <w:sz w:val="28"/>
          <w:szCs w:val="28"/>
          <w:lang w:bidi="fa-IR"/>
        </w:rPr>
        <w:t xml:space="preserve"> </w:t>
      </w:r>
      <w:r w:rsidRPr="00D861EA">
        <w:rPr>
          <w:rFonts w:cs="B Lotus" w:hint="cs"/>
          <w:sz w:val="28"/>
          <w:szCs w:val="28"/>
          <w:rtl/>
        </w:rPr>
        <w:t>استمرار</w:t>
      </w:r>
      <w:r w:rsidRPr="00D861EA">
        <w:rPr>
          <w:rFonts w:cs="B Lotus"/>
          <w:sz w:val="28"/>
          <w:szCs w:val="28"/>
          <w:lang w:bidi="fa-IR"/>
        </w:rPr>
        <w:t xml:space="preserve"> </w:t>
      </w:r>
      <w:r w:rsidRPr="00D861EA">
        <w:rPr>
          <w:rFonts w:cs="B Lotus" w:hint="cs"/>
          <w:sz w:val="28"/>
          <w:szCs w:val="28"/>
          <w:rtl/>
        </w:rPr>
        <w:t>و</w:t>
      </w:r>
      <w:r w:rsidRPr="00D861EA">
        <w:rPr>
          <w:rFonts w:cs="B Lotus"/>
          <w:sz w:val="28"/>
          <w:szCs w:val="28"/>
          <w:lang w:bidi="fa-IR"/>
        </w:rPr>
        <w:t xml:space="preserve"> </w:t>
      </w:r>
      <w:r w:rsidRPr="00D861EA">
        <w:rPr>
          <w:rFonts w:cs="B Lotus" w:hint="cs"/>
          <w:sz w:val="28"/>
          <w:szCs w:val="28"/>
          <w:rtl/>
        </w:rPr>
        <w:t>پایداري</w:t>
      </w:r>
      <w:r w:rsidRPr="00D861EA">
        <w:rPr>
          <w:rFonts w:cs="B Lotus"/>
          <w:sz w:val="28"/>
          <w:szCs w:val="28"/>
          <w:lang w:bidi="fa-IR"/>
        </w:rPr>
        <w:t xml:space="preserve"> </w:t>
      </w:r>
      <w:r w:rsidRPr="00D861EA">
        <w:rPr>
          <w:rFonts w:cs="B Lotus" w:hint="cs"/>
          <w:sz w:val="28"/>
          <w:szCs w:val="28"/>
          <w:rtl/>
        </w:rPr>
        <w:t>و</w:t>
      </w:r>
      <w:r w:rsidRPr="00D861EA">
        <w:rPr>
          <w:rFonts w:cs="B Lotus" w:hint="cs"/>
          <w:sz w:val="28"/>
          <w:szCs w:val="28"/>
          <w:rtl/>
          <w:lang w:bidi="fa-IR"/>
        </w:rPr>
        <w:t xml:space="preserve"> </w:t>
      </w:r>
      <w:r w:rsidRPr="00D861EA">
        <w:rPr>
          <w:rFonts w:cs="B Lotus" w:hint="cs"/>
          <w:sz w:val="28"/>
          <w:szCs w:val="28"/>
          <w:rtl/>
        </w:rPr>
        <w:t>رویارویی</w:t>
      </w:r>
      <w:r w:rsidRPr="00D861EA">
        <w:rPr>
          <w:rFonts w:cs="B Lotus"/>
          <w:sz w:val="28"/>
          <w:szCs w:val="28"/>
          <w:lang w:bidi="fa-IR"/>
        </w:rPr>
        <w:t xml:space="preserve"> </w:t>
      </w:r>
      <w:r w:rsidRPr="00D861EA">
        <w:rPr>
          <w:rFonts w:cs="B Lotus" w:hint="cs"/>
          <w:sz w:val="28"/>
          <w:szCs w:val="28"/>
          <w:rtl/>
        </w:rPr>
        <w:t>با</w:t>
      </w:r>
      <w:r w:rsidRPr="00D861EA">
        <w:rPr>
          <w:rFonts w:cs="B Lotus"/>
          <w:sz w:val="28"/>
          <w:szCs w:val="28"/>
          <w:lang w:bidi="fa-IR"/>
        </w:rPr>
        <w:t xml:space="preserve"> </w:t>
      </w:r>
      <w:r w:rsidRPr="00D861EA">
        <w:rPr>
          <w:rFonts w:cs="B Lotus" w:hint="cs"/>
          <w:sz w:val="28"/>
          <w:szCs w:val="28"/>
          <w:rtl/>
        </w:rPr>
        <w:t>مسائل</w:t>
      </w:r>
      <w:r w:rsidRPr="00D861EA">
        <w:rPr>
          <w:rFonts w:cs="B Lotus"/>
          <w:sz w:val="28"/>
          <w:szCs w:val="28"/>
          <w:lang w:bidi="fa-IR"/>
        </w:rPr>
        <w:t xml:space="preserve"> </w:t>
      </w:r>
      <w:r w:rsidRPr="00D861EA">
        <w:rPr>
          <w:rFonts w:cs="B Lotus" w:hint="cs"/>
          <w:sz w:val="28"/>
          <w:szCs w:val="28"/>
          <w:rtl/>
        </w:rPr>
        <w:t>چالش برانگیز</w:t>
      </w:r>
      <w:r w:rsidRPr="00D861EA">
        <w:rPr>
          <w:rFonts w:cs="B Lotus"/>
          <w:sz w:val="28"/>
          <w:szCs w:val="28"/>
          <w:lang w:bidi="fa-IR"/>
        </w:rPr>
        <w:t xml:space="preserve"> </w:t>
      </w:r>
      <w:r w:rsidRPr="00D861EA">
        <w:rPr>
          <w:rFonts w:cs="B Lotus" w:hint="cs"/>
          <w:sz w:val="28"/>
          <w:szCs w:val="28"/>
          <w:rtl/>
        </w:rPr>
        <w:t>تأثیرگذار</w:t>
      </w:r>
      <w:r w:rsidRPr="00D861EA">
        <w:rPr>
          <w:rFonts w:cs="B Lotus"/>
          <w:sz w:val="28"/>
          <w:szCs w:val="28"/>
          <w:lang w:bidi="fa-IR"/>
        </w:rPr>
        <w:t xml:space="preserve"> </w:t>
      </w:r>
      <w:r w:rsidRPr="00D861EA">
        <w:rPr>
          <w:rFonts w:cs="B Lotus" w:hint="cs"/>
          <w:sz w:val="28"/>
          <w:szCs w:val="28"/>
          <w:rtl/>
        </w:rPr>
        <w:t>است (بندورا، 2006).</w:t>
      </w:r>
      <w:r w:rsidRPr="00D861EA">
        <w:rPr>
          <w:rFonts w:cs="B Lotus" w:hint="cs"/>
          <w:sz w:val="28"/>
          <w:szCs w:val="28"/>
          <w:rtl/>
          <w:lang w:bidi="fa-IR"/>
        </w:rPr>
        <w:t xml:space="preserve"> همچنین </w:t>
      </w:r>
      <w:r>
        <w:rPr>
          <w:rFonts w:cs="B Lotus" w:hint="cs"/>
          <w:sz w:val="28"/>
          <w:szCs w:val="28"/>
          <w:rtl/>
          <w:lang w:bidi="fa-IR"/>
        </w:rPr>
        <w:t>خودکارآمدی</w:t>
      </w:r>
      <w:r w:rsidRPr="00D861EA">
        <w:rPr>
          <w:rFonts w:cs="B Lotus" w:hint="cs"/>
          <w:sz w:val="28"/>
          <w:szCs w:val="28"/>
          <w:rtl/>
          <w:lang w:bidi="fa-IR"/>
        </w:rPr>
        <w:t xml:space="preserve"> تحصیلی به طور مستقیم و غیرمستقیم افزایش آرزوهای تحصیلی و رفتار نوع دوستانه را در پی دارد (شمس و تابع بردبار، 1390).</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lastRenderedPageBreak/>
        <w:t xml:space="preserve">براساس نظریه بندورا، باور دانش آموزان در مورد توانایی هایشان برای انجام موفقیت آمیز تکالیف تحصیلی پیش بینی کننده ای قوی برای توانایی آنها جهت موفقیت در مورد این تکالیف است. باورهای </w:t>
      </w:r>
      <w:r>
        <w:rPr>
          <w:rFonts w:cs="B Lotus" w:hint="cs"/>
          <w:sz w:val="28"/>
          <w:szCs w:val="28"/>
          <w:rtl/>
          <w:lang w:bidi="fa-IR"/>
        </w:rPr>
        <w:t>خودکارآمدی</w:t>
      </w:r>
      <w:r w:rsidRPr="00D861EA">
        <w:rPr>
          <w:rFonts w:cs="B Lotus" w:hint="cs"/>
          <w:sz w:val="28"/>
          <w:szCs w:val="28"/>
          <w:rtl/>
          <w:lang w:bidi="fa-IR"/>
        </w:rPr>
        <w:t xml:space="preserve"> تحصیلی به تعیین اینکه دانش آموز چه کارهایی را می تواند با دانش و مهارت هایشان انجام دهد کمک می کند. در نتیجه پیشرفت تحصیلی تا حد زیادی تحت تاثیر ادراکات دانش آموز در مورد توانایی هایش بوده و به وسیله آن پیش بینی می شود. باورهای </w:t>
      </w:r>
      <w:r>
        <w:rPr>
          <w:rFonts w:cs="B Lotus" w:hint="cs"/>
          <w:sz w:val="28"/>
          <w:szCs w:val="28"/>
          <w:rtl/>
          <w:lang w:bidi="fa-IR"/>
        </w:rPr>
        <w:t>خودکارآمدی</w:t>
      </w:r>
      <w:r w:rsidRPr="00D861EA">
        <w:rPr>
          <w:rFonts w:cs="B Lotus" w:hint="cs"/>
          <w:sz w:val="28"/>
          <w:szCs w:val="28"/>
          <w:rtl/>
          <w:lang w:bidi="fa-IR"/>
        </w:rPr>
        <w:t xml:space="preserve"> با تاثیرگذاری بر انتخاب های فرد، میزان تلاش و پشتکار او در مواجهه با مشکلات، الگوهای تفکر و واکنش های هیجانی نقش اساسی در تعیین رفتار دارند به همین دلایل باور </w:t>
      </w:r>
      <w:r>
        <w:rPr>
          <w:rFonts w:cs="B Lotus" w:hint="cs"/>
          <w:sz w:val="28"/>
          <w:szCs w:val="28"/>
          <w:rtl/>
          <w:lang w:bidi="fa-IR"/>
        </w:rPr>
        <w:t>خودکارآمدی</w:t>
      </w:r>
      <w:r w:rsidRPr="00D861EA">
        <w:rPr>
          <w:rFonts w:cs="B Lotus" w:hint="cs"/>
          <w:sz w:val="28"/>
          <w:szCs w:val="28"/>
          <w:rtl/>
          <w:lang w:bidi="fa-IR"/>
        </w:rPr>
        <w:t xml:space="preserve"> تحصیلی بالا، موجب تقویت پیشرفت تحصیلی می شود. اما باور </w:t>
      </w:r>
      <w:r>
        <w:rPr>
          <w:rFonts w:cs="B Lotus" w:hint="cs"/>
          <w:sz w:val="28"/>
          <w:szCs w:val="28"/>
          <w:rtl/>
          <w:lang w:bidi="fa-IR"/>
        </w:rPr>
        <w:t>خودکارآمدی</w:t>
      </w:r>
      <w:r w:rsidRPr="00D861EA">
        <w:rPr>
          <w:rFonts w:cs="B Lotus" w:hint="cs"/>
          <w:sz w:val="28"/>
          <w:szCs w:val="28"/>
          <w:rtl/>
          <w:lang w:bidi="fa-IR"/>
        </w:rPr>
        <w:t xml:space="preserve"> تحصیلی پایین آن را تضعیف می کند (لویس</w:t>
      </w:r>
      <w:r w:rsidRPr="00D861EA">
        <w:rPr>
          <w:rFonts w:cs="B Lotus"/>
          <w:sz w:val="28"/>
          <w:szCs w:val="28"/>
          <w:vertAlign w:val="superscript"/>
          <w:rtl/>
          <w:lang w:bidi="fa-IR"/>
        </w:rPr>
        <w:footnoteReference w:id="83"/>
      </w:r>
      <w:r w:rsidRPr="00D861EA">
        <w:rPr>
          <w:rFonts w:cs="B Lotus" w:hint="cs"/>
          <w:sz w:val="28"/>
          <w:szCs w:val="28"/>
          <w:rtl/>
          <w:lang w:bidi="fa-IR"/>
        </w:rPr>
        <w:t>، 2006).</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مطالعات نشان می دهد که </w:t>
      </w:r>
      <w:r>
        <w:rPr>
          <w:rFonts w:cs="B Lotus" w:hint="cs"/>
          <w:sz w:val="28"/>
          <w:szCs w:val="28"/>
          <w:rtl/>
          <w:lang w:bidi="fa-IR"/>
        </w:rPr>
        <w:t>خودکارآمدی</w:t>
      </w:r>
      <w:r w:rsidRPr="00D861EA">
        <w:rPr>
          <w:rFonts w:cs="B Lotus" w:hint="cs"/>
          <w:sz w:val="28"/>
          <w:szCs w:val="28"/>
          <w:rtl/>
          <w:lang w:bidi="fa-IR"/>
        </w:rPr>
        <w:t xml:space="preserve"> تحصیلی با عملکرد تحصیلی رابطه معنی دار دارد (آمون</w:t>
      </w:r>
      <w:r>
        <w:rPr>
          <w:rStyle w:val="FootnoteReference"/>
          <w:rFonts w:cs="B Lotus"/>
          <w:sz w:val="28"/>
          <w:szCs w:val="28"/>
          <w:rtl/>
          <w:lang w:bidi="fa-IR"/>
        </w:rPr>
        <w:footnoteReference w:id="84"/>
      </w:r>
      <w:r w:rsidRPr="00D861EA">
        <w:rPr>
          <w:rFonts w:cs="B Lotus" w:hint="cs"/>
          <w:sz w:val="28"/>
          <w:szCs w:val="28"/>
          <w:rtl/>
          <w:lang w:bidi="fa-IR"/>
        </w:rPr>
        <w:t xml:space="preserve">، 2008). تحقیقات شانک (2004) نشان می دهد که باورهای </w:t>
      </w:r>
      <w:r>
        <w:rPr>
          <w:rFonts w:cs="B Lotus" w:hint="cs"/>
          <w:sz w:val="28"/>
          <w:szCs w:val="28"/>
          <w:rtl/>
          <w:lang w:bidi="fa-IR"/>
        </w:rPr>
        <w:t>خودکارآمدی</w:t>
      </w:r>
      <w:r w:rsidRPr="00D861EA">
        <w:rPr>
          <w:rFonts w:cs="B Lotus" w:hint="cs"/>
          <w:sz w:val="28"/>
          <w:szCs w:val="28"/>
          <w:rtl/>
          <w:lang w:bidi="fa-IR"/>
        </w:rPr>
        <w:t xml:space="preserve"> تقریبا 25 درصد واریانس پیشرفت تحصیلی را حتی فراتر از اثرات تدابیر آموزشی پیش بینی می کند که بیانگر اهمیت نقش باورهای </w:t>
      </w:r>
      <w:r>
        <w:rPr>
          <w:rFonts w:cs="B Lotus" w:hint="cs"/>
          <w:sz w:val="28"/>
          <w:szCs w:val="28"/>
          <w:rtl/>
          <w:lang w:bidi="fa-IR"/>
        </w:rPr>
        <w:t>خودکارآمدی</w:t>
      </w:r>
      <w:r w:rsidRPr="00D861EA">
        <w:rPr>
          <w:rFonts w:cs="B Lotus" w:hint="cs"/>
          <w:sz w:val="28"/>
          <w:szCs w:val="28"/>
          <w:rtl/>
          <w:lang w:bidi="fa-IR"/>
        </w:rPr>
        <w:t xml:space="preserve"> دانش آموزان در پیشرفت درسی دانش آموزان است. آربونا</w:t>
      </w:r>
      <w:r w:rsidRPr="00D861EA">
        <w:rPr>
          <w:rFonts w:cs="B Lotus"/>
          <w:sz w:val="28"/>
          <w:szCs w:val="28"/>
          <w:vertAlign w:val="superscript"/>
          <w:rtl/>
          <w:lang w:bidi="fa-IR"/>
        </w:rPr>
        <w:footnoteReference w:id="85"/>
      </w:r>
      <w:r w:rsidRPr="00D861EA">
        <w:rPr>
          <w:rFonts w:cs="B Lotus" w:hint="cs"/>
          <w:sz w:val="28"/>
          <w:szCs w:val="28"/>
          <w:rtl/>
          <w:lang w:bidi="fa-IR"/>
        </w:rPr>
        <w:t xml:space="preserve">(2000) سطوح بالای </w:t>
      </w:r>
      <w:r>
        <w:rPr>
          <w:rFonts w:cs="B Lotus" w:hint="cs"/>
          <w:sz w:val="28"/>
          <w:szCs w:val="28"/>
          <w:rtl/>
          <w:lang w:bidi="fa-IR"/>
        </w:rPr>
        <w:t>خودکارآمدی</w:t>
      </w:r>
      <w:r w:rsidRPr="00D861EA">
        <w:rPr>
          <w:rFonts w:cs="B Lotus" w:hint="cs"/>
          <w:sz w:val="28"/>
          <w:szCs w:val="28"/>
          <w:rtl/>
          <w:lang w:bidi="fa-IR"/>
        </w:rPr>
        <w:t xml:space="preserve"> تحصیلی را با متغیرهایی مانند سازگاری و موفقیت در مدرسه، کمک خواستن از دیگران در مسائل تحصیلی مرتبط می داند.</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براساس نظریه شناختی- اجتماعی حس بالای </w:t>
      </w:r>
      <w:r>
        <w:rPr>
          <w:rFonts w:cs="B Lotus" w:hint="cs"/>
          <w:sz w:val="28"/>
          <w:szCs w:val="28"/>
          <w:rtl/>
          <w:lang w:bidi="fa-IR"/>
        </w:rPr>
        <w:t>خودکارآمدی</w:t>
      </w:r>
      <w:r w:rsidRPr="00D861EA">
        <w:rPr>
          <w:rFonts w:cs="B Lotus" w:hint="cs"/>
          <w:sz w:val="28"/>
          <w:szCs w:val="28"/>
          <w:rtl/>
          <w:lang w:bidi="fa-IR"/>
        </w:rPr>
        <w:t xml:space="preserve"> باعث می شود افراد وقت بیشتری را صرف انجام تکالیف کنند (شانک، 2004). در واقع </w:t>
      </w:r>
      <w:r>
        <w:rPr>
          <w:rFonts w:cs="B Lotus" w:hint="cs"/>
          <w:sz w:val="28"/>
          <w:szCs w:val="28"/>
          <w:rtl/>
          <w:lang w:bidi="fa-IR"/>
        </w:rPr>
        <w:t>خودکارآمدی</w:t>
      </w:r>
      <w:r w:rsidRPr="00D861EA">
        <w:rPr>
          <w:rFonts w:cs="B Lotus" w:hint="cs"/>
          <w:sz w:val="28"/>
          <w:szCs w:val="28"/>
          <w:rtl/>
          <w:lang w:bidi="fa-IR"/>
        </w:rPr>
        <w:t xml:space="preserve"> در زمینه های تحصیلی، اشاره دارد به باورهای دانش آموز به قابلیت هایش برای یادگیری، اتمام یک تکلیف، یا برای موفقیت در یک فعالیت (ولفولک</w:t>
      </w:r>
      <w:r w:rsidRPr="00D861EA">
        <w:rPr>
          <w:rFonts w:cs="B Lotus"/>
          <w:sz w:val="28"/>
          <w:szCs w:val="28"/>
          <w:vertAlign w:val="superscript"/>
          <w:rtl/>
          <w:lang w:bidi="fa-IR"/>
        </w:rPr>
        <w:footnoteReference w:id="86"/>
      </w:r>
      <w:r w:rsidRPr="00D861EA">
        <w:rPr>
          <w:rFonts w:cs="B Lotus" w:hint="cs"/>
          <w:sz w:val="28"/>
          <w:szCs w:val="28"/>
          <w:rtl/>
          <w:lang w:bidi="fa-IR"/>
        </w:rPr>
        <w:t xml:space="preserve">، 2004). افراد با </w:t>
      </w:r>
      <w:r>
        <w:rPr>
          <w:rFonts w:cs="B Lotus" w:hint="cs"/>
          <w:sz w:val="28"/>
          <w:szCs w:val="28"/>
          <w:rtl/>
          <w:lang w:bidi="fa-IR"/>
        </w:rPr>
        <w:t>خودکارآمدی</w:t>
      </w:r>
      <w:r w:rsidRPr="00D861EA">
        <w:rPr>
          <w:rFonts w:cs="B Lotus" w:hint="cs"/>
          <w:sz w:val="28"/>
          <w:szCs w:val="28"/>
          <w:rtl/>
          <w:lang w:bidi="fa-IR"/>
        </w:rPr>
        <w:t xml:space="preserve"> تحصیلی بالا در مقایسه با دانشجویان با </w:t>
      </w:r>
      <w:r>
        <w:rPr>
          <w:rFonts w:cs="B Lotus" w:hint="cs"/>
          <w:sz w:val="28"/>
          <w:szCs w:val="28"/>
          <w:rtl/>
          <w:lang w:bidi="fa-IR"/>
        </w:rPr>
        <w:t>خودکارآمدی</w:t>
      </w:r>
      <w:r w:rsidRPr="00D861EA">
        <w:rPr>
          <w:rFonts w:cs="B Lotus" w:hint="cs"/>
          <w:sz w:val="28"/>
          <w:szCs w:val="28"/>
          <w:rtl/>
          <w:lang w:bidi="fa-IR"/>
        </w:rPr>
        <w:t xml:space="preserve"> تحصیلی پایین تر، اطمینان بیشتری دارند که بتوانند تکالیف آموزشی را انجام دهند. سطوح بالای </w:t>
      </w:r>
      <w:r>
        <w:rPr>
          <w:rFonts w:cs="B Lotus" w:hint="cs"/>
          <w:sz w:val="28"/>
          <w:szCs w:val="28"/>
          <w:rtl/>
          <w:lang w:bidi="fa-IR"/>
        </w:rPr>
        <w:t>خودکارآمدی</w:t>
      </w:r>
      <w:r w:rsidRPr="00D861EA">
        <w:rPr>
          <w:rFonts w:cs="B Lotus" w:hint="cs"/>
          <w:sz w:val="28"/>
          <w:szCs w:val="28"/>
          <w:rtl/>
          <w:lang w:bidi="fa-IR"/>
        </w:rPr>
        <w:t xml:space="preserve"> تحصیلی، منجر به میانگین نمرات بالاتر و پایداری برای تکمیل تکالیف می </w:t>
      </w:r>
      <w:r w:rsidRPr="00D861EA">
        <w:rPr>
          <w:rFonts w:cs="B Lotus" w:hint="cs"/>
          <w:sz w:val="28"/>
          <w:szCs w:val="28"/>
          <w:rtl/>
          <w:lang w:bidi="fa-IR"/>
        </w:rPr>
        <w:lastRenderedPageBreak/>
        <w:t>شود. دانشجویان با کارامدی تحصیلی بالا، عملکرد و سازگاری تحصیلی بهتری نیز دارند (بندورا، 1997).</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 باورهای </w:t>
      </w:r>
      <w:r>
        <w:rPr>
          <w:rFonts w:cs="B Lotus" w:hint="cs"/>
          <w:sz w:val="28"/>
          <w:szCs w:val="28"/>
          <w:rtl/>
          <w:lang w:bidi="fa-IR"/>
        </w:rPr>
        <w:t>خودکارآمدی</w:t>
      </w:r>
      <w:r w:rsidRPr="00D861EA">
        <w:rPr>
          <w:rFonts w:cs="B Lotus" w:hint="cs"/>
          <w:sz w:val="28"/>
          <w:szCs w:val="28"/>
          <w:rtl/>
          <w:lang w:bidi="fa-IR"/>
        </w:rPr>
        <w:t xml:space="preserve"> تحصیلی، آرزوهای تحصیلی و شغلی را تعیین می کنند. این باورها نه تنها توانایی دانش آموز را در تعیین و پیگیری اهداف تحصیلی تقویت می کنند، بلکه رضایت و خشنودی فراوانی را هم پس از تحقیق آن اهداف سبب می شوند (آمون، 2008).</w:t>
      </w:r>
    </w:p>
    <w:p w:rsidR="00580C05" w:rsidRPr="00D861EA" w:rsidRDefault="00580C05" w:rsidP="00580C05">
      <w:pPr>
        <w:spacing w:line="276" w:lineRule="auto"/>
        <w:jc w:val="both"/>
        <w:rPr>
          <w:rFonts w:cs="B Lotus"/>
          <w:sz w:val="28"/>
          <w:szCs w:val="28"/>
          <w:rtl/>
          <w:lang w:bidi="fa-IR"/>
        </w:rPr>
      </w:pPr>
      <w:r>
        <w:rPr>
          <w:rFonts w:cs="B Lotus" w:hint="cs"/>
          <w:sz w:val="28"/>
          <w:szCs w:val="28"/>
          <w:rtl/>
          <w:lang w:bidi="fa-IR"/>
        </w:rPr>
        <w:t>خودکارآمدی</w:t>
      </w:r>
      <w:r w:rsidRPr="00D861EA">
        <w:rPr>
          <w:rFonts w:cs="B Lotus" w:hint="cs"/>
          <w:sz w:val="28"/>
          <w:szCs w:val="28"/>
          <w:rtl/>
          <w:lang w:bidi="fa-IR"/>
        </w:rPr>
        <w:t xml:space="preserve"> تحصیلی به طور خاص به اطمینان در انجام تکالیف تحصیلی از قبیل خواندن متن کتابها، پرسیدن سوال در کلاس و آمادگی برای امتحانات اشاره دارد (آمون، 2008).</w:t>
      </w:r>
      <w:r w:rsidRPr="00D861EA">
        <w:rPr>
          <w:rFonts w:cs="B Lotus"/>
          <w:sz w:val="28"/>
          <w:szCs w:val="28"/>
          <w:lang w:bidi="fa-IR"/>
        </w:rPr>
        <w:t xml:space="preserve"> </w:t>
      </w:r>
    </w:p>
    <w:p w:rsidR="00580C05" w:rsidRDefault="00580C05" w:rsidP="00580C05">
      <w:pPr>
        <w:spacing w:line="276" w:lineRule="auto"/>
        <w:jc w:val="both"/>
        <w:rPr>
          <w:rFonts w:cs="B Lotus"/>
          <w:sz w:val="28"/>
          <w:szCs w:val="28"/>
          <w:lang w:bidi="fa-IR"/>
        </w:rPr>
      </w:pPr>
    </w:p>
    <w:p w:rsidR="00580C05" w:rsidRPr="00D861EA" w:rsidRDefault="00580C05" w:rsidP="00580C05">
      <w:pPr>
        <w:spacing w:line="276" w:lineRule="auto"/>
        <w:jc w:val="both"/>
        <w:rPr>
          <w:rFonts w:cs="B Lotus"/>
          <w:sz w:val="28"/>
          <w:szCs w:val="28"/>
          <w:rtl/>
          <w:lang w:bidi="fa-IR"/>
        </w:rPr>
      </w:pPr>
    </w:p>
    <w:p w:rsidR="00580C05" w:rsidRPr="00D861EA" w:rsidRDefault="00580C05" w:rsidP="00580C05">
      <w:pPr>
        <w:spacing w:line="276" w:lineRule="auto"/>
        <w:jc w:val="both"/>
        <w:rPr>
          <w:rFonts w:cs="B Lotus"/>
          <w:b/>
          <w:bCs/>
          <w:sz w:val="28"/>
          <w:szCs w:val="28"/>
          <w:rtl/>
          <w:lang w:bidi="fa-IR"/>
        </w:rPr>
      </w:pPr>
      <w:r w:rsidRPr="00D861EA">
        <w:rPr>
          <w:rFonts w:cs="B Lotus" w:hint="cs"/>
          <w:b/>
          <w:bCs/>
          <w:sz w:val="28"/>
          <w:szCs w:val="28"/>
          <w:rtl/>
          <w:lang w:bidi="fa-IR"/>
        </w:rPr>
        <w:t xml:space="preserve">منابع اطلاعاتی </w:t>
      </w:r>
      <w:r>
        <w:rPr>
          <w:rFonts w:cs="B Lotus" w:hint="cs"/>
          <w:b/>
          <w:bCs/>
          <w:sz w:val="28"/>
          <w:szCs w:val="28"/>
          <w:rtl/>
          <w:lang w:bidi="fa-IR"/>
        </w:rPr>
        <w:t>خودکارآمدی</w:t>
      </w:r>
    </w:p>
    <w:p w:rsidR="00580C05" w:rsidRPr="00D861EA" w:rsidRDefault="00580C05" w:rsidP="00580C05">
      <w:pPr>
        <w:spacing w:line="276" w:lineRule="auto"/>
        <w:ind w:firstLine="0"/>
        <w:jc w:val="both"/>
        <w:rPr>
          <w:rFonts w:cs="B Lotus"/>
          <w:sz w:val="28"/>
          <w:szCs w:val="28"/>
          <w:rtl/>
          <w:lang w:bidi="fa-IR"/>
        </w:rPr>
      </w:pPr>
      <w:r w:rsidRPr="00D861EA">
        <w:rPr>
          <w:rFonts w:cs="B Lotus" w:hint="cs"/>
          <w:sz w:val="28"/>
          <w:szCs w:val="28"/>
          <w:rtl/>
          <w:lang w:bidi="fa-IR"/>
        </w:rPr>
        <w:t xml:space="preserve">بندورا، چهار منبع را برای انتظارات </w:t>
      </w:r>
      <w:r>
        <w:rPr>
          <w:rFonts w:cs="B Lotus" w:hint="cs"/>
          <w:sz w:val="28"/>
          <w:szCs w:val="28"/>
          <w:rtl/>
          <w:lang w:bidi="fa-IR"/>
        </w:rPr>
        <w:t>خودکارآمدی</w:t>
      </w:r>
      <w:r w:rsidRPr="00D861EA">
        <w:rPr>
          <w:rFonts w:cs="B Lotus" w:hint="cs"/>
          <w:sz w:val="28"/>
          <w:szCs w:val="28"/>
          <w:rtl/>
          <w:lang w:bidi="fa-IR"/>
        </w:rPr>
        <w:t xml:space="preserve"> شناسایی کرده است که عبارتند از دستیابی به عملکرد، برانگیختگی فیزیولوژیکی و هیجانی، تجربه های جانشینی و متقاعد سازی کلامی (ماکین، 2007؛ به نقل از ملک زاده، 1390).</w:t>
      </w:r>
    </w:p>
    <w:p w:rsidR="00580C05" w:rsidRPr="00D861EA"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دستیابی به عملکرد</w:t>
      </w:r>
      <w:r w:rsidRPr="00D861EA">
        <w:rPr>
          <w:rFonts w:cs="B Lotus" w:hint="cs"/>
          <w:sz w:val="28"/>
          <w:szCs w:val="28"/>
          <w:rtl/>
          <w:lang w:bidi="fa-IR"/>
        </w:rPr>
        <w:t xml:space="preserve"> ( تجربیات تبحری یا پیشرفت عملکرد یا دستاوردهای اجرایی).</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با نفوذترین منبع داوری احساس </w:t>
      </w:r>
      <w:r>
        <w:rPr>
          <w:rFonts w:cs="B Lotus" w:hint="cs"/>
          <w:sz w:val="28"/>
          <w:szCs w:val="28"/>
          <w:rtl/>
          <w:lang w:bidi="fa-IR"/>
        </w:rPr>
        <w:t>خودکارآمدی</w:t>
      </w:r>
      <w:r w:rsidRPr="00D861EA">
        <w:rPr>
          <w:rFonts w:cs="B Lotus" w:hint="cs"/>
          <w:sz w:val="28"/>
          <w:szCs w:val="28"/>
          <w:rtl/>
          <w:lang w:bidi="fa-IR"/>
        </w:rPr>
        <w:t xml:space="preserve">، دستیابی به عملکرد است. تجربه های موفقیت آمیز پیشین در تکالیف مختلف نشانه های مستقیمی از سطح تسلط و قابلیت های افراد است و در این فرایند، احساس های </w:t>
      </w:r>
      <w:r>
        <w:rPr>
          <w:rFonts w:cs="B Lotus" w:hint="cs"/>
          <w:sz w:val="28"/>
          <w:szCs w:val="28"/>
          <w:rtl/>
          <w:lang w:bidi="fa-IR"/>
        </w:rPr>
        <w:t>خودکارآمدی</w:t>
      </w:r>
      <w:r w:rsidRPr="00D861EA">
        <w:rPr>
          <w:rFonts w:cs="B Lotus" w:hint="cs"/>
          <w:sz w:val="28"/>
          <w:szCs w:val="28"/>
          <w:rtl/>
          <w:lang w:bidi="fa-IR"/>
        </w:rPr>
        <w:t xml:space="preserve"> فرد را نیرومند می سازد. شکست های پیشین، به ویژه شکست های مکرر، احساس </w:t>
      </w:r>
      <w:r>
        <w:rPr>
          <w:rFonts w:cs="B Lotus" w:hint="cs"/>
          <w:sz w:val="28"/>
          <w:szCs w:val="28"/>
          <w:rtl/>
          <w:lang w:bidi="fa-IR"/>
        </w:rPr>
        <w:t>خودکارآمدی</w:t>
      </w:r>
      <w:r w:rsidRPr="00D861EA">
        <w:rPr>
          <w:rFonts w:cs="B Lotus" w:hint="cs"/>
          <w:sz w:val="28"/>
          <w:szCs w:val="28"/>
          <w:rtl/>
          <w:lang w:bidi="fa-IR"/>
        </w:rPr>
        <w:t xml:space="preserve"> را کاهش می دهد (باکانلی، 2006).</w:t>
      </w:r>
    </w:p>
    <w:p w:rsidR="00580C05" w:rsidRPr="00D861EA" w:rsidRDefault="00580C05" w:rsidP="00580C05">
      <w:pPr>
        <w:spacing w:line="276" w:lineRule="auto"/>
        <w:jc w:val="both"/>
        <w:rPr>
          <w:rFonts w:cs="B Lotus"/>
          <w:b/>
          <w:bCs/>
          <w:sz w:val="28"/>
          <w:szCs w:val="28"/>
          <w:rtl/>
          <w:lang w:bidi="fa-IR"/>
        </w:rPr>
      </w:pPr>
      <w:r w:rsidRPr="00D861EA">
        <w:rPr>
          <w:rFonts w:cs="B Lotus" w:hint="cs"/>
          <w:b/>
          <w:bCs/>
          <w:sz w:val="28"/>
          <w:szCs w:val="28"/>
          <w:rtl/>
          <w:lang w:bidi="fa-IR"/>
        </w:rPr>
        <w:t>برانگیختگی فیزیولوژیکی و هیجانی</w:t>
      </w:r>
    </w:p>
    <w:p w:rsidR="00580C05" w:rsidRPr="00D861EA" w:rsidRDefault="00580C05" w:rsidP="00580C05">
      <w:pPr>
        <w:spacing w:line="276" w:lineRule="auto"/>
        <w:ind w:firstLine="0"/>
        <w:jc w:val="both"/>
        <w:rPr>
          <w:rFonts w:cs="B Lotus"/>
          <w:sz w:val="28"/>
          <w:szCs w:val="28"/>
          <w:rtl/>
          <w:lang w:bidi="fa-IR"/>
        </w:rPr>
      </w:pPr>
      <w:r w:rsidRPr="00D861EA">
        <w:rPr>
          <w:rFonts w:cs="B Lotus" w:hint="cs"/>
          <w:sz w:val="28"/>
          <w:szCs w:val="28"/>
          <w:rtl/>
          <w:lang w:bidi="fa-IR"/>
        </w:rPr>
        <w:t xml:space="preserve">بسته به اینکه برانگیختگی چگونه تعبیر شود، بر </w:t>
      </w:r>
      <w:r>
        <w:rPr>
          <w:rFonts w:cs="B Lotus" w:hint="cs"/>
          <w:sz w:val="28"/>
          <w:szCs w:val="28"/>
          <w:rtl/>
          <w:lang w:bidi="fa-IR"/>
        </w:rPr>
        <w:t>خودکارآمدی</w:t>
      </w:r>
      <w:r w:rsidRPr="00D861EA">
        <w:rPr>
          <w:rFonts w:cs="B Lotus" w:hint="cs"/>
          <w:sz w:val="28"/>
          <w:szCs w:val="28"/>
          <w:rtl/>
          <w:lang w:bidi="fa-IR"/>
        </w:rPr>
        <w:t xml:space="preserve"> تاثیر می گذارد. زمانی که فرد در مواجهه با یک تکلیف مضطرب یا نگران است. </w:t>
      </w:r>
      <w:r>
        <w:rPr>
          <w:rFonts w:cs="B Lotus" w:hint="cs"/>
          <w:sz w:val="28"/>
          <w:szCs w:val="28"/>
          <w:rtl/>
          <w:lang w:bidi="fa-IR"/>
        </w:rPr>
        <w:t>خودکارآمدی</w:t>
      </w:r>
      <w:r w:rsidRPr="00D861EA">
        <w:rPr>
          <w:rFonts w:cs="B Lotus" w:hint="cs"/>
          <w:sz w:val="28"/>
          <w:szCs w:val="28"/>
          <w:rtl/>
          <w:lang w:bidi="fa-IR"/>
        </w:rPr>
        <w:t xml:space="preserve"> پایین می آید اما زمانی که برانگیختگی به صورت شور و شوق و سرحال بودن است، </w:t>
      </w:r>
      <w:r>
        <w:rPr>
          <w:rFonts w:cs="B Lotus" w:hint="cs"/>
          <w:sz w:val="28"/>
          <w:szCs w:val="28"/>
          <w:rtl/>
          <w:lang w:bidi="fa-IR"/>
        </w:rPr>
        <w:t>خودکارآمدی بالا می رود (وول فولک، 2004</w:t>
      </w:r>
      <w:r w:rsidRPr="00D861EA">
        <w:rPr>
          <w:rFonts w:cs="B Lotus" w:hint="cs"/>
          <w:sz w:val="28"/>
          <w:szCs w:val="28"/>
          <w:rtl/>
          <w:lang w:bidi="fa-IR"/>
        </w:rPr>
        <w:t>).</w:t>
      </w:r>
    </w:p>
    <w:p w:rsidR="00580C05" w:rsidRPr="00D861EA"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تجربه های جانشینی</w:t>
      </w:r>
      <w:r w:rsidRPr="00D861EA">
        <w:rPr>
          <w:rFonts w:cs="B Lotus" w:hint="cs"/>
          <w:sz w:val="28"/>
          <w:szCs w:val="28"/>
          <w:rtl/>
          <w:lang w:bidi="fa-IR"/>
        </w:rPr>
        <w:t xml:space="preserve"> (تجربیات نیابتی یا یادگیری جانشینی).</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تجربه های جانشینی، شامل الگو گیری اجتماعی می شود یعنی دیدن دیگران در حال عملکرد موفق، نیز می تواند </w:t>
      </w:r>
      <w:r>
        <w:rPr>
          <w:rFonts w:cs="B Lotus" w:hint="cs"/>
          <w:sz w:val="28"/>
          <w:szCs w:val="28"/>
          <w:rtl/>
          <w:lang w:bidi="fa-IR"/>
        </w:rPr>
        <w:t>خودکارآمدی</w:t>
      </w:r>
      <w:r w:rsidRPr="00D861EA">
        <w:rPr>
          <w:rFonts w:cs="B Lotus" w:hint="cs"/>
          <w:sz w:val="28"/>
          <w:szCs w:val="28"/>
          <w:rtl/>
          <w:lang w:bidi="fa-IR"/>
        </w:rPr>
        <w:t xml:space="preserve"> افراد را تقویت کند، به ویژه اگر افراد مورد </w:t>
      </w:r>
      <w:r w:rsidRPr="00D861EA">
        <w:rPr>
          <w:rFonts w:cs="B Lotus" w:hint="cs"/>
          <w:sz w:val="28"/>
          <w:szCs w:val="28"/>
          <w:rtl/>
          <w:lang w:bidi="fa-IR"/>
        </w:rPr>
        <w:lastRenderedPageBreak/>
        <w:t xml:space="preserve">مشاهده از نظر توانایی شبیه به آنها تصور شود. به همین ترتیب دیدن شکست دیگران باعث کاهش </w:t>
      </w:r>
      <w:r>
        <w:rPr>
          <w:rFonts w:cs="B Lotus" w:hint="cs"/>
          <w:sz w:val="28"/>
          <w:szCs w:val="28"/>
          <w:rtl/>
          <w:lang w:bidi="fa-IR"/>
        </w:rPr>
        <w:t>خودکارآمدی</w:t>
      </w:r>
      <w:r w:rsidRPr="00D861EA">
        <w:rPr>
          <w:rFonts w:cs="B Lotus" w:hint="cs"/>
          <w:sz w:val="28"/>
          <w:szCs w:val="28"/>
          <w:rtl/>
          <w:lang w:bidi="fa-IR"/>
        </w:rPr>
        <w:t xml:space="preserve"> می شود. به عبارت دیگر، اطلاعاتی که در توانایی، فرد را در مقایسه با عملکرد دیگران قرار می دهد (باکانلی، 2006).</w:t>
      </w:r>
    </w:p>
    <w:p w:rsidR="00580C05" w:rsidRPr="00D861EA" w:rsidRDefault="00580C05" w:rsidP="00580C05">
      <w:pPr>
        <w:spacing w:line="276" w:lineRule="auto"/>
        <w:jc w:val="both"/>
        <w:rPr>
          <w:rFonts w:cs="B Lotus"/>
          <w:sz w:val="28"/>
          <w:szCs w:val="28"/>
          <w:rtl/>
          <w:lang w:bidi="fa-IR"/>
        </w:rPr>
      </w:pPr>
      <w:r w:rsidRPr="00D861EA">
        <w:rPr>
          <w:rFonts w:cs="B Lotus" w:hint="cs"/>
          <w:b/>
          <w:bCs/>
          <w:sz w:val="28"/>
          <w:szCs w:val="28"/>
          <w:rtl/>
          <w:lang w:bidi="fa-IR"/>
        </w:rPr>
        <w:t>متقاعدسازی کلامی</w:t>
      </w:r>
      <w:r w:rsidRPr="00D861EA">
        <w:rPr>
          <w:rFonts w:cs="B Lotus" w:hint="cs"/>
          <w:sz w:val="28"/>
          <w:szCs w:val="28"/>
          <w:rtl/>
          <w:lang w:bidi="fa-IR"/>
        </w:rPr>
        <w:t xml:space="preserve"> (تشویق کلامی).</w:t>
      </w:r>
    </w:p>
    <w:p w:rsidR="00580C05" w:rsidRDefault="00580C05" w:rsidP="00580C05">
      <w:pPr>
        <w:spacing w:line="276" w:lineRule="auto"/>
        <w:jc w:val="both"/>
        <w:rPr>
          <w:rFonts w:cs="B Lotus"/>
          <w:sz w:val="28"/>
          <w:szCs w:val="28"/>
          <w:lang w:bidi="fa-IR"/>
        </w:rPr>
      </w:pPr>
      <w:r w:rsidRPr="00D861EA">
        <w:rPr>
          <w:rFonts w:cs="B Lotus" w:hint="cs"/>
          <w:sz w:val="28"/>
          <w:szCs w:val="28"/>
          <w:rtl/>
          <w:lang w:bidi="fa-IR"/>
        </w:rPr>
        <w:t xml:space="preserve">متقاعدسازی کلامی یعنی گفتن این مطلب به افراد که آنها توانایی مورد نیاز برای رسیدن به آنچه می خواهند را دارا هستند. این عامل موجب افزایش </w:t>
      </w:r>
      <w:r>
        <w:rPr>
          <w:rFonts w:cs="B Lotus" w:hint="cs"/>
          <w:sz w:val="28"/>
          <w:szCs w:val="28"/>
          <w:rtl/>
          <w:lang w:bidi="fa-IR"/>
        </w:rPr>
        <w:t>خودکارآمدی</w:t>
      </w:r>
      <w:r w:rsidRPr="00D861EA">
        <w:rPr>
          <w:rFonts w:cs="B Lotus" w:hint="cs"/>
          <w:sz w:val="28"/>
          <w:szCs w:val="28"/>
          <w:rtl/>
          <w:lang w:bidi="fa-IR"/>
        </w:rPr>
        <w:t xml:space="preserve"> می شود و از متداول ترین روشها است که توسط معلمان، همسالان، دوستان و... مورد استفاده قرار می گیرد که باید در زمینه ای واقع بینانه صورت گیرد (باکانلی، 2006).</w:t>
      </w:r>
    </w:p>
    <w:p w:rsidR="00580C05" w:rsidRPr="00D861EA" w:rsidRDefault="00580C05" w:rsidP="00580C05">
      <w:pPr>
        <w:spacing w:line="276" w:lineRule="auto"/>
        <w:jc w:val="both"/>
        <w:rPr>
          <w:rFonts w:cs="B Lotus"/>
          <w:sz w:val="28"/>
          <w:szCs w:val="28"/>
          <w:rtl/>
          <w:lang w:bidi="fa-IR"/>
        </w:rPr>
      </w:pPr>
    </w:p>
    <w:p w:rsidR="00580C05" w:rsidRPr="00D861EA" w:rsidRDefault="00580C05" w:rsidP="00580C05">
      <w:pPr>
        <w:spacing w:line="276" w:lineRule="auto"/>
        <w:jc w:val="both"/>
        <w:rPr>
          <w:rFonts w:cs="B Lotus"/>
          <w:b/>
          <w:bCs/>
          <w:sz w:val="28"/>
          <w:szCs w:val="28"/>
          <w:rtl/>
          <w:lang w:bidi="fa-IR"/>
        </w:rPr>
      </w:pPr>
      <w:r w:rsidRPr="00D861EA">
        <w:rPr>
          <w:rFonts w:cs="B Lotus" w:hint="cs"/>
          <w:b/>
          <w:bCs/>
          <w:sz w:val="28"/>
          <w:szCs w:val="28"/>
          <w:rtl/>
          <w:lang w:bidi="fa-IR"/>
        </w:rPr>
        <w:t xml:space="preserve">ابعاد </w:t>
      </w:r>
      <w:r>
        <w:rPr>
          <w:rFonts w:cs="B Lotus" w:hint="cs"/>
          <w:b/>
          <w:bCs/>
          <w:sz w:val="28"/>
          <w:szCs w:val="28"/>
          <w:rtl/>
          <w:lang w:bidi="fa-IR"/>
        </w:rPr>
        <w:t>خودکارآمدی</w:t>
      </w:r>
    </w:p>
    <w:p w:rsidR="00580C05" w:rsidRPr="00D861EA" w:rsidRDefault="00580C05" w:rsidP="00580C05">
      <w:pPr>
        <w:spacing w:line="276" w:lineRule="auto"/>
        <w:ind w:firstLine="0"/>
        <w:jc w:val="both"/>
        <w:rPr>
          <w:rFonts w:cs="B Lotus"/>
          <w:sz w:val="28"/>
          <w:szCs w:val="28"/>
          <w:rtl/>
          <w:lang w:bidi="fa-IR"/>
        </w:rPr>
      </w:pPr>
      <w:r w:rsidRPr="00D861EA">
        <w:rPr>
          <w:rFonts w:cs="B Lotus" w:hint="cs"/>
          <w:sz w:val="28"/>
          <w:szCs w:val="28"/>
          <w:rtl/>
          <w:lang w:bidi="fa-IR"/>
        </w:rPr>
        <w:t xml:space="preserve">باورهای </w:t>
      </w:r>
      <w:r>
        <w:rPr>
          <w:rFonts w:cs="B Lotus" w:hint="cs"/>
          <w:sz w:val="28"/>
          <w:szCs w:val="28"/>
          <w:rtl/>
          <w:lang w:bidi="fa-IR"/>
        </w:rPr>
        <w:t>خودکارآمدی</w:t>
      </w:r>
      <w:r w:rsidRPr="00D861EA">
        <w:rPr>
          <w:rFonts w:cs="B Lotus" w:hint="cs"/>
          <w:sz w:val="28"/>
          <w:szCs w:val="28"/>
          <w:rtl/>
          <w:lang w:bidi="fa-IR"/>
        </w:rPr>
        <w:t xml:space="preserve"> در سطح عمومیت و قدرت متفاوت اند این ابعاد چندگانه که دارای نتایج عملکردی مهمی هستند، موجب تغییر کارامدی شخص می شوند(بندورا، 2001).</w:t>
      </w:r>
    </w:p>
    <w:p w:rsidR="00580C05" w:rsidRPr="00D861EA"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بعد اول</w:t>
      </w:r>
      <w:r w:rsidRPr="00D861EA">
        <w:rPr>
          <w:rFonts w:cs="B Lotus" w:hint="cs"/>
          <w:sz w:val="28"/>
          <w:szCs w:val="28"/>
          <w:rtl/>
          <w:lang w:bidi="fa-IR"/>
        </w:rPr>
        <w:t xml:space="preserve"> به سطح باورهای یک شخص نسبت به توانایی اش برای انجام یک تکلیف ویژه اشاره دارد. وقتی تکلیف برحسب دشواری مرتب شوند، سطح </w:t>
      </w:r>
      <w:r>
        <w:rPr>
          <w:rFonts w:cs="B Lotus" w:hint="cs"/>
          <w:sz w:val="28"/>
          <w:szCs w:val="28"/>
          <w:rtl/>
          <w:lang w:bidi="fa-IR"/>
        </w:rPr>
        <w:t>خودکارآمدی</w:t>
      </w:r>
      <w:r w:rsidRPr="00D861EA">
        <w:rPr>
          <w:rFonts w:cs="B Lotus" w:hint="cs"/>
          <w:sz w:val="28"/>
          <w:szCs w:val="28"/>
          <w:rtl/>
          <w:lang w:bidi="fa-IR"/>
        </w:rPr>
        <w:t xml:space="preserve"> مطرح می شود(بندورا، 2001).</w:t>
      </w:r>
    </w:p>
    <w:p w:rsidR="00580C05" w:rsidRPr="00D861EA"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بعد دوم</w:t>
      </w:r>
      <w:r w:rsidRPr="00D861EA">
        <w:rPr>
          <w:rFonts w:cs="B Lotus" w:hint="cs"/>
          <w:sz w:val="28"/>
          <w:szCs w:val="28"/>
          <w:rtl/>
          <w:lang w:bidi="fa-IR"/>
        </w:rPr>
        <w:t xml:space="preserve"> انتظارات </w:t>
      </w:r>
      <w:r>
        <w:rPr>
          <w:rFonts w:cs="B Lotus" w:hint="cs"/>
          <w:sz w:val="28"/>
          <w:szCs w:val="28"/>
          <w:rtl/>
          <w:lang w:bidi="fa-IR"/>
        </w:rPr>
        <w:t>خودکارآمدی</w:t>
      </w:r>
      <w:r w:rsidRPr="00D861EA">
        <w:rPr>
          <w:rFonts w:cs="B Lotus" w:hint="cs"/>
          <w:sz w:val="28"/>
          <w:szCs w:val="28"/>
          <w:rtl/>
          <w:lang w:bidi="fa-IR"/>
        </w:rPr>
        <w:t>، عمومیت آنها است. عمومیت به میزان گسترش و تعمیم پذیری باورهای کارامدی از یک موقعیت به موقعیت و رفتارهای دیگر اشاره دارد. برخی از تجارب، باورهای تبحری محدودی را ایجاد می کنند و برخی دیگر نیز حس کارامدی تعمیم یافته تری را القا می نمایند که به فراسوی موقعیت خاصی گسترش می یابد(بندورا، 2001).</w:t>
      </w:r>
    </w:p>
    <w:p w:rsidR="00580C05"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بعد سوم</w:t>
      </w:r>
      <w:r w:rsidRPr="00D861EA">
        <w:rPr>
          <w:rFonts w:cs="B Lotus" w:hint="cs"/>
          <w:sz w:val="28"/>
          <w:szCs w:val="28"/>
          <w:rtl/>
          <w:lang w:bidi="fa-IR"/>
        </w:rPr>
        <w:t>، نیرومندی، به قاطعیت باورهای فرد مبنی براینکه او می تواند رفتاری ویژه را انجام دهد، اشاره دارد. بر حسب بعد سوم، باورهای کارامدی ضعیف نیرومند در مقابل تجارب تضعیف کننده، مقاومت و پافشاری خواهند کرد، مگر آنکه مشکلات و موانع بی شمار باشند (بندورا، 2001).</w:t>
      </w:r>
    </w:p>
    <w:p w:rsidR="00580C05" w:rsidRPr="00D861EA" w:rsidRDefault="00580C05" w:rsidP="00580C05">
      <w:pPr>
        <w:spacing w:line="276" w:lineRule="auto"/>
        <w:jc w:val="both"/>
        <w:rPr>
          <w:rFonts w:cs="B Lotus"/>
          <w:sz w:val="28"/>
          <w:szCs w:val="28"/>
          <w:rtl/>
          <w:lang w:bidi="fa-IR"/>
        </w:rPr>
      </w:pPr>
    </w:p>
    <w:p w:rsidR="00580C05" w:rsidRPr="00D861EA" w:rsidRDefault="00580C05" w:rsidP="00580C05">
      <w:pPr>
        <w:spacing w:line="276" w:lineRule="auto"/>
        <w:jc w:val="both"/>
        <w:rPr>
          <w:rFonts w:cs="B Lotus"/>
          <w:sz w:val="28"/>
          <w:szCs w:val="28"/>
          <w:rtl/>
          <w:lang w:bidi="fa-IR"/>
        </w:rPr>
      </w:pPr>
    </w:p>
    <w:p w:rsidR="00580C05" w:rsidRPr="00D861EA" w:rsidRDefault="00580C05" w:rsidP="00580C05">
      <w:pPr>
        <w:spacing w:line="276" w:lineRule="auto"/>
        <w:jc w:val="both"/>
        <w:rPr>
          <w:rFonts w:cs="B Lotus"/>
          <w:b/>
          <w:bCs/>
          <w:sz w:val="28"/>
          <w:szCs w:val="28"/>
          <w:rtl/>
          <w:lang w:bidi="fa-IR"/>
        </w:rPr>
      </w:pPr>
      <w:r w:rsidRPr="00D861EA">
        <w:rPr>
          <w:rFonts w:cs="B Lotus" w:hint="cs"/>
          <w:b/>
          <w:bCs/>
          <w:sz w:val="28"/>
          <w:szCs w:val="28"/>
          <w:rtl/>
          <w:lang w:bidi="fa-IR"/>
        </w:rPr>
        <w:t xml:space="preserve">عوامل موثر بر </w:t>
      </w:r>
      <w:r>
        <w:rPr>
          <w:rFonts w:cs="B Lotus" w:hint="cs"/>
          <w:b/>
          <w:bCs/>
          <w:sz w:val="28"/>
          <w:szCs w:val="28"/>
          <w:rtl/>
          <w:lang w:bidi="fa-IR"/>
        </w:rPr>
        <w:t>خودکارآمدی</w:t>
      </w:r>
    </w:p>
    <w:p w:rsidR="00580C05" w:rsidRPr="00D861EA" w:rsidRDefault="00580C05" w:rsidP="00580C05">
      <w:pPr>
        <w:numPr>
          <w:ilvl w:val="0"/>
          <w:numId w:val="27"/>
        </w:numPr>
        <w:spacing w:line="276" w:lineRule="auto"/>
        <w:jc w:val="both"/>
        <w:rPr>
          <w:rFonts w:cs="B Lotus"/>
          <w:sz w:val="28"/>
          <w:szCs w:val="28"/>
          <w:lang w:bidi="fa-IR"/>
        </w:rPr>
      </w:pPr>
      <w:r w:rsidRPr="00D861EA">
        <w:rPr>
          <w:rFonts w:cs="B Lotus" w:hint="cs"/>
          <w:sz w:val="28"/>
          <w:szCs w:val="28"/>
          <w:rtl/>
          <w:lang w:bidi="fa-IR"/>
        </w:rPr>
        <w:t xml:space="preserve">بافت خانواده: از ابتدای کودکی والدین یا مراقبان کودک تجاربی را فراهم می آورند که اثرات متفاوتی بر </w:t>
      </w:r>
      <w:r>
        <w:rPr>
          <w:rFonts w:cs="B Lotus" w:hint="cs"/>
          <w:sz w:val="28"/>
          <w:szCs w:val="28"/>
          <w:rtl/>
          <w:lang w:bidi="fa-IR"/>
        </w:rPr>
        <w:t>خودکارآمدی</w:t>
      </w:r>
      <w:r w:rsidRPr="00D861EA">
        <w:rPr>
          <w:rFonts w:cs="B Lotus" w:hint="cs"/>
          <w:sz w:val="28"/>
          <w:szCs w:val="28"/>
          <w:rtl/>
          <w:lang w:bidi="fa-IR"/>
        </w:rPr>
        <w:t xml:space="preserve"> کودکان دارد. وقتی خانواده به کودک کمک می کند تا به طور اثربخش با محیط برخورد کند تاثیر </w:t>
      </w:r>
      <w:r w:rsidRPr="00D861EA">
        <w:rPr>
          <w:rFonts w:cs="B Lotus" w:hint="cs"/>
          <w:sz w:val="28"/>
          <w:szCs w:val="28"/>
          <w:rtl/>
          <w:lang w:bidi="fa-IR"/>
        </w:rPr>
        <w:lastRenderedPageBreak/>
        <w:t xml:space="preserve">مثبتی بر تحول باورهای </w:t>
      </w:r>
      <w:r>
        <w:rPr>
          <w:rFonts w:cs="B Lotus" w:hint="cs"/>
          <w:sz w:val="28"/>
          <w:szCs w:val="28"/>
          <w:rtl/>
          <w:lang w:bidi="fa-IR"/>
        </w:rPr>
        <w:t>خودکارآمدی</w:t>
      </w:r>
      <w:r w:rsidRPr="00D861EA">
        <w:rPr>
          <w:rFonts w:cs="B Lotus" w:hint="cs"/>
          <w:sz w:val="28"/>
          <w:szCs w:val="28"/>
          <w:rtl/>
          <w:lang w:bidi="fa-IR"/>
        </w:rPr>
        <w:t xml:space="preserve"> آنها می گذارد (بندورا، 1997).</w:t>
      </w:r>
    </w:p>
    <w:p w:rsidR="00580C05" w:rsidRPr="00D861EA" w:rsidRDefault="00580C05" w:rsidP="00580C05">
      <w:pPr>
        <w:numPr>
          <w:ilvl w:val="0"/>
          <w:numId w:val="27"/>
        </w:numPr>
        <w:spacing w:line="276" w:lineRule="auto"/>
        <w:jc w:val="both"/>
        <w:rPr>
          <w:rFonts w:cs="B Lotus"/>
          <w:sz w:val="28"/>
          <w:szCs w:val="28"/>
          <w:lang w:bidi="fa-IR"/>
        </w:rPr>
      </w:pPr>
      <w:r w:rsidRPr="00D861EA">
        <w:rPr>
          <w:rFonts w:cs="B Lotus" w:hint="cs"/>
          <w:sz w:val="28"/>
          <w:szCs w:val="28"/>
          <w:rtl/>
          <w:lang w:bidi="fa-IR"/>
        </w:rPr>
        <w:t xml:space="preserve">تاثیر دوستان و همسالان: یکی از مهمترین راههای تاثیر دوستان و همسالان بر </w:t>
      </w:r>
      <w:r>
        <w:rPr>
          <w:rFonts w:cs="B Lotus" w:hint="cs"/>
          <w:sz w:val="28"/>
          <w:szCs w:val="28"/>
          <w:rtl/>
          <w:lang w:bidi="fa-IR"/>
        </w:rPr>
        <w:t>خودکارآمدی</w:t>
      </w:r>
      <w:r w:rsidRPr="00D861EA">
        <w:rPr>
          <w:rFonts w:cs="B Lotus" w:hint="cs"/>
          <w:sz w:val="28"/>
          <w:szCs w:val="28"/>
          <w:rtl/>
          <w:lang w:bidi="fa-IR"/>
        </w:rPr>
        <w:t xml:space="preserve"> از طریق سرمشق گیری از کودکانی است که شبیه فرد مشاهده کننده هستند.</w:t>
      </w:r>
    </w:p>
    <w:p w:rsidR="00580C05" w:rsidRPr="00D861EA" w:rsidRDefault="00580C05" w:rsidP="00580C05">
      <w:pPr>
        <w:numPr>
          <w:ilvl w:val="0"/>
          <w:numId w:val="27"/>
        </w:numPr>
        <w:spacing w:line="276" w:lineRule="auto"/>
        <w:jc w:val="both"/>
        <w:rPr>
          <w:rFonts w:cs="B Lotus"/>
          <w:sz w:val="28"/>
          <w:szCs w:val="28"/>
          <w:lang w:bidi="fa-IR"/>
        </w:rPr>
      </w:pPr>
      <w:r w:rsidRPr="00D861EA">
        <w:rPr>
          <w:rFonts w:cs="B Lotus" w:hint="cs"/>
          <w:sz w:val="28"/>
          <w:szCs w:val="28"/>
          <w:rtl/>
          <w:lang w:bidi="fa-IR"/>
        </w:rPr>
        <w:t xml:space="preserve">مدرسه: مدرسه محلی است که دانش آموزان مهارت ها، دانش و تفکر خود را به بوته آزمایش می گذارند، ارزیابی می کنند و با دیگر افراد مقایسه می کنند. بنابراین نظام مدرسه و بافت تعاملی اش بین اعضای مدرسه باید به شکلی باشد که احساس باورهای </w:t>
      </w:r>
      <w:r>
        <w:rPr>
          <w:rFonts w:cs="B Lotus" w:hint="cs"/>
          <w:sz w:val="28"/>
          <w:szCs w:val="28"/>
          <w:rtl/>
          <w:lang w:bidi="fa-IR"/>
        </w:rPr>
        <w:t>خودکارآمدی</w:t>
      </w:r>
      <w:r w:rsidRPr="00D861EA">
        <w:rPr>
          <w:rFonts w:cs="B Lotus" w:hint="cs"/>
          <w:sz w:val="28"/>
          <w:szCs w:val="28"/>
          <w:rtl/>
          <w:lang w:bidi="fa-IR"/>
        </w:rPr>
        <w:t xml:space="preserve"> در دانش آموزان نیرومند گردد (بندورا، 1994؛ به نقل از شاه بختی، 1390).</w:t>
      </w:r>
    </w:p>
    <w:p w:rsidR="00580C05" w:rsidRDefault="00580C05" w:rsidP="00580C05">
      <w:pPr>
        <w:numPr>
          <w:ilvl w:val="0"/>
          <w:numId w:val="27"/>
        </w:numPr>
        <w:spacing w:line="276" w:lineRule="auto"/>
        <w:jc w:val="both"/>
        <w:rPr>
          <w:rFonts w:cs="B Lotus"/>
          <w:sz w:val="28"/>
          <w:szCs w:val="28"/>
          <w:lang w:bidi="fa-IR"/>
        </w:rPr>
      </w:pPr>
      <w:r w:rsidRPr="00D861EA">
        <w:rPr>
          <w:rFonts w:cs="B Lotus" w:hint="cs"/>
          <w:sz w:val="28"/>
          <w:szCs w:val="28"/>
          <w:rtl/>
          <w:lang w:bidi="fa-IR"/>
        </w:rPr>
        <w:t xml:space="preserve">اهداف: اهداف آگاهانه با باورهای </w:t>
      </w:r>
      <w:r>
        <w:rPr>
          <w:rFonts w:cs="B Lotus" w:hint="cs"/>
          <w:sz w:val="28"/>
          <w:szCs w:val="28"/>
          <w:rtl/>
          <w:lang w:bidi="fa-IR"/>
        </w:rPr>
        <w:t>خودکارآمدی</w:t>
      </w:r>
      <w:r w:rsidRPr="00D861EA">
        <w:rPr>
          <w:rFonts w:cs="B Lotus" w:hint="cs"/>
          <w:sz w:val="28"/>
          <w:szCs w:val="28"/>
          <w:rtl/>
          <w:lang w:bidi="fa-IR"/>
        </w:rPr>
        <w:t xml:space="preserve"> ارتباط متقابل دارند. رفتار به وسیله اهداف از پیش تعیین شده برانگیخته و هدایت می شود. شواهدی وجود دارد که نشان می دهد اهداف چالش انگیز انگیزش افراد را افزایش می دهند (پنتریج و همکاران، 1993؛ به نقل از شاه بختی، 1390).</w:t>
      </w:r>
    </w:p>
    <w:p w:rsidR="00580C05" w:rsidRDefault="00580C05" w:rsidP="00580C05">
      <w:pPr>
        <w:spacing w:line="276" w:lineRule="auto"/>
        <w:ind w:left="360" w:firstLine="0"/>
        <w:jc w:val="both"/>
        <w:rPr>
          <w:rFonts w:cs="B Lotus"/>
          <w:sz w:val="28"/>
          <w:szCs w:val="28"/>
          <w:rtl/>
          <w:lang w:bidi="fa-IR"/>
        </w:rPr>
      </w:pPr>
    </w:p>
    <w:p w:rsidR="00580C05" w:rsidRPr="004435F7" w:rsidRDefault="00580C05" w:rsidP="00580C05">
      <w:pPr>
        <w:spacing w:line="276" w:lineRule="auto"/>
        <w:ind w:left="360" w:firstLine="0"/>
        <w:jc w:val="both"/>
        <w:rPr>
          <w:rFonts w:cs="B Lotus"/>
          <w:sz w:val="28"/>
          <w:szCs w:val="28"/>
          <w:lang w:bidi="fa-IR"/>
        </w:rPr>
      </w:pPr>
    </w:p>
    <w:p w:rsidR="00580C05" w:rsidRPr="00D861EA" w:rsidRDefault="00580C05" w:rsidP="00580C05">
      <w:pPr>
        <w:spacing w:line="276" w:lineRule="auto"/>
        <w:jc w:val="both"/>
        <w:rPr>
          <w:rFonts w:cs="B Lotus"/>
          <w:b/>
          <w:bCs/>
          <w:sz w:val="28"/>
          <w:szCs w:val="28"/>
          <w:rtl/>
          <w:lang w:bidi="fa-IR"/>
        </w:rPr>
      </w:pPr>
      <w:r w:rsidRPr="00D861EA">
        <w:rPr>
          <w:rFonts w:cs="B Lotus" w:hint="cs"/>
          <w:b/>
          <w:bCs/>
          <w:sz w:val="28"/>
          <w:szCs w:val="28"/>
          <w:rtl/>
          <w:lang w:bidi="fa-IR"/>
        </w:rPr>
        <w:t xml:space="preserve">راهبردهای بهبود </w:t>
      </w:r>
      <w:r>
        <w:rPr>
          <w:rFonts w:cs="B Lotus" w:hint="cs"/>
          <w:b/>
          <w:bCs/>
          <w:sz w:val="28"/>
          <w:szCs w:val="28"/>
          <w:rtl/>
          <w:lang w:bidi="fa-IR"/>
        </w:rPr>
        <w:t>خودکارآمدی</w:t>
      </w:r>
    </w:p>
    <w:p w:rsidR="00580C05" w:rsidRPr="00D861EA" w:rsidRDefault="00580C05" w:rsidP="00580C05">
      <w:pPr>
        <w:spacing w:line="276" w:lineRule="auto"/>
        <w:jc w:val="both"/>
        <w:rPr>
          <w:rFonts w:cs="B Lotus"/>
          <w:sz w:val="28"/>
          <w:szCs w:val="28"/>
          <w:rtl/>
          <w:lang w:bidi="fa-IR"/>
        </w:rPr>
      </w:pPr>
      <w:r w:rsidRPr="00D861EA">
        <w:rPr>
          <w:rFonts w:cs="B Lotus" w:hint="cs"/>
          <w:sz w:val="28"/>
          <w:szCs w:val="28"/>
          <w:rtl/>
          <w:lang w:bidi="fa-IR"/>
        </w:rPr>
        <w:t xml:space="preserve">سه راهبرد عمومی برای بهبود </w:t>
      </w:r>
      <w:r>
        <w:rPr>
          <w:rFonts w:cs="B Lotus" w:hint="cs"/>
          <w:sz w:val="28"/>
          <w:szCs w:val="28"/>
          <w:rtl/>
          <w:lang w:bidi="fa-IR"/>
        </w:rPr>
        <w:t>خودکارآمدی</w:t>
      </w:r>
      <w:r w:rsidRPr="00D861EA">
        <w:rPr>
          <w:rFonts w:cs="B Lotus" w:hint="cs"/>
          <w:sz w:val="28"/>
          <w:szCs w:val="28"/>
          <w:rtl/>
          <w:lang w:bidi="fa-IR"/>
        </w:rPr>
        <w:t xml:space="preserve"> وجود دارد که عبارتند از الگوسازی، استفاده از بازخورد اطلاعاتی، بازآموزی اسنادی</w:t>
      </w:r>
    </w:p>
    <w:p w:rsidR="00580C05" w:rsidRPr="00D861EA"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الگوسازی:</w:t>
      </w:r>
      <w:r w:rsidRPr="00D861EA">
        <w:rPr>
          <w:rFonts w:cs="B Lotus" w:hint="cs"/>
          <w:sz w:val="28"/>
          <w:szCs w:val="28"/>
          <w:rtl/>
          <w:lang w:bidi="fa-IR"/>
        </w:rPr>
        <w:t xml:space="preserve"> این راهبرد به دو دلیل مهمتر است. اول این که الگوبرداری به ویژه میان همسالان از سایر متغیرها بیشتر بر </w:t>
      </w:r>
      <w:r>
        <w:rPr>
          <w:rFonts w:cs="B Lotus" w:hint="cs"/>
          <w:sz w:val="28"/>
          <w:szCs w:val="28"/>
          <w:rtl/>
          <w:lang w:bidi="fa-IR"/>
        </w:rPr>
        <w:t>خودکارآمدی</w:t>
      </w:r>
      <w:r w:rsidRPr="00D861EA">
        <w:rPr>
          <w:rFonts w:cs="B Lotus" w:hint="cs"/>
          <w:sz w:val="28"/>
          <w:szCs w:val="28"/>
          <w:rtl/>
          <w:lang w:bidi="fa-IR"/>
        </w:rPr>
        <w:t xml:space="preserve"> موثر است (پینتریج و شانک، 1996؛ به نقل از شاه بختی، 1390). دلیل دوم این است که در الگوبرداری بسیاری اشکال آموزش کلاسی و آزمایشگاهی تلفیق می شوند. الگوهای همسال به دلیل اینکه شباهت هایشان با هم بیشتر است موثرترند. معلمان نیز هم به عنوان الگو مهم هستند. الگوبرداری </w:t>
      </w:r>
      <w:r>
        <w:rPr>
          <w:rFonts w:cs="B Lotus" w:hint="cs"/>
          <w:sz w:val="28"/>
          <w:szCs w:val="28"/>
          <w:rtl/>
          <w:lang w:bidi="fa-IR"/>
        </w:rPr>
        <w:t>خودکارآمدی</w:t>
      </w:r>
      <w:r w:rsidRPr="00D861EA">
        <w:rPr>
          <w:rFonts w:cs="B Lotus" w:hint="cs"/>
          <w:sz w:val="28"/>
          <w:szCs w:val="28"/>
          <w:rtl/>
          <w:lang w:bidi="fa-IR"/>
        </w:rPr>
        <w:t xml:space="preserve"> و استفاده از راهبردها را افزایش می دهد (شانک، 19</w:t>
      </w:r>
      <w:r>
        <w:rPr>
          <w:rFonts w:cs="B Lotus" w:hint="cs"/>
          <w:sz w:val="28"/>
          <w:szCs w:val="28"/>
          <w:rtl/>
          <w:lang w:bidi="fa-IR"/>
        </w:rPr>
        <w:t>9</w:t>
      </w:r>
      <w:r w:rsidRPr="00D861EA">
        <w:rPr>
          <w:rFonts w:cs="B Lotus" w:hint="cs"/>
          <w:sz w:val="28"/>
          <w:szCs w:val="28"/>
          <w:rtl/>
          <w:lang w:bidi="fa-IR"/>
        </w:rPr>
        <w:t>6).</w:t>
      </w:r>
    </w:p>
    <w:p w:rsidR="00580C05" w:rsidRPr="00D861EA"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برنامه های بازآموزی:</w:t>
      </w:r>
      <w:r w:rsidRPr="00D861EA">
        <w:rPr>
          <w:rFonts w:cs="B Lotus" w:hint="cs"/>
          <w:sz w:val="28"/>
          <w:szCs w:val="28"/>
          <w:rtl/>
          <w:lang w:bidi="fa-IR"/>
        </w:rPr>
        <w:t xml:space="preserve"> این برنامه ها تلاش می کنند که اسنادهای یادگیرندگان را در جهتی تغییر دهند که آنها موفقیت را به تلاش نسبت دهند و تلاش و کوشش متغیری قابل کنترل، اما توانایی و استعداد غیرقابل کنترل است. دانش </w:t>
      </w:r>
      <w:r w:rsidRPr="00D861EA">
        <w:rPr>
          <w:rFonts w:cs="B Lotus" w:hint="cs"/>
          <w:sz w:val="28"/>
          <w:szCs w:val="28"/>
          <w:rtl/>
          <w:lang w:bidi="fa-IR"/>
        </w:rPr>
        <w:lastRenderedPageBreak/>
        <w:t>آموزان باید تفاوت و تفکیک بین تلاش و توانایی را درک کنند. برنامه های مرتبط با این راهبرد افزایش شرکت در تکالیف، پافشاری و سطح پیشرفت را گزارش داده اند.</w:t>
      </w:r>
    </w:p>
    <w:p w:rsidR="00580C05" w:rsidRDefault="00580C05" w:rsidP="00580C05">
      <w:pPr>
        <w:spacing w:line="276" w:lineRule="auto"/>
        <w:jc w:val="both"/>
        <w:rPr>
          <w:rFonts w:cs="B Lotus"/>
          <w:sz w:val="28"/>
          <w:szCs w:val="28"/>
          <w:rtl/>
          <w:lang w:bidi="fa-IR"/>
        </w:rPr>
      </w:pPr>
      <w:r w:rsidRPr="00D861EA">
        <w:rPr>
          <w:rFonts w:cs="B Lotus" w:hint="cs"/>
          <w:b/>
          <w:bCs/>
          <w:sz w:val="28"/>
          <w:szCs w:val="28"/>
          <w:rtl/>
          <w:lang w:bidi="fa-IR"/>
        </w:rPr>
        <w:t>بازآموزی اسنادی:</w:t>
      </w:r>
      <w:r w:rsidRPr="00D861EA">
        <w:rPr>
          <w:rFonts w:cs="B Lotus" w:hint="cs"/>
          <w:sz w:val="28"/>
          <w:szCs w:val="28"/>
          <w:rtl/>
          <w:lang w:bidi="fa-IR"/>
        </w:rPr>
        <w:t xml:space="preserve"> این راهبرد به دانش آموزان کمک می کند تا پاسخ های اسنادی خود را بهتر درک کنند و پاسخ هایی را گسترش دهند که درگیری در انجام تکالیف را تشویق می کنند. اکثر برنامه های بازآموزی اسنادی موفقیت آمیزند (شانک، 1986؛ به نقل از شاه بختی، 1390).</w:t>
      </w:r>
    </w:p>
    <w:p w:rsidR="00580C05" w:rsidRDefault="00580C05" w:rsidP="00580C05">
      <w:pPr>
        <w:spacing w:line="276" w:lineRule="auto"/>
        <w:jc w:val="both"/>
        <w:rPr>
          <w:rFonts w:cs="B Lotus"/>
          <w:sz w:val="28"/>
          <w:szCs w:val="28"/>
          <w:rtl/>
          <w:lang w:bidi="fa-IR"/>
        </w:rPr>
      </w:pPr>
    </w:p>
    <w:p w:rsidR="00580C05" w:rsidRDefault="00580C05" w:rsidP="00580C05">
      <w:pPr>
        <w:spacing w:line="276" w:lineRule="auto"/>
        <w:jc w:val="both"/>
        <w:rPr>
          <w:rFonts w:cs="B Lotus"/>
          <w:sz w:val="28"/>
          <w:szCs w:val="28"/>
          <w:rtl/>
          <w:lang w:bidi="fa-IR"/>
        </w:rPr>
      </w:pPr>
    </w:p>
    <w:p w:rsidR="00580C05" w:rsidRPr="005B5150" w:rsidRDefault="00580C05" w:rsidP="00580C05">
      <w:pPr>
        <w:spacing w:line="276" w:lineRule="auto"/>
        <w:jc w:val="both"/>
        <w:rPr>
          <w:rFonts w:cs="B Lotus"/>
          <w:b/>
          <w:bCs/>
          <w:sz w:val="28"/>
          <w:szCs w:val="28"/>
          <w:rtl/>
          <w:lang w:bidi="fa-IR"/>
        </w:rPr>
      </w:pPr>
      <w:r w:rsidRPr="005B5150">
        <w:rPr>
          <w:rFonts w:cs="B Lotus" w:hint="cs"/>
          <w:b/>
          <w:bCs/>
          <w:sz w:val="28"/>
          <w:szCs w:val="28"/>
          <w:rtl/>
          <w:lang w:bidi="fa-IR"/>
        </w:rPr>
        <w:t>پیشینه پژوهش</w:t>
      </w:r>
    </w:p>
    <w:p w:rsidR="00580C05" w:rsidRPr="005B5150" w:rsidRDefault="00580C05" w:rsidP="00580C05">
      <w:pPr>
        <w:spacing w:line="276" w:lineRule="auto"/>
        <w:ind w:firstLine="0"/>
        <w:jc w:val="both"/>
        <w:rPr>
          <w:rFonts w:cs="B Lotus"/>
          <w:sz w:val="28"/>
          <w:szCs w:val="28"/>
          <w:rtl/>
          <w:lang w:bidi="fa-IR"/>
        </w:rPr>
      </w:pPr>
      <w:r w:rsidRPr="005B5150">
        <w:rPr>
          <w:rFonts w:cs="B Lotus" w:hint="cs"/>
          <w:sz w:val="28"/>
          <w:szCs w:val="28"/>
          <w:rtl/>
          <w:lang w:bidi="fa-IR"/>
        </w:rPr>
        <w:t xml:space="preserve">در این بخش به تحقیقاتی که پیرامون </w:t>
      </w:r>
      <w:r>
        <w:rPr>
          <w:rFonts w:cs="B Lotus" w:hint="cs"/>
          <w:sz w:val="28"/>
          <w:szCs w:val="28"/>
          <w:rtl/>
          <w:lang w:bidi="fa-IR"/>
        </w:rPr>
        <w:t>خودکارآمدی</w:t>
      </w:r>
      <w:r w:rsidRPr="005B5150">
        <w:rPr>
          <w:rFonts w:cs="B Lotus" w:hint="cs"/>
          <w:sz w:val="28"/>
          <w:szCs w:val="28"/>
          <w:rtl/>
          <w:lang w:bidi="fa-IR"/>
        </w:rPr>
        <w:t xml:space="preserve"> و اهمال کاری تحصیلی انجام شده اند پرداخته می شود.</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 xml:space="preserve">از آنجایی که تحقیقات زیادی پیرامون اهمال کاری انجام شده است اما علاقه به پژوهش در زمینه اهمال کاری به دهه 60 بر می گردد </w:t>
      </w:r>
      <w:r>
        <w:rPr>
          <w:rFonts w:cs="B Lotus" w:hint="cs"/>
          <w:sz w:val="28"/>
          <w:szCs w:val="28"/>
          <w:rtl/>
          <w:lang w:bidi="fa-IR"/>
        </w:rPr>
        <w:t>.</w:t>
      </w:r>
      <w:r w:rsidRPr="005B5150">
        <w:rPr>
          <w:rFonts w:cs="B Lotus" w:hint="cs"/>
          <w:sz w:val="28"/>
          <w:szCs w:val="28"/>
          <w:rtl/>
          <w:lang w:bidi="fa-IR"/>
        </w:rPr>
        <w:t xml:space="preserve"> در این خصوص که </w:t>
      </w:r>
      <w:r>
        <w:rPr>
          <w:rFonts w:cs="B Lotus" w:hint="cs"/>
          <w:sz w:val="28"/>
          <w:szCs w:val="28"/>
          <w:rtl/>
          <w:lang w:bidi="fa-IR"/>
        </w:rPr>
        <w:t>ب</w:t>
      </w:r>
      <w:r w:rsidRPr="005B5150">
        <w:rPr>
          <w:rFonts w:cs="B Lotus" w:hint="cs"/>
          <w:sz w:val="28"/>
          <w:szCs w:val="28"/>
          <w:rtl/>
          <w:lang w:bidi="fa-IR"/>
        </w:rPr>
        <w:t xml:space="preserve">ه عواملی در </w:t>
      </w:r>
      <w:r>
        <w:rPr>
          <w:rFonts w:cs="B Lotus" w:hint="cs"/>
          <w:sz w:val="28"/>
          <w:szCs w:val="28"/>
          <w:rtl/>
          <w:lang w:bidi="fa-IR"/>
        </w:rPr>
        <w:t xml:space="preserve">اهمال کاری </w:t>
      </w:r>
      <w:r w:rsidRPr="005B5150">
        <w:rPr>
          <w:rFonts w:cs="B Lotus" w:hint="cs"/>
          <w:sz w:val="28"/>
          <w:szCs w:val="28"/>
          <w:rtl/>
          <w:lang w:bidi="fa-IR"/>
        </w:rPr>
        <w:t xml:space="preserve"> تحصیلی دخالت دارند و چگونه می توان با آنها مقابله کرد از قدیم الایام موضوع مورد بحث پژوهشگران بوده است. در پاسخ به این سوال بعضی از پژوهشگران بر فاکتورهای موقعیتی و موقتی مانند بیزاری از تکالیف و نگرانی ارزیابی (سلومون و راثبلوم 1984) و برخی ازآنها بر مهارت های ضعیف مدیریت زمان (راثبلوم و همکاران 1986 ، لی و برنز 1991) تاکید دارند.</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 xml:space="preserve">در این بخش ابتدا پژو هشهای خارجی و در ادامه به پژوهشهای داخلی مرتبط </w:t>
      </w:r>
      <w:r>
        <w:rPr>
          <w:rFonts w:cs="B Lotus" w:hint="cs"/>
          <w:sz w:val="28"/>
          <w:szCs w:val="28"/>
          <w:rtl/>
          <w:lang w:bidi="fa-IR"/>
        </w:rPr>
        <w:t>خودکارآمدی</w:t>
      </w:r>
      <w:r w:rsidRPr="005B5150">
        <w:rPr>
          <w:rFonts w:cs="B Lotus" w:hint="cs"/>
          <w:sz w:val="28"/>
          <w:szCs w:val="28"/>
          <w:rtl/>
          <w:lang w:bidi="fa-IR"/>
        </w:rPr>
        <w:t xml:space="preserve"> و اهمال کاری اشاره می شود.</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 xml:space="preserve">مطالعات </w:t>
      </w:r>
      <w:r>
        <w:rPr>
          <w:rFonts w:cs="B Lotus" w:hint="cs"/>
          <w:sz w:val="28"/>
          <w:szCs w:val="28"/>
          <w:rtl/>
          <w:lang w:bidi="fa-IR"/>
        </w:rPr>
        <w:t>نشان دا</w:t>
      </w:r>
      <w:r w:rsidRPr="005B5150">
        <w:rPr>
          <w:rFonts w:cs="B Lotus" w:hint="cs"/>
          <w:sz w:val="28"/>
          <w:szCs w:val="28"/>
          <w:rtl/>
          <w:lang w:bidi="fa-IR"/>
        </w:rPr>
        <w:t xml:space="preserve">د که تعلل ورزی به دلیل مشکل در مدیریت زمان و یا نقص در مهارتهای مطالعه می باشد </w:t>
      </w:r>
      <w:r>
        <w:rPr>
          <w:rFonts w:cs="B Lotus" w:hint="cs"/>
          <w:sz w:val="28"/>
          <w:szCs w:val="28"/>
          <w:rtl/>
          <w:lang w:bidi="fa-IR"/>
        </w:rPr>
        <w:t>(وول فولک، 2004</w:t>
      </w:r>
      <w:r w:rsidRPr="00D861EA">
        <w:rPr>
          <w:rFonts w:cs="B Lotus" w:hint="cs"/>
          <w:sz w:val="28"/>
          <w:szCs w:val="28"/>
          <w:rtl/>
          <w:lang w:bidi="fa-IR"/>
        </w:rPr>
        <w:t>).</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 xml:space="preserve">سولومون و راثبلوم (1984) در پژوهشی تحت عنوان " اهمال کاری تحصیلی: فروانی و همبستگی های شناختی ، رفتارهای مرتبط با آن در دانش اموزان" به این نتیجه رسیدند که اهمال کاری نتیجه بیزاری از تکلیف ، باورهای غیر منطقی ، کمبود عزت نفس و افسردگی می باشد. افراد اهمالکار علاوه بر اینکه عادت های مطالعه ضعیفی دارند از مهارت مدیریت زمان نیزبرخوردار نمی باشند. آنها همچنین اظهار می دارند که اهمال کاری تنها یک نقص در زمینه ی عادت های مطالعه یا سازمان دهی زمان نیست ، بلکه شامل روابط </w:t>
      </w:r>
      <w:r w:rsidRPr="005B5150">
        <w:rPr>
          <w:rFonts w:cs="B Lotus" w:hint="cs"/>
          <w:sz w:val="28"/>
          <w:szCs w:val="28"/>
          <w:rtl/>
          <w:lang w:bidi="fa-IR"/>
        </w:rPr>
        <w:lastRenderedPageBreak/>
        <w:t>پیچیده ی مولفه های شناختی ، عاطفی و رفتاری می باشد. به ویژه جنبه های عاطفی اهمال کاری با خلق و خو مرتبط است .</w:t>
      </w:r>
    </w:p>
    <w:p w:rsidR="00580C05" w:rsidRPr="005B5150" w:rsidRDefault="00580C05" w:rsidP="00580C05">
      <w:pPr>
        <w:spacing w:line="276" w:lineRule="auto"/>
        <w:jc w:val="both"/>
        <w:rPr>
          <w:rFonts w:cs="B Lotus"/>
          <w:sz w:val="28"/>
          <w:szCs w:val="28"/>
          <w:lang w:bidi="fa-IR"/>
        </w:rPr>
      </w:pPr>
      <w:r w:rsidRPr="005B5150">
        <w:rPr>
          <w:rFonts w:cs="B Lotus" w:hint="cs"/>
          <w:sz w:val="28"/>
          <w:szCs w:val="28"/>
          <w:rtl/>
          <w:lang w:bidi="fa-IR"/>
        </w:rPr>
        <w:t>اگر چه گروه کاهش استرس تغییر مثبت تری در مقایسه با گروه های رفتاری و مهارت های مطالعه نشان دادند. اما این تغییرات معنا دار نبود. نمرات اهمال کاری در ر سه روش درمانی کاهش یافت ، اما هیچ کدام از روش های درمانی بر سایر روش ها برتری نداشت</w:t>
      </w:r>
      <w:r>
        <w:rPr>
          <w:rFonts w:cs="B Lotus" w:hint="cs"/>
          <w:sz w:val="28"/>
          <w:szCs w:val="28"/>
          <w:rtl/>
          <w:lang w:bidi="fa-IR"/>
        </w:rPr>
        <w:t>(</w:t>
      </w:r>
      <w:r w:rsidRPr="005B5150">
        <w:rPr>
          <w:rFonts w:cs="B Lotus" w:hint="cs"/>
          <w:sz w:val="28"/>
          <w:szCs w:val="28"/>
          <w:rtl/>
          <w:lang w:bidi="fa-IR"/>
        </w:rPr>
        <w:t>شیرافکن</w:t>
      </w:r>
      <w:r>
        <w:rPr>
          <w:rFonts w:cs="B Lotus" w:hint="cs"/>
          <w:sz w:val="28"/>
          <w:szCs w:val="28"/>
          <w:rtl/>
          <w:lang w:bidi="fa-IR"/>
        </w:rPr>
        <w:t>،</w:t>
      </w:r>
      <w:r w:rsidRPr="005B5150">
        <w:rPr>
          <w:rFonts w:cs="B Lotus" w:hint="cs"/>
          <w:sz w:val="28"/>
          <w:szCs w:val="28"/>
          <w:rtl/>
          <w:lang w:bidi="fa-IR"/>
        </w:rPr>
        <w:t xml:space="preserve"> 138</w:t>
      </w:r>
      <w:r>
        <w:rPr>
          <w:rFonts w:cs="B Lotus" w:hint="cs"/>
          <w:sz w:val="28"/>
          <w:szCs w:val="28"/>
          <w:rtl/>
          <w:lang w:bidi="fa-IR"/>
        </w:rPr>
        <w:t>7</w:t>
      </w:r>
      <w:r w:rsidRPr="005B5150">
        <w:rPr>
          <w:rFonts w:cs="B Lotus" w:hint="cs"/>
          <w:sz w:val="28"/>
          <w:szCs w:val="28"/>
          <w:rtl/>
          <w:lang w:bidi="fa-IR"/>
        </w:rPr>
        <w:t>).</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مک گریگور و الیوت</w:t>
      </w:r>
      <w:r>
        <w:rPr>
          <w:rStyle w:val="FootnoteReference"/>
          <w:rFonts w:cs="B Lotus"/>
          <w:sz w:val="28"/>
          <w:szCs w:val="28"/>
          <w:rtl/>
          <w:lang w:bidi="fa-IR"/>
        </w:rPr>
        <w:footnoteReference w:id="87"/>
      </w:r>
      <w:r w:rsidRPr="005B5150">
        <w:rPr>
          <w:rFonts w:cs="B Lotus" w:hint="cs"/>
          <w:sz w:val="28"/>
          <w:szCs w:val="28"/>
          <w:rtl/>
          <w:lang w:bidi="fa-IR"/>
        </w:rPr>
        <w:t xml:space="preserve"> (2002) در پژوهشی تحت عنوان " اهداف پیشرفت به عنوان پیش بینی کننده فرایندهای قبلی مشارکت در تکلیف" به این نتیجه رسیدند که اهما کاری با اهداف عملکرد اجتنابی رابطه مثبت و با هدف عملکرد گرایشی رابطه معنا داری ندارد.</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والترز (2003) در پژوهشی تحت عنوان " درک اهمال کاری از دیدگاه خودتنظیمی یادگیری" به این نتیجه رسید که بین اهمال کاری با اهداف تسلط ( بدون توجه به گرایش یا عملکردی آن ) رابطه ای وجود ندارد ولی بین اهمال کاری با عملکرد گرایشی رابطه مثبت و معنا داری وجود دارد.</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فریسچه ، یونگ و هیکسون</w:t>
      </w:r>
      <w:r w:rsidRPr="005B5150">
        <w:rPr>
          <w:rFonts w:cs="B Lotus"/>
          <w:sz w:val="28"/>
          <w:szCs w:val="28"/>
          <w:vertAlign w:val="superscript"/>
          <w:rtl/>
          <w:lang w:bidi="fa-IR"/>
        </w:rPr>
        <w:footnoteReference w:id="88"/>
      </w:r>
      <w:r w:rsidRPr="005B5150">
        <w:rPr>
          <w:rFonts w:cs="B Lotus" w:hint="cs"/>
          <w:sz w:val="28"/>
          <w:szCs w:val="28"/>
          <w:rtl/>
          <w:lang w:bidi="fa-IR"/>
        </w:rPr>
        <w:t xml:space="preserve"> (2003) در پژوهشی تحت عنوان " تفاوت های فردی در اهماکاری تحصیلی و موفقیت در نوشتن" به این نتیجه رسیدند که اهمال کاری تحصیلی با اضطراب عمومی ، اضطراب درباره گزارش نیم سالی ناخوشایندی در نوشتن مقاله و نمرات پایین همبستگی داشت.</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هاول</w:t>
      </w:r>
      <w:r>
        <w:rPr>
          <w:rFonts w:cs="B Lotus" w:hint="cs"/>
          <w:sz w:val="28"/>
          <w:szCs w:val="28"/>
          <w:rtl/>
          <w:lang w:bidi="fa-IR"/>
        </w:rPr>
        <w:t xml:space="preserve"> و همکاران</w:t>
      </w:r>
      <w:r w:rsidRPr="005B5150">
        <w:rPr>
          <w:rFonts w:cs="B Lotus" w:hint="cs"/>
          <w:sz w:val="28"/>
          <w:szCs w:val="28"/>
          <w:rtl/>
          <w:lang w:bidi="fa-IR"/>
        </w:rPr>
        <w:t xml:space="preserve"> (2006) در پژوهشی تحت عنوان " اهمال کاری تحصیل : الگوها و همبستگی های به تاخیر انداختن رفتار" به این نتیجه رسیدند که نبود خودتنظیمی در دانش آموزان باعث به وجود آمدن اهمال کاری در آن ها می شود.</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اکینسولا ، تلا و تلا</w:t>
      </w:r>
      <w:r w:rsidRPr="005B5150">
        <w:rPr>
          <w:rFonts w:cs="B Lotus"/>
          <w:sz w:val="28"/>
          <w:szCs w:val="28"/>
          <w:vertAlign w:val="superscript"/>
          <w:rtl/>
          <w:lang w:bidi="fa-IR"/>
        </w:rPr>
        <w:footnoteReference w:id="89"/>
      </w:r>
      <w:r w:rsidRPr="005B5150">
        <w:rPr>
          <w:rFonts w:cs="B Lotus" w:hint="cs"/>
          <w:sz w:val="28"/>
          <w:szCs w:val="28"/>
          <w:rtl/>
          <w:lang w:bidi="fa-IR"/>
        </w:rPr>
        <w:t xml:space="preserve"> (2007) در پژوهشی تحت عنوان " اهمال کاری و پیشرفت تحصیلی در دانشجویان" به این نتیجه رسیدند که رابطه معنا داری بین پیشرفت در ریاضی و اهمال کاری وجود داشت. یعنی فراگیرانی که اهمال کاری کمتری گزارش کردند پیشرفت بیشتری در ریاضیات داشتند.</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 xml:space="preserve">استیل (2007) در پژوهشی تحت عنوان " ماهیت اهمال کاری ؛ فراتحلیل و مروری نظری بر نمونه کاملی از نقص در </w:t>
      </w:r>
      <w:r w:rsidRPr="005B5150">
        <w:rPr>
          <w:rFonts w:cs="B Lotus" w:hint="cs"/>
          <w:sz w:val="28"/>
          <w:szCs w:val="28"/>
          <w:rtl/>
          <w:lang w:bidi="fa-IR"/>
        </w:rPr>
        <w:lastRenderedPageBreak/>
        <w:t>خودتنظیمی" به این نتیجه رسید که به طور کلی اهمال کاری نشانه نبود خودتنظیمی در افراد است.</w:t>
      </w:r>
    </w:p>
    <w:p w:rsidR="00580C05" w:rsidRPr="005B5150" w:rsidRDefault="00580C05" w:rsidP="00580C05">
      <w:pPr>
        <w:spacing w:line="276" w:lineRule="auto"/>
        <w:jc w:val="both"/>
        <w:rPr>
          <w:rFonts w:cs="B Lotus"/>
          <w:sz w:val="28"/>
          <w:szCs w:val="28"/>
          <w:rtl/>
          <w:lang w:bidi="fa-IR"/>
        </w:rPr>
      </w:pPr>
      <w:r>
        <w:rPr>
          <w:rFonts w:cs="B Lotus" w:hint="cs"/>
          <w:sz w:val="28"/>
          <w:szCs w:val="28"/>
          <w:rtl/>
          <w:lang w:bidi="fa-IR"/>
        </w:rPr>
        <w:t>هاول و همکاران</w:t>
      </w:r>
      <w:r w:rsidRPr="005B5150">
        <w:rPr>
          <w:rFonts w:cs="B Lotus" w:hint="cs"/>
          <w:sz w:val="28"/>
          <w:szCs w:val="28"/>
          <w:rtl/>
          <w:lang w:bidi="fa-IR"/>
        </w:rPr>
        <w:t>(2007) در پژوهشی تحت عنوان " رابطه اهمال کاری با اهداف پیشرفت و راهبردهای یادگیری" به این نتیجه رسیدند که اهمال کاری  همبستگی منفی و معنا داری با رویکرد جهت گیری هدف تسلط گرایشی داشت و هم چنین اهمال کاری توانست به طور مثبت و معناداری با رویکرد تسلط اجتنابی را پیش بینی کند. اهمال کاری رابطه مثبت و معنا داری با عدم سازماندهی دارد. علاوه براین اهمال کاری با استفاده کمتر از راهبرهای یادگیری شناختی و فراشناختی رابطه داشت. نتایج رگرسیون چندگانه نشان داد که عدم سازماندهی  و استفاده از راهبردهای شناختی مهم ترین پیش بینی کننده های اهمال کاری تحصیلی می باشند.</w:t>
      </w:r>
    </w:p>
    <w:p w:rsidR="00580C05" w:rsidRPr="005B5150" w:rsidRDefault="00580C05" w:rsidP="00580C05">
      <w:pPr>
        <w:spacing w:line="276" w:lineRule="auto"/>
        <w:jc w:val="both"/>
        <w:rPr>
          <w:rFonts w:cs="B Lotus"/>
          <w:sz w:val="28"/>
          <w:szCs w:val="28"/>
          <w:rtl/>
          <w:lang w:bidi="fa-IR"/>
        </w:rPr>
      </w:pPr>
      <w:r>
        <w:rPr>
          <w:rFonts w:cs="B Lotus" w:hint="cs"/>
          <w:sz w:val="28"/>
          <w:szCs w:val="28"/>
          <w:rtl/>
          <w:lang w:bidi="fa-IR"/>
        </w:rPr>
        <w:t>کلاسن</w:t>
      </w:r>
      <w:r>
        <w:rPr>
          <w:rFonts w:cs="B Lotus"/>
          <w:sz w:val="28"/>
          <w:szCs w:val="28"/>
          <w:lang w:bidi="fa-IR"/>
        </w:rPr>
        <w:t xml:space="preserve"> </w:t>
      </w:r>
      <w:r>
        <w:rPr>
          <w:rFonts w:cs="B Lotus" w:hint="cs"/>
          <w:sz w:val="28"/>
          <w:szCs w:val="28"/>
          <w:rtl/>
          <w:lang w:bidi="fa-IR"/>
        </w:rPr>
        <w:t>و همکاران</w:t>
      </w:r>
      <w:r w:rsidRPr="005B5150">
        <w:rPr>
          <w:rFonts w:cs="B Lotus" w:hint="cs"/>
          <w:sz w:val="28"/>
          <w:szCs w:val="28"/>
          <w:rtl/>
          <w:lang w:bidi="fa-IR"/>
        </w:rPr>
        <w:t xml:space="preserve">(2008) در پژوهشی تحت عنوان " اهمال کاری تحصیلی در دانشجویان: </w:t>
      </w:r>
      <w:r>
        <w:rPr>
          <w:rFonts w:cs="B Lotus" w:hint="cs"/>
          <w:sz w:val="28"/>
          <w:szCs w:val="28"/>
          <w:rtl/>
          <w:lang w:bidi="fa-IR"/>
        </w:rPr>
        <w:t>خودکارآمدی</w:t>
      </w:r>
      <w:r w:rsidRPr="005B5150">
        <w:rPr>
          <w:rFonts w:cs="B Lotus" w:hint="cs"/>
          <w:sz w:val="28"/>
          <w:szCs w:val="28"/>
          <w:rtl/>
          <w:lang w:bidi="fa-IR"/>
        </w:rPr>
        <w:t xml:space="preserve"> پایین در خودتنظیمی ، پیش بینی کننده سطوح بالای اهمال کاری " به این نتیجه رسیدند که </w:t>
      </w:r>
      <w:r>
        <w:rPr>
          <w:rFonts w:cs="B Lotus" w:hint="cs"/>
          <w:sz w:val="28"/>
          <w:szCs w:val="28"/>
          <w:rtl/>
          <w:lang w:bidi="fa-IR"/>
        </w:rPr>
        <w:t>خودکارآمدی</w:t>
      </w:r>
      <w:r w:rsidRPr="005B5150">
        <w:rPr>
          <w:rFonts w:cs="B Lotus" w:hint="cs"/>
          <w:sz w:val="28"/>
          <w:szCs w:val="28"/>
          <w:rtl/>
          <w:lang w:bidi="fa-IR"/>
        </w:rPr>
        <w:t xml:space="preserve"> پایین مهمترین پیش بینی کننده تمایل به اهمال کاری تحصیلی است.</w:t>
      </w:r>
    </w:p>
    <w:p w:rsidR="00580C05" w:rsidRPr="00EE7E76" w:rsidRDefault="00580C05" w:rsidP="00580C05">
      <w:pPr>
        <w:spacing w:line="276" w:lineRule="auto"/>
        <w:jc w:val="both"/>
        <w:rPr>
          <w:rFonts w:cs="B Lotus"/>
          <w:sz w:val="28"/>
          <w:szCs w:val="28"/>
          <w:rtl/>
          <w:lang w:bidi="fa-IR"/>
        </w:rPr>
      </w:pPr>
      <w:r w:rsidRPr="00EE7E76">
        <w:rPr>
          <w:rFonts w:cs="B Lotus"/>
          <w:sz w:val="28"/>
          <w:szCs w:val="28"/>
          <w:rtl/>
          <w:lang w:bidi="fa-IR"/>
        </w:rPr>
        <w:t>استیل (200</w:t>
      </w:r>
      <w:r>
        <w:rPr>
          <w:rFonts w:cs="B Lotus" w:hint="cs"/>
          <w:sz w:val="28"/>
          <w:szCs w:val="28"/>
          <w:rtl/>
          <w:lang w:bidi="fa-IR"/>
        </w:rPr>
        <w:t>7</w:t>
      </w:r>
      <w:r w:rsidRPr="00EE7E76">
        <w:rPr>
          <w:rFonts w:cs="B Lotus"/>
          <w:sz w:val="28"/>
          <w:szCs w:val="28"/>
          <w:rtl/>
          <w:lang w:bidi="fa-IR"/>
        </w:rPr>
        <w:t>) در پژوهش خود پیامدهای ﻣﺘﻌﺪ</w:t>
      </w:r>
      <w:r w:rsidRPr="00EE7E76">
        <w:rPr>
          <w:rFonts w:cs="B Lotus" w:hint="cs"/>
          <w:sz w:val="28"/>
          <w:szCs w:val="28"/>
          <w:rtl/>
          <w:lang w:bidi="fa-IR"/>
        </w:rPr>
        <w:t>ﺩﻱ</w:t>
      </w:r>
      <w:r w:rsidRPr="00EE7E76">
        <w:rPr>
          <w:rFonts w:cs="B Lotus"/>
          <w:sz w:val="28"/>
          <w:szCs w:val="28"/>
          <w:rtl/>
          <w:lang w:bidi="fa-IR"/>
        </w:rPr>
        <w:t xml:space="preserve"> ﺑﺮﺍ</w:t>
      </w:r>
      <w:r w:rsidRPr="00EE7E76">
        <w:rPr>
          <w:rFonts w:cs="B Lotus" w:hint="cs"/>
          <w:sz w:val="28"/>
          <w:szCs w:val="28"/>
          <w:rtl/>
          <w:lang w:bidi="fa-IR"/>
        </w:rPr>
        <w:t>ﻱ</w:t>
      </w:r>
      <w:r w:rsidRPr="00EE7E76">
        <w:rPr>
          <w:rFonts w:cs="B Lotus"/>
          <w:sz w:val="28"/>
          <w:szCs w:val="28"/>
          <w:rtl/>
          <w:lang w:bidi="fa-IR"/>
        </w:rPr>
        <w:t xml:space="preserve"> ﺍﻫﻤﺎ</w:t>
      </w:r>
      <w:r w:rsidRPr="00EE7E76">
        <w:rPr>
          <w:rFonts w:cs="B Lotus" w:hint="cs"/>
          <w:sz w:val="28"/>
          <w:szCs w:val="28"/>
          <w:rtl/>
          <w:lang w:bidi="fa-IR"/>
        </w:rPr>
        <w:t>ﻝﻛﺎﺭﻱ</w:t>
      </w:r>
      <w:r w:rsidRPr="00EE7E76">
        <w:rPr>
          <w:rFonts w:cs="B Lotus"/>
          <w:sz w:val="28"/>
          <w:szCs w:val="28"/>
          <w:rtl/>
          <w:lang w:bidi="fa-IR"/>
        </w:rPr>
        <w:t xml:space="preserve"> </w:t>
      </w:r>
      <w:r w:rsidRPr="00EE7E76">
        <w:rPr>
          <w:rFonts w:cs="B Lotus" w:hint="cs"/>
          <w:sz w:val="28"/>
          <w:szCs w:val="28"/>
          <w:rtl/>
          <w:lang w:bidi="fa-IR"/>
        </w:rPr>
        <w:t>ﺫﻛﺮ</w:t>
      </w:r>
      <w:r w:rsidRPr="00EE7E76">
        <w:rPr>
          <w:rFonts w:cs="B Lotus"/>
          <w:sz w:val="28"/>
          <w:szCs w:val="28"/>
          <w:rtl/>
          <w:lang w:bidi="fa-IR"/>
        </w:rPr>
        <w:t xml:space="preserve"> کرده ﺍﺳﺖ:</w:t>
      </w:r>
      <w:r w:rsidRPr="00EE7E76">
        <w:rPr>
          <w:rFonts w:cs="B Lotus" w:hint="eastAsia"/>
          <w:sz w:val="28"/>
          <w:szCs w:val="28"/>
          <w:rtl/>
          <w:lang w:bidi="fa-IR"/>
        </w:rPr>
        <w:t>‬</w:t>
      </w:r>
      <w:r w:rsidRPr="00EE7E76">
        <w:rPr>
          <w:rFonts w:cs="B Lotus"/>
          <w:sz w:val="28"/>
          <w:szCs w:val="28"/>
          <w:rtl/>
          <w:lang w:bidi="fa-IR"/>
        </w:rPr>
        <w:t xml:space="preserve"> ﺍ</w:t>
      </w:r>
      <w:r w:rsidRPr="00EE7E76">
        <w:rPr>
          <w:rFonts w:cs="B Lotus" w:hint="cs"/>
          <w:sz w:val="28"/>
          <w:szCs w:val="28"/>
          <w:rtl/>
          <w:lang w:bidi="fa-IR"/>
        </w:rPr>
        <w:t>ﺯ</w:t>
      </w:r>
      <w:r w:rsidRPr="00EE7E76">
        <w:rPr>
          <w:rFonts w:cs="B Lotus"/>
          <w:sz w:val="28"/>
          <w:szCs w:val="28"/>
          <w:rtl/>
          <w:lang w:bidi="fa-IR"/>
        </w:rPr>
        <w:t xml:space="preserve"> ﺟﻤﻠﻪ ﺍﻳﻦ ﭘ</w:t>
      </w:r>
      <w:r w:rsidRPr="00EE7E76">
        <w:rPr>
          <w:rFonts w:cs="B Lotus" w:hint="cs"/>
          <w:sz w:val="28"/>
          <w:szCs w:val="28"/>
          <w:rtl/>
          <w:lang w:bidi="fa-IR"/>
        </w:rPr>
        <w:t>ﻴﺎﻣﺪﻫﺎﻱ</w:t>
      </w:r>
      <w:r w:rsidRPr="00EE7E76">
        <w:rPr>
          <w:rFonts w:cs="B Lotus"/>
          <w:sz w:val="28"/>
          <w:szCs w:val="28"/>
          <w:rtl/>
          <w:lang w:bidi="fa-IR"/>
        </w:rPr>
        <w:t xml:space="preserve"> </w:t>
      </w:r>
      <w:r w:rsidRPr="00EE7E76">
        <w:rPr>
          <w:rFonts w:cs="B Lotus" w:hint="cs"/>
          <w:sz w:val="28"/>
          <w:szCs w:val="28"/>
          <w:rtl/>
          <w:lang w:bidi="fa-IR"/>
        </w:rPr>
        <w:t>ﺯﻳﺎﻧﺒﺎﺭ،</w:t>
      </w:r>
      <w:r w:rsidRPr="00EE7E76">
        <w:rPr>
          <w:rFonts w:cs="B Lotus"/>
          <w:sz w:val="28"/>
          <w:szCs w:val="28"/>
          <w:rtl/>
          <w:lang w:bidi="fa-IR"/>
        </w:rPr>
        <w:t xml:space="preserve"> ﻣﻲﺗﻮﺍ</w:t>
      </w:r>
      <w:r w:rsidRPr="00EE7E76">
        <w:rPr>
          <w:rFonts w:cs="B Lotus" w:hint="cs"/>
          <w:sz w:val="28"/>
          <w:szCs w:val="28"/>
          <w:rtl/>
          <w:lang w:bidi="fa-IR"/>
        </w:rPr>
        <w:t>ﻥ</w:t>
      </w:r>
      <w:r w:rsidRPr="00EE7E76">
        <w:rPr>
          <w:rFonts w:cs="B Lotus"/>
          <w:sz w:val="28"/>
          <w:szCs w:val="28"/>
          <w:rtl/>
          <w:lang w:bidi="fa-IR"/>
        </w:rPr>
        <w:t xml:space="preserve"> ﺑﻪ ﮔﺮﻓﺘﻦ ﻧﻤﺮﻩﻫﺎ</w:t>
      </w:r>
      <w:r w:rsidRPr="00EE7E76">
        <w:rPr>
          <w:rFonts w:cs="B Lotus" w:hint="cs"/>
          <w:sz w:val="28"/>
          <w:szCs w:val="28"/>
          <w:rtl/>
          <w:lang w:bidi="fa-IR"/>
        </w:rPr>
        <w:t>ﻱ</w:t>
      </w:r>
      <w:r w:rsidRPr="00EE7E76">
        <w:rPr>
          <w:rFonts w:cs="B Lotus"/>
          <w:sz w:val="28"/>
          <w:szCs w:val="28"/>
          <w:rtl/>
          <w:lang w:bidi="fa-IR"/>
        </w:rPr>
        <w:t xml:space="preserve"> ﭘﺎﻳ</w:t>
      </w:r>
      <w:r w:rsidRPr="00EE7E76">
        <w:rPr>
          <w:rFonts w:cs="B Lotus" w:hint="cs"/>
          <w:sz w:val="28"/>
          <w:szCs w:val="28"/>
          <w:rtl/>
          <w:lang w:bidi="fa-IR"/>
        </w:rPr>
        <w:t>ﻴﻦ</w:t>
      </w:r>
      <w:r w:rsidRPr="00EE7E76">
        <w:rPr>
          <w:rFonts w:cs="B Lotus"/>
          <w:sz w:val="28"/>
          <w:szCs w:val="28"/>
          <w:rtl/>
          <w:lang w:bidi="fa-IR"/>
        </w:rPr>
        <w:t xml:space="preserve"> ﻛﻼﺳﻲ، ﺍﻧﺼﺮﺍ</w:t>
      </w:r>
      <w:r w:rsidRPr="00EE7E76">
        <w:rPr>
          <w:rFonts w:cs="B Lotus" w:hint="cs"/>
          <w:sz w:val="28"/>
          <w:szCs w:val="28"/>
          <w:rtl/>
          <w:lang w:bidi="fa-IR"/>
        </w:rPr>
        <w:t>ﻑ</w:t>
      </w:r>
      <w:r w:rsidRPr="00EE7E76">
        <w:rPr>
          <w:rFonts w:cs="B Lotus"/>
          <w:sz w:val="28"/>
          <w:szCs w:val="28"/>
          <w:rtl/>
          <w:lang w:bidi="fa-IR"/>
        </w:rPr>
        <w:t xml:space="preserve"> ﺍ</w:t>
      </w:r>
      <w:r w:rsidRPr="00EE7E76">
        <w:rPr>
          <w:rFonts w:cs="B Lotus" w:hint="cs"/>
          <w:sz w:val="28"/>
          <w:szCs w:val="28"/>
          <w:rtl/>
          <w:lang w:bidi="fa-IR"/>
        </w:rPr>
        <w:t>ﺯ</w:t>
      </w:r>
      <w:r w:rsidRPr="00EE7E76">
        <w:rPr>
          <w:rFonts w:cs="B Lotus" w:hint="eastAsia"/>
          <w:sz w:val="28"/>
          <w:szCs w:val="28"/>
          <w:rtl/>
          <w:lang w:bidi="fa-IR"/>
        </w:rPr>
        <w:t>‬</w:t>
      </w:r>
      <w:r w:rsidRPr="00EE7E76">
        <w:rPr>
          <w:rFonts w:cs="B Lotus"/>
          <w:sz w:val="28"/>
          <w:szCs w:val="28"/>
          <w:rtl/>
          <w:lang w:bidi="fa-IR"/>
        </w:rPr>
        <w:t xml:space="preserve"> ﺗﺤﺼ</w:t>
      </w:r>
      <w:r w:rsidRPr="00EE7E76">
        <w:rPr>
          <w:rFonts w:cs="B Lotus" w:hint="cs"/>
          <w:sz w:val="28"/>
          <w:szCs w:val="28"/>
          <w:rtl/>
          <w:lang w:bidi="fa-IR"/>
        </w:rPr>
        <w:t>ﻴﻞ</w:t>
      </w:r>
      <w:r w:rsidRPr="00EE7E76">
        <w:rPr>
          <w:rFonts w:cs="B Lotus"/>
          <w:sz w:val="28"/>
          <w:szCs w:val="28"/>
          <w:rtl/>
          <w:lang w:bidi="fa-IR"/>
        </w:rPr>
        <w:t xml:space="preserve"> نام برد.</w:t>
      </w:r>
    </w:p>
    <w:p w:rsidR="00580C05" w:rsidRPr="00EE7E76" w:rsidRDefault="00580C05" w:rsidP="00580C05">
      <w:pPr>
        <w:spacing w:line="276" w:lineRule="auto"/>
        <w:jc w:val="both"/>
        <w:rPr>
          <w:rFonts w:cs="B Lotus"/>
          <w:sz w:val="28"/>
          <w:szCs w:val="28"/>
          <w:lang w:bidi="fa-IR"/>
        </w:rPr>
      </w:pPr>
      <w:r>
        <w:rPr>
          <w:rFonts w:cs="B Lotus" w:hint="cs"/>
          <w:sz w:val="28"/>
          <w:szCs w:val="28"/>
          <w:rtl/>
          <w:lang w:bidi="fa-IR"/>
        </w:rPr>
        <w:t>کلا</w:t>
      </w:r>
      <w:r w:rsidRPr="00EE7E76">
        <w:rPr>
          <w:rFonts w:cs="B Lotus" w:hint="cs"/>
          <w:sz w:val="28"/>
          <w:szCs w:val="28"/>
          <w:rtl/>
          <w:lang w:bidi="fa-IR"/>
        </w:rPr>
        <w:t>سن</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همکاران</w:t>
      </w:r>
      <w:r w:rsidRPr="00EE7E76">
        <w:rPr>
          <w:rFonts w:cs="B Lotus"/>
          <w:sz w:val="28"/>
          <w:szCs w:val="28"/>
          <w:rtl/>
          <w:lang w:bidi="fa-IR"/>
        </w:rPr>
        <w:t xml:space="preserve"> (</w:t>
      </w:r>
      <w:r>
        <w:rPr>
          <w:rFonts w:cs="B Lotus" w:hint="cs"/>
          <w:sz w:val="28"/>
          <w:szCs w:val="28"/>
          <w:rtl/>
          <w:lang w:bidi="fa-IR"/>
        </w:rPr>
        <w:t>2008</w:t>
      </w:r>
      <w:r w:rsidRPr="00EE7E76">
        <w:rPr>
          <w:rFonts w:cs="B Lotus"/>
          <w:sz w:val="28"/>
          <w:szCs w:val="28"/>
          <w:rtl/>
          <w:lang w:bidi="fa-IR"/>
        </w:rPr>
        <w:t xml:space="preserve">) </w:t>
      </w:r>
      <w:r w:rsidRPr="00EE7E76">
        <w:rPr>
          <w:rFonts w:cs="B Lotus" w:hint="cs"/>
          <w:sz w:val="28"/>
          <w:szCs w:val="28"/>
          <w:rtl/>
          <w:lang w:bidi="fa-IR"/>
        </w:rPr>
        <w:t>یافته</w:t>
      </w:r>
      <w:r w:rsidRPr="00EE7E76">
        <w:rPr>
          <w:rFonts w:cs="B Lotus"/>
          <w:sz w:val="28"/>
          <w:szCs w:val="28"/>
          <w:rtl/>
          <w:lang w:bidi="fa-IR"/>
        </w:rPr>
        <w:t xml:space="preserve"> </w:t>
      </w:r>
      <w:r w:rsidRPr="00EE7E76">
        <w:rPr>
          <w:rFonts w:cs="B Lotus" w:hint="cs"/>
          <w:sz w:val="28"/>
          <w:szCs w:val="28"/>
          <w:rtl/>
          <w:lang w:bidi="fa-IR"/>
        </w:rPr>
        <w:t>های</w:t>
      </w:r>
      <w:r w:rsidRPr="00EE7E76">
        <w:rPr>
          <w:rFonts w:cs="B Lotus"/>
          <w:sz w:val="28"/>
          <w:szCs w:val="28"/>
          <w:rtl/>
          <w:lang w:bidi="fa-IR"/>
        </w:rPr>
        <w:t xml:space="preserve"> </w:t>
      </w:r>
      <w:r w:rsidRPr="00EE7E76">
        <w:rPr>
          <w:rFonts w:cs="B Lotus" w:hint="cs"/>
          <w:sz w:val="28"/>
          <w:szCs w:val="28"/>
          <w:rtl/>
          <w:lang w:bidi="fa-IR"/>
        </w:rPr>
        <w:t>این</w:t>
      </w:r>
      <w:r w:rsidRPr="00EE7E76">
        <w:rPr>
          <w:rFonts w:cs="B Lotus"/>
          <w:sz w:val="28"/>
          <w:szCs w:val="28"/>
          <w:rtl/>
          <w:lang w:bidi="fa-IR"/>
        </w:rPr>
        <w:t xml:space="preserve"> </w:t>
      </w:r>
      <w:r w:rsidRPr="00EE7E76">
        <w:rPr>
          <w:rFonts w:cs="B Lotus" w:hint="cs"/>
          <w:sz w:val="28"/>
          <w:szCs w:val="28"/>
          <w:rtl/>
          <w:lang w:bidi="fa-IR"/>
        </w:rPr>
        <w:t>پژوهش</w:t>
      </w:r>
      <w:r w:rsidRPr="00EE7E76">
        <w:rPr>
          <w:rFonts w:cs="B Lotus"/>
          <w:sz w:val="28"/>
          <w:szCs w:val="28"/>
          <w:rtl/>
          <w:lang w:bidi="fa-IR"/>
        </w:rPr>
        <w:t xml:space="preserve"> </w:t>
      </w:r>
      <w:r w:rsidRPr="00EE7E76">
        <w:rPr>
          <w:rFonts w:cs="B Lotus" w:hint="cs"/>
          <w:sz w:val="28"/>
          <w:szCs w:val="28"/>
          <w:rtl/>
          <w:lang w:bidi="fa-IR"/>
        </w:rPr>
        <w:t>با</w:t>
      </w:r>
      <w:r w:rsidRPr="00EE7E76">
        <w:rPr>
          <w:rFonts w:cs="B Lotus"/>
          <w:sz w:val="28"/>
          <w:szCs w:val="28"/>
          <w:rtl/>
          <w:lang w:bidi="fa-IR"/>
        </w:rPr>
        <w:t xml:space="preserve"> </w:t>
      </w:r>
      <w:r w:rsidRPr="00EE7E76">
        <w:rPr>
          <w:rFonts w:cs="B Lotus" w:hint="cs"/>
          <w:sz w:val="28"/>
          <w:szCs w:val="28"/>
          <w:rtl/>
          <w:lang w:bidi="fa-IR"/>
        </w:rPr>
        <w:t>تاکید</w:t>
      </w:r>
      <w:r w:rsidRPr="00EE7E76">
        <w:rPr>
          <w:rFonts w:cs="B Lotus"/>
          <w:sz w:val="28"/>
          <w:szCs w:val="28"/>
          <w:rtl/>
          <w:lang w:bidi="fa-IR"/>
        </w:rPr>
        <w:t xml:space="preserve"> </w:t>
      </w:r>
      <w:r w:rsidRPr="00EE7E76">
        <w:rPr>
          <w:rFonts w:cs="B Lotus" w:hint="cs"/>
          <w:sz w:val="28"/>
          <w:szCs w:val="28"/>
          <w:rtl/>
          <w:lang w:bidi="fa-IR"/>
        </w:rPr>
        <w:t>که</w:t>
      </w:r>
      <w:r w:rsidRPr="00EE7E76">
        <w:rPr>
          <w:rFonts w:cs="B Lotus"/>
          <w:sz w:val="28"/>
          <w:szCs w:val="28"/>
          <w:rtl/>
          <w:lang w:bidi="fa-IR"/>
        </w:rPr>
        <w:t xml:space="preserve"> </w:t>
      </w:r>
      <w:r w:rsidRPr="00EE7E76">
        <w:rPr>
          <w:rFonts w:cs="B Lotus" w:hint="cs"/>
          <w:sz w:val="28"/>
          <w:szCs w:val="28"/>
          <w:rtl/>
          <w:lang w:bidi="fa-IR"/>
        </w:rPr>
        <w:t>اگر</w:t>
      </w:r>
      <w:r w:rsidRPr="00EE7E76">
        <w:rPr>
          <w:rFonts w:cs="B Lotus"/>
          <w:sz w:val="28"/>
          <w:szCs w:val="28"/>
          <w:rtl/>
          <w:lang w:bidi="fa-IR"/>
        </w:rPr>
        <w:t xml:space="preserve"> </w:t>
      </w:r>
      <w:r w:rsidRPr="00EE7E76">
        <w:rPr>
          <w:rFonts w:cs="B Lotus" w:hint="cs"/>
          <w:sz w:val="28"/>
          <w:szCs w:val="28"/>
          <w:rtl/>
          <w:lang w:bidi="fa-IR"/>
        </w:rPr>
        <w:t>اعتقاد</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باورهای</w:t>
      </w:r>
      <w:r w:rsidRPr="00EE7E76">
        <w:rPr>
          <w:rFonts w:cs="B Lotus"/>
          <w:sz w:val="28"/>
          <w:szCs w:val="28"/>
          <w:rtl/>
          <w:lang w:bidi="fa-IR"/>
        </w:rPr>
        <w:t xml:space="preserve"> </w:t>
      </w:r>
      <w:r w:rsidRPr="00EE7E76">
        <w:rPr>
          <w:rFonts w:cs="B Lotus" w:hint="cs"/>
          <w:sz w:val="28"/>
          <w:szCs w:val="28"/>
          <w:rtl/>
          <w:lang w:bidi="fa-IR"/>
        </w:rPr>
        <w:t>دانشجویان</w:t>
      </w:r>
      <w:r w:rsidRPr="00EE7E76">
        <w:rPr>
          <w:rFonts w:cs="B Lotus"/>
          <w:sz w:val="28"/>
          <w:szCs w:val="28"/>
          <w:rtl/>
          <w:lang w:bidi="fa-IR"/>
        </w:rPr>
        <w:t xml:space="preserve"> </w:t>
      </w:r>
      <w:r w:rsidRPr="00EE7E76">
        <w:rPr>
          <w:rFonts w:cs="B Lotus" w:hint="cs"/>
          <w:sz w:val="28"/>
          <w:szCs w:val="28"/>
          <w:rtl/>
          <w:lang w:bidi="fa-IR"/>
        </w:rPr>
        <w:t>در</w:t>
      </w:r>
      <w:r w:rsidRPr="00EE7E76">
        <w:rPr>
          <w:rFonts w:cs="B Lotus"/>
          <w:sz w:val="28"/>
          <w:szCs w:val="28"/>
          <w:rtl/>
          <w:lang w:bidi="fa-IR"/>
        </w:rPr>
        <w:t xml:space="preserve"> </w:t>
      </w:r>
      <w:r w:rsidRPr="00EE7E76">
        <w:rPr>
          <w:rFonts w:cs="B Lotus" w:hint="cs"/>
          <w:sz w:val="28"/>
          <w:szCs w:val="28"/>
          <w:rtl/>
          <w:lang w:bidi="fa-IR"/>
        </w:rPr>
        <w:t>مورد</w:t>
      </w:r>
      <w:r w:rsidRPr="00EE7E76">
        <w:rPr>
          <w:rFonts w:cs="B Lotus"/>
          <w:sz w:val="28"/>
          <w:szCs w:val="28"/>
          <w:rtl/>
          <w:lang w:bidi="fa-IR"/>
        </w:rPr>
        <w:t xml:space="preserve"> </w:t>
      </w:r>
      <w:r w:rsidRPr="00EE7E76">
        <w:rPr>
          <w:rFonts w:cs="B Lotus" w:hint="cs"/>
          <w:sz w:val="28"/>
          <w:szCs w:val="28"/>
          <w:rtl/>
          <w:lang w:bidi="fa-IR"/>
        </w:rPr>
        <w:t>توانایی</w:t>
      </w:r>
      <w:r w:rsidRPr="00EE7E76">
        <w:rPr>
          <w:rFonts w:cs="B Lotus"/>
          <w:sz w:val="28"/>
          <w:szCs w:val="28"/>
          <w:rtl/>
          <w:lang w:bidi="fa-IR"/>
        </w:rPr>
        <w:t xml:space="preserve"> </w:t>
      </w:r>
      <w:r w:rsidRPr="00EE7E76">
        <w:rPr>
          <w:rFonts w:cs="B Lotus" w:hint="cs"/>
          <w:sz w:val="28"/>
          <w:szCs w:val="28"/>
          <w:rtl/>
          <w:lang w:bidi="fa-IR"/>
        </w:rPr>
        <w:t>دستیابی</w:t>
      </w:r>
      <w:r w:rsidRPr="00EE7E76">
        <w:rPr>
          <w:rFonts w:cs="B Lotus"/>
          <w:sz w:val="28"/>
          <w:szCs w:val="28"/>
          <w:rtl/>
          <w:lang w:bidi="fa-IR"/>
        </w:rPr>
        <w:t xml:space="preserve"> </w:t>
      </w:r>
      <w:r w:rsidRPr="00EE7E76">
        <w:rPr>
          <w:rFonts w:cs="B Lotus" w:hint="cs"/>
          <w:sz w:val="28"/>
          <w:szCs w:val="28"/>
          <w:rtl/>
          <w:lang w:bidi="fa-IR"/>
        </w:rPr>
        <w:t>به</w:t>
      </w:r>
      <w:r w:rsidRPr="00EE7E76">
        <w:rPr>
          <w:rFonts w:cs="B Lotus"/>
          <w:sz w:val="28"/>
          <w:szCs w:val="28"/>
          <w:rtl/>
          <w:lang w:bidi="fa-IR"/>
        </w:rPr>
        <w:t xml:space="preserve"> </w:t>
      </w:r>
      <w:r w:rsidRPr="00EE7E76">
        <w:rPr>
          <w:rFonts w:cs="B Lotus" w:hint="cs"/>
          <w:sz w:val="28"/>
          <w:szCs w:val="28"/>
          <w:rtl/>
          <w:lang w:bidi="fa-IR"/>
        </w:rPr>
        <w:t>اهداف</w:t>
      </w:r>
      <w:r w:rsidRPr="00EE7E76">
        <w:rPr>
          <w:rFonts w:cs="B Lotus"/>
          <w:sz w:val="28"/>
          <w:szCs w:val="28"/>
          <w:rtl/>
          <w:lang w:bidi="fa-IR"/>
        </w:rPr>
        <w:t xml:space="preserve"> </w:t>
      </w:r>
      <w:r w:rsidRPr="00EE7E76">
        <w:rPr>
          <w:rFonts w:cs="B Lotus" w:hint="cs"/>
          <w:sz w:val="28"/>
          <w:szCs w:val="28"/>
          <w:rtl/>
          <w:lang w:bidi="fa-IR"/>
        </w:rPr>
        <w:t>کاهش</w:t>
      </w:r>
      <w:r w:rsidRPr="00EE7E76">
        <w:rPr>
          <w:rFonts w:cs="B Lotus"/>
          <w:sz w:val="28"/>
          <w:szCs w:val="28"/>
          <w:rtl/>
          <w:lang w:bidi="fa-IR"/>
        </w:rPr>
        <w:t xml:space="preserve"> </w:t>
      </w:r>
      <w:r w:rsidRPr="00EE7E76">
        <w:rPr>
          <w:rFonts w:cs="B Lotus" w:hint="cs"/>
          <w:sz w:val="28"/>
          <w:szCs w:val="28"/>
          <w:rtl/>
          <w:lang w:bidi="fa-IR"/>
        </w:rPr>
        <w:t>یابد</w:t>
      </w:r>
      <w:r w:rsidRPr="00EE7E76">
        <w:rPr>
          <w:rFonts w:cs="B Lotus"/>
          <w:sz w:val="28"/>
          <w:szCs w:val="28"/>
          <w:rtl/>
          <w:lang w:bidi="fa-IR"/>
        </w:rPr>
        <w:t xml:space="preserve"> </w:t>
      </w:r>
      <w:r w:rsidRPr="00EE7E76">
        <w:rPr>
          <w:rFonts w:cs="B Lotus" w:hint="cs"/>
          <w:sz w:val="28"/>
          <w:szCs w:val="28"/>
          <w:rtl/>
          <w:lang w:bidi="fa-IR"/>
        </w:rPr>
        <w:t>،</w:t>
      </w:r>
      <w:r w:rsidRPr="00EE7E76">
        <w:rPr>
          <w:rFonts w:cs="B Lotus"/>
          <w:sz w:val="28"/>
          <w:szCs w:val="28"/>
          <w:rtl/>
          <w:lang w:bidi="fa-IR"/>
        </w:rPr>
        <w:t xml:space="preserve"> </w:t>
      </w:r>
      <w:r w:rsidRPr="00EE7E76">
        <w:rPr>
          <w:rFonts w:cs="B Lotus" w:hint="cs"/>
          <w:sz w:val="28"/>
          <w:szCs w:val="28"/>
          <w:rtl/>
          <w:lang w:bidi="fa-IR"/>
        </w:rPr>
        <w:t>ت</w:t>
      </w:r>
      <w:r w:rsidRPr="00EE7E76">
        <w:rPr>
          <w:rFonts w:cs="B Lotus"/>
          <w:sz w:val="28"/>
          <w:szCs w:val="28"/>
          <w:rtl/>
          <w:lang w:bidi="fa-IR"/>
        </w:rPr>
        <w:t>مایل آنها به اهمال کاری افزایش میابد.</w:t>
      </w:r>
    </w:p>
    <w:p w:rsidR="00580C05" w:rsidRPr="00EE7E76" w:rsidRDefault="00580C05" w:rsidP="00580C05">
      <w:pPr>
        <w:spacing w:line="276" w:lineRule="auto"/>
        <w:jc w:val="both"/>
        <w:rPr>
          <w:rFonts w:cs="B Lotus"/>
          <w:sz w:val="28"/>
          <w:szCs w:val="28"/>
          <w:lang w:bidi="fa-IR"/>
        </w:rPr>
      </w:pPr>
      <w:r w:rsidRPr="00EE7E76">
        <w:rPr>
          <w:rFonts w:cs="B Lotus"/>
          <w:sz w:val="28"/>
          <w:szCs w:val="28"/>
          <w:rtl/>
          <w:lang w:bidi="fa-IR"/>
        </w:rPr>
        <w:t xml:space="preserve">کاگان و همکاران (2010) در پژوهش به این نتایج رسیدند که </w:t>
      </w:r>
      <w:r w:rsidRPr="00EE7E76">
        <w:rPr>
          <w:rFonts w:cs="B Lotus" w:hint="cs"/>
          <w:sz w:val="28"/>
          <w:szCs w:val="28"/>
          <w:rtl/>
          <w:lang w:bidi="fa-IR"/>
        </w:rPr>
        <w:t>ﺭﻓﺘﺎﺭ</w:t>
      </w:r>
      <w:r w:rsidRPr="00EE7E76">
        <w:rPr>
          <w:rFonts w:cs="B Lotus"/>
          <w:sz w:val="28"/>
          <w:szCs w:val="28"/>
          <w:rtl/>
          <w:lang w:bidi="fa-IR"/>
        </w:rPr>
        <w:t xml:space="preserve"> ﺍﻫﻤﺎ</w:t>
      </w:r>
      <w:r w:rsidRPr="00EE7E76">
        <w:rPr>
          <w:rFonts w:cs="B Lotus" w:hint="cs"/>
          <w:sz w:val="28"/>
          <w:szCs w:val="28"/>
          <w:rtl/>
          <w:lang w:bidi="fa-IR"/>
        </w:rPr>
        <w:t>ﻝﻛﺎﺭﺍﻧﻪ</w:t>
      </w:r>
      <w:r w:rsidRPr="00EE7E76">
        <w:rPr>
          <w:rFonts w:cs="B Lotus"/>
          <w:sz w:val="28"/>
          <w:szCs w:val="28"/>
          <w:rtl/>
          <w:lang w:bidi="fa-IR"/>
        </w:rPr>
        <w:t xml:space="preserve"> </w:t>
      </w:r>
      <w:r w:rsidRPr="00EE7E76">
        <w:rPr>
          <w:rFonts w:cs="B Lotus" w:hint="cs"/>
          <w:sz w:val="28"/>
          <w:szCs w:val="28"/>
          <w:rtl/>
          <w:lang w:bidi="fa-IR"/>
        </w:rPr>
        <w:t>ﺩﺭ</w:t>
      </w:r>
      <w:r w:rsidRPr="00EE7E76">
        <w:rPr>
          <w:rFonts w:cs="B Lotus"/>
          <w:sz w:val="28"/>
          <w:szCs w:val="28"/>
          <w:rtl/>
          <w:lang w:bidi="fa-IR"/>
        </w:rPr>
        <w:t xml:space="preserve"> </w:t>
      </w:r>
      <w:r w:rsidRPr="00EE7E76">
        <w:rPr>
          <w:rFonts w:cs="B Lotus" w:hint="cs"/>
          <w:sz w:val="28"/>
          <w:szCs w:val="28"/>
          <w:rtl/>
          <w:lang w:bidi="fa-IR"/>
        </w:rPr>
        <w:t>ﺩﺍﻧﺸﺠﻮﻳﺎﻥ</w:t>
      </w:r>
      <w:r w:rsidRPr="00EE7E76">
        <w:rPr>
          <w:rFonts w:cs="B Lotus"/>
          <w:sz w:val="28"/>
          <w:szCs w:val="28"/>
          <w:rtl/>
          <w:lang w:bidi="fa-IR"/>
        </w:rPr>
        <w:t xml:space="preserve"> ﺑﺎﻋﺚ ﻣﻲﺷﻮ</w:t>
      </w:r>
      <w:r w:rsidRPr="00EE7E76">
        <w:rPr>
          <w:rFonts w:cs="B Lotus" w:hint="cs"/>
          <w:sz w:val="28"/>
          <w:szCs w:val="28"/>
          <w:rtl/>
          <w:lang w:bidi="fa-IR"/>
        </w:rPr>
        <w:t>ﺩ</w:t>
      </w:r>
      <w:r w:rsidRPr="00EE7E76">
        <w:rPr>
          <w:rFonts w:cs="B Lotus"/>
          <w:sz w:val="28"/>
          <w:szCs w:val="28"/>
          <w:rtl/>
          <w:lang w:bidi="fa-IR"/>
        </w:rPr>
        <w:t xml:space="preserve"> ﻛﻪ </w:t>
      </w:r>
      <w:r w:rsidRPr="00EE7E76">
        <w:rPr>
          <w:rFonts w:cs="B Lotus" w:hint="cs"/>
          <w:sz w:val="28"/>
          <w:szCs w:val="28"/>
          <w:rtl/>
          <w:lang w:bidi="fa-IR"/>
        </w:rPr>
        <w:t>ﺁﻧﻬﺎ</w:t>
      </w:r>
      <w:r w:rsidRPr="00EE7E76">
        <w:rPr>
          <w:rFonts w:cs="B Lotus"/>
          <w:sz w:val="28"/>
          <w:szCs w:val="28"/>
          <w:rtl/>
          <w:lang w:bidi="fa-IR"/>
        </w:rPr>
        <w:t xml:space="preserve"> ﻧﺘﻮﺍﻧﻨﺪ </w:t>
      </w:r>
      <w:r w:rsidRPr="00EE7E76">
        <w:rPr>
          <w:rFonts w:cs="B Lotus" w:hint="cs"/>
          <w:sz w:val="28"/>
          <w:szCs w:val="28"/>
          <w:rtl/>
          <w:lang w:bidi="fa-IR"/>
        </w:rPr>
        <w:t>ﺩﺭ</w:t>
      </w:r>
      <w:r w:rsidRPr="00EE7E76">
        <w:rPr>
          <w:rFonts w:cs="B Lotus"/>
          <w:sz w:val="28"/>
          <w:szCs w:val="28"/>
          <w:rtl/>
          <w:lang w:bidi="fa-IR"/>
        </w:rPr>
        <w:t xml:space="preserve"> ﻓﺮﺍﻳﻨﺪ</w:t>
      </w:r>
      <w:r w:rsidRPr="00EE7E76">
        <w:rPr>
          <w:rFonts w:cs="B Lotus" w:hint="eastAsia"/>
          <w:sz w:val="28"/>
          <w:szCs w:val="28"/>
          <w:rtl/>
          <w:lang w:bidi="fa-IR"/>
        </w:rPr>
        <w:t>‬</w:t>
      </w:r>
      <w:r w:rsidRPr="00EE7E76">
        <w:rPr>
          <w:rFonts w:cs="B Lotus"/>
          <w:sz w:val="28"/>
          <w:szCs w:val="28"/>
          <w:rtl/>
          <w:lang w:bidi="fa-IR"/>
        </w:rPr>
        <w:t xml:space="preserve"> ﻳﺎ</w:t>
      </w:r>
      <w:r w:rsidRPr="00EE7E76">
        <w:rPr>
          <w:rFonts w:cs="B Lotus" w:hint="cs"/>
          <w:sz w:val="28"/>
          <w:szCs w:val="28"/>
          <w:rtl/>
          <w:lang w:bidi="fa-IR"/>
        </w:rPr>
        <w:t>ﺩﮔﻴﺮﻱ</w:t>
      </w:r>
      <w:r w:rsidRPr="00EE7E76">
        <w:rPr>
          <w:rFonts w:cs="B Lotus"/>
          <w:sz w:val="28"/>
          <w:szCs w:val="28"/>
          <w:rtl/>
          <w:lang w:bidi="fa-IR"/>
        </w:rPr>
        <w:t xml:space="preserve"> ﺗﻮﺍﻧﻤﻨﺪ</w:t>
      </w:r>
      <w:r w:rsidRPr="00EE7E76">
        <w:rPr>
          <w:rFonts w:cs="B Lotus" w:hint="cs"/>
          <w:sz w:val="28"/>
          <w:szCs w:val="28"/>
          <w:rtl/>
          <w:lang w:bidi="fa-IR"/>
        </w:rPr>
        <w:t>ﻱﻫﺎﻱ</w:t>
      </w:r>
      <w:r w:rsidRPr="00EE7E76">
        <w:rPr>
          <w:rFonts w:cs="B Lotus"/>
          <w:sz w:val="28"/>
          <w:szCs w:val="28"/>
          <w:rtl/>
          <w:lang w:bidi="fa-IR"/>
        </w:rPr>
        <w:t xml:space="preserve"> </w:t>
      </w:r>
      <w:r w:rsidRPr="00EE7E76">
        <w:rPr>
          <w:rFonts w:cs="B Lotus" w:hint="cs"/>
          <w:sz w:val="28"/>
          <w:szCs w:val="28"/>
          <w:rtl/>
          <w:lang w:bidi="fa-IR"/>
        </w:rPr>
        <w:t>ﻭﺍﻗﻌﻲ</w:t>
      </w:r>
      <w:r w:rsidRPr="00EE7E76">
        <w:rPr>
          <w:rFonts w:cs="B Lotus"/>
          <w:sz w:val="28"/>
          <w:szCs w:val="28"/>
          <w:rtl/>
          <w:lang w:bidi="fa-IR"/>
        </w:rPr>
        <w:t xml:space="preserve"> ﺧﻮ</w:t>
      </w:r>
      <w:r w:rsidRPr="00EE7E76">
        <w:rPr>
          <w:rFonts w:cs="B Lotus" w:hint="cs"/>
          <w:sz w:val="28"/>
          <w:szCs w:val="28"/>
          <w:rtl/>
          <w:lang w:bidi="fa-IR"/>
        </w:rPr>
        <w:t>ﺩ</w:t>
      </w:r>
      <w:r w:rsidRPr="00EE7E76">
        <w:rPr>
          <w:rFonts w:cs="B Lotus"/>
          <w:sz w:val="28"/>
          <w:szCs w:val="28"/>
          <w:rtl/>
          <w:lang w:bidi="fa-IR"/>
        </w:rPr>
        <w:t xml:space="preserve"> </w:t>
      </w:r>
      <w:r w:rsidRPr="00EE7E76">
        <w:rPr>
          <w:rFonts w:cs="B Lotus" w:hint="cs"/>
          <w:sz w:val="28"/>
          <w:szCs w:val="28"/>
          <w:rtl/>
          <w:lang w:bidi="fa-IR"/>
        </w:rPr>
        <w:t>ﺭﺍ</w:t>
      </w:r>
      <w:r w:rsidRPr="00EE7E76">
        <w:rPr>
          <w:rFonts w:cs="B Lotus"/>
          <w:sz w:val="28"/>
          <w:szCs w:val="28"/>
          <w:rtl/>
          <w:lang w:bidi="fa-IR"/>
        </w:rPr>
        <w:t xml:space="preserve"> ﺑﻪ ﻛﺎ</w:t>
      </w:r>
      <w:r w:rsidRPr="00EE7E76">
        <w:rPr>
          <w:rFonts w:cs="B Lotus" w:hint="cs"/>
          <w:sz w:val="28"/>
          <w:szCs w:val="28"/>
          <w:rtl/>
          <w:lang w:bidi="fa-IR"/>
        </w:rPr>
        <w:t>ﺭ</w:t>
      </w:r>
      <w:r w:rsidRPr="00EE7E76">
        <w:rPr>
          <w:rFonts w:cs="B Lotus"/>
          <w:sz w:val="28"/>
          <w:szCs w:val="28"/>
          <w:rtl/>
          <w:lang w:bidi="fa-IR"/>
        </w:rPr>
        <w:t xml:space="preserve"> ﺑﺒﻨﺪﻧﺪ </w:t>
      </w:r>
      <w:r w:rsidRPr="00EE7E76">
        <w:rPr>
          <w:rFonts w:cs="B Lotus" w:hint="cs"/>
          <w:sz w:val="28"/>
          <w:szCs w:val="28"/>
          <w:rtl/>
          <w:lang w:bidi="fa-IR"/>
        </w:rPr>
        <w:t>ﻭ</w:t>
      </w:r>
      <w:r w:rsidRPr="00EE7E76">
        <w:rPr>
          <w:rFonts w:cs="B Lotus"/>
          <w:sz w:val="28"/>
          <w:szCs w:val="28"/>
          <w:rtl/>
          <w:lang w:bidi="fa-IR"/>
        </w:rPr>
        <w:t xml:space="preserve"> </w:t>
      </w:r>
      <w:r w:rsidRPr="00EE7E76">
        <w:rPr>
          <w:rFonts w:cs="B Lotus" w:hint="cs"/>
          <w:sz w:val="28"/>
          <w:szCs w:val="28"/>
          <w:rtl/>
          <w:lang w:bidi="fa-IR"/>
        </w:rPr>
        <w:t>ﺩﺭ</w:t>
      </w:r>
      <w:r w:rsidRPr="00EE7E76">
        <w:rPr>
          <w:rFonts w:cs="B Lotus"/>
          <w:sz w:val="28"/>
          <w:szCs w:val="28"/>
          <w:rtl/>
          <w:lang w:bidi="fa-IR"/>
        </w:rPr>
        <w:t xml:space="preserve"> ﻧﺘ</w:t>
      </w:r>
      <w:r w:rsidRPr="00EE7E76">
        <w:rPr>
          <w:rFonts w:cs="B Lotus" w:hint="cs"/>
          <w:sz w:val="28"/>
          <w:szCs w:val="28"/>
          <w:rtl/>
          <w:lang w:bidi="fa-IR"/>
        </w:rPr>
        <w:t>ﻴﺠﻪ</w:t>
      </w:r>
      <w:r w:rsidRPr="00EE7E76">
        <w:rPr>
          <w:rFonts w:cs="B Lotus"/>
          <w:sz w:val="28"/>
          <w:szCs w:val="28"/>
          <w:rtl/>
          <w:lang w:bidi="fa-IR"/>
        </w:rPr>
        <w:t xml:space="preserve"> </w:t>
      </w:r>
      <w:r w:rsidRPr="00EE7E76">
        <w:rPr>
          <w:rFonts w:cs="B Lotus" w:hint="cs"/>
          <w:sz w:val="28"/>
          <w:szCs w:val="28"/>
          <w:rtl/>
          <w:lang w:bidi="fa-IR"/>
        </w:rPr>
        <w:t>ﺩﭼﺎﺭ</w:t>
      </w:r>
      <w:r w:rsidRPr="00EE7E76">
        <w:rPr>
          <w:rFonts w:cs="B Lotus"/>
          <w:sz w:val="28"/>
          <w:szCs w:val="28"/>
          <w:rtl/>
          <w:lang w:bidi="fa-IR"/>
        </w:rPr>
        <w:t xml:space="preserve"> ﺷﻜﺴﺖ ﻣﻲﺷﻮﻧﺪ و ﺑﺎ ﺗﻮﺟﻪ ﺑﻪ ﺍﻳﻨﻜﻪ ﻓﻬﻢ </w:t>
      </w:r>
      <w:r w:rsidRPr="00EE7E76">
        <w:rPr>
          <w:rFonts w:cs="B Lotus" w:hint="cs"/>
          <w:sz w:val="28"/>
          <w:szCs w:val="28"/>
          <w:rtl/>
          <w:lang w:bidi="fa-IR"/>
        </w:rPr>
        <w:t>ﺭﻓﺘﺎﺭﻫﺎﻱ</w:t>
      </w:r>
      <w:r w:rsidRPr="00EE7E76">
        <w:rPr>
          <w:rFonts w:cs="B Lotus" w:hint="eastAsia"/>
          <w:sz w:val="28"/>
          <w:szCs w:val="28"/>
          <w:rtl/>
          <w:lang w:bidi="fa-IR"/>
        </w:rPr>
        <w:t>‬</w:t>
      </w:r>
      <w:r w:rsidRPr="00EE7E76">
        <w:rPr>
          <w:rFonts w:cs="B Lotus"/>
          <w:sz w:val="28"/>
          <w:szCs w:val="28"/>
          <w:rtl/>
          <w:lang w:bidi="fa-IR"/>
        </w:rPr>
        <w:t xml:space="preserve"> ﺍﻫﻤﺎ</w:t>
      </w:r>
      <w:r w:rsidRPr="00EE7E76">
        <w:rPr>
          <w:rFonts w:cs="B Lotus" w:hint="cs"/>
          <w:sz w:val="28"/>
          <w:szCs w:val="28"/>
          <w:rtl/>
          <w:lang w:bidi="fa-IR"/>
        </w:rPr>
        <w:t>ﻝﻛﺎﺭﺍﻧﻪ</w:t>
      </w:r>
      <w:r w:rsidRPr="00EE7E76">
        <w:rPr>
          <w:rFonts w:cs="B Lotus"/>
          <w:sz w:val="28"/>
          <w:szCs w:val="28"/>
          <w:rtl/>
          <w:lang w:bidi="fa-IR"/>
        </w:rPr>
        <w:t xml:space="preserve"> ﻣﺆﺛﺮ ﺑﺮ ﻓﺮﺍﻳﻨﺪ ﻳﺎ</w:t>
      </w:r>
      <w:r w:rsidRPr="00EE7E76">
        <w:rPr>
          <w:rFonts w:cs="B Lotus" w:hint="cs"/>
          <w:sz w:val="28"/>
          <w:szCs w:val="28"/>
          <w:rtl/>
          <w:lang w:bidi="fa-IR"/>
        </w:rPr>
        <w:t>ﺩﮔﻴﺮﻱ</w:t>
      </w:r>
      <w:r w:rsidRPr="00EE7E76">
        <w:rPr>
          <w:rFonts w:cs="B Lotus"/>
          <w:sz w:val="28"/>
          <w:szCs w:val="28"/>
          <w:rtl/>
          <w:lang w:bidi="fa-IR"/>
        </w:rPr>
        <w:t xml:space="preserve"> </w:t>
      </w:r>
      <w:r w:rsidRPr="00EE7E76">
        <w:rPr>
          <w:rFonts w:cs="B Lotus" w:hint="cs"/>
          <w:sz w:val="28"/>
          <w:szCs w:val="28"/>
          <w:rtl/>
          <w:lang w:bidi="fa-IR"/>
        </w:rPr>
        <w:t>ﺩﺍﻧﺸﺠﻮﻳﺎﻥ،</w:t>
      </w:r>
      <w:r w:rsidRPr="00EE7E76">
        <w:rPr>
          <w:rFonts w:cs="B Lotus"/>
          <w:sz w:val="28"/>
          <w:szCs w:val="28"/>
          <w:rtl/>
          <w:lang w:bidi="fa-IR"/>
        </w:rPr>
        <w:t xml:space="preserve"> ﺑﻪ ﻛﺎ</w:t>
      </w:r>
      <w:r w:rsidRPr="00EE7E76">
        <w:rPr>
          <w:rFonts w:cs="B Lotus" w:hint="cs"/>
          <w:sz w:val="28"/>
          <w:szCs w:val="28"/>
          <w:rtl/>
          <w:lang w:bidi="fa-IR"/>
        </w:rPr>
        <w:t>ﺭﮔﻴﺮﻱ</w:t>
      </w:r>
      <w:r w:rsidRPr="00EE7E76">
        <w:rPr>
          <w:rFonts w:cs="B Lotus"/>
          <w:sz w:val="28"/>
          <w:szCs w:val="28"/>
          <w:rtl/>
          <w:lang w:bidi="fa-IR"/>
        </w:rPr>
        <w:t xml:space="preserve"> ﻣﻬﺎ</w:t>
      </w:r>
      <w:r w:rsidRPr="00EE7E76">
        <w:rPr>
          <w:rFonts w:cs="B Lotus" w:hint="cs"/>
          <w:sz w:val="28"/>
          <w:szCs w:val="28"/>
          <w:rtl/>
          <w:lang w:bidi="fa-IR"/>
        </w:rPr>
        <w:t>ﺭﺕﻫﺎﻱ</w:t>
      </w:r>
      <w:r w:rsidRPr="00EE7E76">
        <w:rPr>
          <w:rFonts w:cs="B Lotus"/>
          <w:sz w:val="28"/>
          <w:szCs w:val="28"/>
          <w:rtl/>
          <w:lang w:bidi="fa-IR"/>
        </w:rPr>
        <w:t xml:space="preserve"> </w:t>
      </w:r>
      <w:r w:rsidRPr="00EE7E76">
        <w:rPr>
          <w:rFonts w:cs="B Lotus" w:hint="cs"/>
          <w:sz w:val="28"/>
          <w:szCs w:val="28"/>
          <w:rtl/>
          <w:lang w:bidi="fa-IR"/>
        </w:rPr>
        <w:t>ﺁﻧﻬﺎ</w:t>
      </w:r>
      <w:r w:rsidRPr="00EE7E76">
        <w:rPr>
          <w:rFonts w:cs="B Lotus"/>
          <w:sz w:val="28"/>
          <w:szCs w:val="28"/>
          <w:rtl/>
          <w:lang w:bidi="fa-IR"/>
        </w:rPr>
        <w:t xml:space="preserve"> </w:t>
      </w:r>
      <w:r w:rsidRPr="00EE7E76">
        <w:rPr>
          <w:rFonts w:cs="B Lotus" w:hint="cs"/>
          <w:sz w:val="28"/>
          <w:szCs w:val="28"/>
          <w:rtl/>
          <w:lang w:bidi="fa-IR"/>
        </w:rPr>
        <w:t>ﺭﺍ</w:t>
      </w:r>
      <w:r w:rsidRPr="00EE7E76">
        <w:rPr>
          <w:rFonts w:cs="B Lotus"/>
          <w:sz w:val="28"/>
          <w:szCs w:val="28"/>
          <w:rtl/>
          <w:lang w:bidi="fa-IR"/>
        </w:rPr>
        <w:t xml:space="preserve"> ﺑﺮﺍ</w:t>
      </w:r>
      <w:r w:rsidRPr="00EE7E76">
        <w:rPr>
          <w:rFonts w:cs="B Lotus" w:hint="cs"/>
          <w:sz w:val="28"/>
          <w:szCs w:val="28"/>
          <w:rtl/>
          <w:lang w:bidi="fa-IR"/>
        </w:rPr>
        <w:t>ﻱ</w:t>
      </w:r>
      <w:r w:rsidRPr="00EE7E76">
        <w:rPr>
          <w:rFonts w:cs="B Lotus" w:hint="eastAsia"/>
          <w:sz w:val="28"/>
          <w:szCs w:val="28"/>
          <w:rtl/>
          <w:lang w:bidi="fa-IR"/>
        </w:rPr>
        <w:t>‬</w:t>
      </w:r>
      <w:r w:rsidRPr="00EE7E76">
        <w:rPr>
          <w:rFonts w:cs="B Lotus"/>
          <w:sz w:val="28"/>
          <w:szCs w:val="28"/>
          <w:rtl/>
          <w:lang w:bidi="fa-IR"/>
        </w:rPr>
        <w:t xml:space="preserve"> ﻣﻘﺎﺑﻠﻪ ﺑﺎ </w:t>
      </w:r>
      <w:r w:rsidRPr="00EE7E76">
        <w:rPr>
          <w:rFonts w:cs="B Lotus" w:hint="cs"/>
          <w:sz w:val="28"/>
          <w:szCs w:val="28"/>
          <w:rtl/>
          <w:lang w:bidi="fa-IR"/>
        </w:rPr>
        <w:t>ﺭﻓﺘﺎﺭ</w:t>
      </w:r>
      <w:r w:rsidRPr="00EE7E76">
        <w:rPr>
          <w:rFonts w:cs="B Lotus"/>
          <w:sz w:val="28"/>
          <w:szCs w:val="28"/>
          <w:rtl/>
          <w:lang w:bidi="fa-IR"/>
        </w:rPr>
        <w:t xml:space="preserve"> ﺍﻫﻤﺎ</w:t>
      </w:r>
      <w:r w:rsidRPr="00EE7E76">
        <w:rPr>
          <w:rFonts w:cs="B Lotus" w:hint="cs"/>
          <w:sz w:val="28"/>
          <w:szCs w:val="28"/>
          <w:rtl/>
          <w:lang w:bidi="fa-IR"/>
        </w:rPr>
        <w:t>ﻝﻛﺎﺭﻱ</w:t>
      </w:r>
      <w:r w:rsidRPr="00EE7E76">
        <w:rPr>
          <w:rFonts w:cs="B Lotus"/>
          <w:sz w:val="28"/>
          <w:szCs w:val="28"/>
          <w:rtl/>
          <w:lang w:bidi="fa-IR"/>
        </w:rPr>
        <w:t xml:space="preserve"> ﺗﺴﻬ</w:t>
      </w:r>
      <w:r w:rsidRPr="00EE7E76">
        <w:rPr>
          <w:rFonts w:cs="B Lotus" w:hint="cs"/>
          <w:sz w:val="28"/>
          <w:szCs w:val="28"/>
          <w:rtl/>
          <w:lang w:bidi="fa-IR"/>
        </w:rPr>
        <w:t>ﻴﻞ</w:t>
      </w:r>
      <w:r w:rsidRPr="00EE7E76">
        <w:rPr>
          <w:rFonts w:cs="B Lotus"/>
          <w:sz w:val="28"/>
          <w:szCs w:val="28"/>
          <w:rtl/>
          <w:lang w:bidi="fa-IR"/>
        </w:rPr>
        <w:t xml:space="preserve"> ﻣﻲﻛﻨﺪ.</w:t>
      </w:r>
    </w:p>
    <w:p w:rsidR="00580C05" w:rsidRPr="00EE7E76" w:rsidRDefault="00580C05" w:rsidP="00580C05">
      <w:pPr>
        <w:spacing w:line="276" w:lineRule="auto"/>
        <w:jc w:val="both"/>
        <w:rPr>
          <w:rFonts w:cs="B Lotus"/>
          <w:sz w:val="28"/>
          <w:szCs w:val="28"/>
          <w:rtl/>
          <w:lang w:bidi="fa-IR"/>
        </w:rPr>
      </w:pPr>
      <w:r w:rsidRPr="00EE7E76">
        <w:rPr>
          <w:rFonts w:cs="B Lotus" w:hint="cs"/>
          <w:sz w:val="28"/>
          <w:szCs w:val="28"/>
          <w:rtl/>
          <w:lang w:bidi="fa-IR"/>
        </w:rPr>
        <w:t>اوداکی</w:t>
      </w:r>
      <w:r>
        <w:rPr>
          <w:rStyle w:val="FootnoteReference"/>
          <w:rFonts w:cs="B Lotus"/>
          <w:sz w:val="28"/>
          <w:szCs w:val="28"/>
          <w:rtl/>
          <w:lang w:bidi="fa-IR"/>
        </w:rPr>
        <w:footnoteReference w:id="90"/>
      </w:r>
      <w:r w:rsidRPr="00EE7E76">
        <w:rPr>
          <w:rFonts w:cs="B Lotus"/>
          <w:sz w:val="28"/>
          <w:szCs w:val="28"/>
          <w:rtl/>
          <w:lang w:bidi="fa-IR"/>
        </w:rPr>
        <w:t xml:space="preserve">(2011) </w:t>
      </w:r>
      <w:r w:rsidRPr="00EE7E76">
        <w:rPr>
          <w:rFonts w:cs="B Lotus" w:hint="cs"/>
          <w:sz w:val="28"/>
          <w:szCs w:val="28"/>
          <w:rtl/>
          <w:lang w:bidi="fa-IR"/>
        </w:rPr>
        <w:t>پژوهشی</w:t>
      </w:r>
      <w:r w:rsidRPr="00EE7E76">
        <w:rPr>
          <w:rFonts w:cs="B Lotus"/>
          <w:sz w:val="28"/>
          <w:szCs w:val="28"/>
          <w:rtl/>
          <w:lang w:bidi="fa-IR"/>
        </w:rPr>
        <w:t xml:space="preserve"> </w:t>
      </w:r>
      <w:r w:rsidRPr="00EE7E76">
        <w:rPr>
          <w:rFonts w:cs="B Lotus" w:hint="cs"/>
          <w:sz w:val="28"/>
          <w:szCs w:val="28"/>
          <w:rtl/>
          <w:lang w:bidi="fa-IR"/>
        </w:rPr>
        <w:t>در</w:t>
      </w:r>
      <w:r w:rsidRPr="00EE7E76">
        <w:rPr>
          <w:rFonts w:cs="B Lotus"/>
          <w:sz w:val="28"/>
          <w:szCs w:val="28"/>
          <w:rtl/>
          <w:lang w:bidi="fa-IR"/>
        </w:rPr>
        <w:t xml:space="preserve"> </w:t>
      </w:r>
      <w:r w:rsidRPr="00EE7E76">
        <w:rPr>
          <w:rFonts w:cs="B Lotus" w:hint="cs"/>
          <w:sz w:val="28"/>
          <w:szCs w:val="28"/>
          <w:rtl/>
          <w:lang w:bidi="fa-IR"/>
        </w:rPr>
        <w:t>زمینه</w:t>
      </w:r>
      <w:r w:rsidRPr="00EE7E76">
        <w:rPr>
          <w:rFonts w:cs="B Lotus"/>
          <w:sz w:val="28"/>
          <w:szCs w:val="28"/>
          <w:rtl/>
          <w:lang w:bidi="fa-IR"/>
        </w:rPr>
        <w:t xml:space="preserve"> </w:t>
      </w:r>
      <w:r w:rsidRPr="00EE7E76">
        <w:rPr>
          <w:rFonts w:cs="B Lotus" w:hint="cs"/>
          <w:sz w:val="28"/>
          <w:szCs w:val="28"/>
          <w:rtl/>
          <w:lang w:bidi="fa-IR"/>
        </w:rPr>
        <w:t>ی</w:t>
      </w:r>
      <w:r w:rsidRPr="00EE7E76">
        <w:rPr>
          <w:rFonts w:cs="B Lotus"/>
          <w:sz w:val="28"/>
          <w:szCs w:val="28"/>
          <w:rtl/>
          <w:lang w:bidi="fa-IR"/>
        </w:rPr>
        <w:t xml:space="preserve"> </w:t>
      </w:r>
      <w:r w:rsidRPr="00EE7E76">
        <w:rPr>
          <w:rFonts w:cs="B Lotus" w:hint="cs"/>
          <w:sz w:val="28"/>
          <w:szCs w:val="28"/>
          <w:rtl/>
          <w:lang w:bidi="fa-IR"/>
        </w:rPr>
        <w:t>رابطه</w:t>
      </w:r>
      <w:r w:rsidRPr="00EE7E76">
        <w:rPr>
          <w:rFonts w:cs="B Lotus"/>
          <w:sz w:val="28"/>
          <w:szCs w:val="28"/>
          <w:rtl/>
          <w:lang w:bidi="fa-IR"/>
        </w:rPr>
        <w:t xml:space="preserve"> </w:t>
      </w:r>
      <w:r w:rsidRPr="00EE7E76">
        <w:rPr>
          <w:rFonts w:cs="B Lotus" w:hint="cs"/>
          <w:sz w:val="28"/>
          <w:szCs w:val="28"/>
          <w:rtl/>
          <w:lang w:bidi="fa-IR"/>
        </w:rPr>
        <w:t>اهمال</w:t>
      </w:r>
      <w:r w:rsidRPr="00EE7E76">
        <w:rPr>
          <w:rFonts w:cs="B Lotus"/>
          <w:sz w:val="28"/>
          <w:szCs w:val="28"/>
          <w:rtl/>
          <w:lang w:bidi="fa-IR"/>
        </w:rPr>
        <w:t xml:space="preserve"> </w:t>
      </w:r>
      <w:r w:rsidRPr="00EE7E76">
        <w:rPr>
          <w:rFonts w:cs="B Lotus" w:hint="cs"/>
          <w:sz w:val="28"/>
          <w:szCs w:val="28"/>
          <w:rtl/>
          <w:lang w:bidi="fa-IR"/>
        </w:rPr>
        <w:t>کاری</w:t>
      </w:r>
      <w:r w:rsidRPr="00EE7E76">
        <w:rPr>
          <w:rFonts w:cs="B Lotus"/>
          <w:sz w:val="28"/>
          <w:szCs w:val="28"/>
          <w:rtl/>
          <w:lang w:bidi="fa-IR"/>
        </w:rPr>
        <w:t xml:space="preserve"> </w:t>
      </w:r>
      <w:r w:rsidRPr="00EE7E76">
        <w:rPr>
          <w:rFonts w:cs="B Lotus" w:hint="cs"/>
          <w:sz w:val="28"/>
          <w:szCs w:val="28"/>
          <w:rtl/>
          <w:lang w:bidi="fa-IR"/>
        </w:rPr>
        <w:t>تحصیلی</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وابستگی</w:t>
      </w:r>
      <w:r w:rsidRPr="00EE7E76">
        <w:rPr>
          <w:rFonts w:cs="B Lotus"/>
          <w:sz w:val="28"/>
          <w:szCs w:val="28"/>
          <w:rtl/>
          <w:lang w:bidi="fa-IR"/>
        </w:rPr>
        <w:t xml:space="preserve"> </w:t>
      </w:r>
      <w:r w:rsidRPr="00EE7E76">
        <w:rPr>
          <w:rFonts w:cs="B Lotus" w:hint="cs"/>
          <w:sz w:val="28"/>
          <w:szCs w:val="28"/>
          <w:rtl/>
          <w:lang w:bidi="fa-IR"/>
        </w:rPr>
        <w:t>به</w:t>
      </w:r>
      <w:r w:rsidRPr="00EE7E76">
        <w:rPr>
          <w:rFonts w:cs="B Lotus"/>
          <w:sz w:val="28"/>
          <w:szCs w:val="28"/>
          <w:rtl/>
          <w:lang w:bidi="fa-IR"/>
        </w:rPr>
        <w:t xml:space="preserve"> </w:t>
      </w:r>
      <w:r w:rsidRPr="00EE7E76">
        <w:rPr>
          <w:rFonts w:cs="B Lotus" w:hint="cs"/>
          <w:sz w:val="28"/>
          <w:szCs w:val="28"/>
          <w:rtl/>
          <w:lang w:bidi="fa-IR"/>
        </w:rPr>
        <w:t>اینترنت</w:t>
      </w:r>
      <w:r w:rsidRPr="00EE7E76">
        <w:rPr>
          <w:rFonts w:cs="B Lotus"/>
          <w:sz w:val="28"/>
          <w:szCs w:val="28"/>
          <w:rtl/>
          <w:lang w:bidi="fa-IR"/>
        </w:rPr>
        <w:t xml:space="preserve"> </w:t>
      </w:r>
      <w:r w:rsidRPr="00EE7E76">
        <w:rPr>
          <w:rFonts w:cs="B Lotus" w:hint="cs"/>
          <w:sz w:val="28"/>
          <w:szCs w:val="28"/>
          <w:rtl/>
          <w:lang w:bidi="fa-IR"/>
        </w:rPr>
        <w:t>در</w:t>
      </w:r>
      <w:r w:rsidRPr="00EE7E76">
        <w:rPr>
          <w:rFonts w:cs="B Lotus"/>
          <w:sz w:val="28"/>
          <w:szCs w:val="28"/>
          <w:rtl/>
          <w:lang w:bidi="fa-IR"/>
        </w:rPr>
        <w:t xml:space="preserve"> </w:t>
      </w:r>
      <w:r w:rsidRPr="00EE7E76">
        <w:rPr>
          <w:rFonts w:cs="B Lotus" w:hint="cs"/>
          <w:sz w:val="28"/>
          <w:szCs w:val="28"/>
          <w:rtl/>
          <w:lang w:bidi="fa-IR"/>
        </w:rPr>
        <w:t>کشور</w:t>
      </w:r>
      <w:r w:rsidRPr="00EE7E76">
        <w:rPr>
          <w:rFonts w:cs="B Lotus"/>
          <w:sz w:val="28"/>
          <w:szCs w:val="28"/>
          <w:rtl/>
          <w:lang w:bidi="fa-IR"/>
        </w:rPr>
        <w:t xml:space="preserve"> </w:t>
      </w:r>
      <w:r w:rsidRPr="00EE7E76">
        <w:rPr>
          <w:rFonts w:cs="B Lotus" w:hint="cs"/>
          <w:sz w:val="28"/>
          <w:szCs w:val="28"/>
          <w:rtl/>
          <w:lang w:bidi="fa-IR"/>
        </w:rPr>
        <w:t>ترکیه</w:t>
      </w:r>
      <w:r w:rsidRPr="00EE7E76">
        <w:rPr>
          <w:rFonts w:cs="B Lotus"/>
          <w:sz w:val="28"/>
          <w:szCs w:val="28"/>
          <w:rtl/>
          <w:lang w:bidi="fa-IR"/>
        </w:rPr>
        <w:t xml:space="preserve"> </w:t>
      </w:r>
      <w:r w:rsidRPr="00EE7E76">
        <w:rPr>
          <w:rFonts w:cs="B Lotus" w:hint="cs"/>
          <w:sz w:val="28"/>
          <w:szCs w:val="28"/>
          <w:rtl/>
          <w:lang w:bidi="fa-IR"/>
        </w:rPr>
        <w:t>انجام</w:t>
      </w:r>
      <w:r w:rsidRPr="00EE7E76">
        <w:rPr>
          <w:rFonts w:cs="B Lotus"/>
          <w:sz w:val="28"/>
          <w:szCs w:val="28"/>
          <w:rtl/>
          <w:lang w:bidi="fa-IR"/>
        </w:rPr>
        <w:t xml:space="preserve"> </w:t>
      </w:r>
      <w:r w:rsidRPr="00EE7E76">
        <w:rPr>
          <w:rFonts w:cs="B Lotus" w:hint="cs"/>
          <w:sz w:val="28"/>
          <w:szCs w:val="28"/>
          <w:rtl/>
          <w:lang w:bidi="fa-IR"/>
        </w:rPr>
        <w:t>داده</w:t>
      </w:r>
      <w:r w:rsidRPr="00EE7E76">
        <w:rPr>
          <w:rFonts w:cs="B Lotus"/>
          <w:sz w:val="28"/>
          <w:szCs w:val="28"/>
          <w:rtl/>
          <w:lang w:bidi="fa-IR"/>
        </w:rPr>
        <w:t xml:space="preserve"> </w:t>
      </w:r>
      <w:r w:rsidRPr="00EE7E76">
        <w:rPr>
          <w:rFonts w:cs="B Lotus" w:hint="cs"/>
          <w:sz w:val="28"/>
          <w:szCs w:val="28"/>
          <w:rtl/>
          <w:lang w:bidi="fa-IR"/>
        </w:rPr>
        <w:lastRenderedPageBreak/>
        <w:t>است</w:t>
      </w:r>
      <w:r w:rsidRPr="00EE7E76">
        <w:rPr>
          <w:rFonts w:cs="B Lotus"/>
          <w:sz w:val="28"/>
          <w:szCs w:val="28"/>
          <w:rtl/>
          <w:lang w:bidi="fa-IR"/>
        </w:rPr>
        <w:t xml:space="preserve"> </w:t>
      </w:r>
      <w:r w:rsidRPr="00EE7E76">
        <w:rPr>
          <w:rFonts w:cs="B Lotus" w:hint="cs"/>
          <w:sz w:val="28"/>
          <w:szCs w:val="28"/>
          <w:rtl/>
          <w:lang w:bidi="fa-IR"/>
        </w:rPr>
        <w:t>که</w:t>
      </w:r>
      <w:r w:rsidRPr="00EE7E76">
        <w:rPr>
          <w:rFonts w:cs="B Lotus"/>
          <w:sz w:val="28"/>
          <w:szCs w:val="28"/>
          <w:rtl/>
          <w:lang w:bidi="fa-IR"/>
        </w:rPr>
        <w:t xml:space="preserve"> </w:t>
      </w:r>
      <w:r w:rsidRPr="00EE7E76">
        <w:rPr>
          <w:rFonts w:cs="B Lotus" w:hint="cs"/>
          <w:sz w:val="28"/>
          <w:szCs w:val="28"/>
          <w:rtl/>
          <w:lang w:bidi="fa-IR"/>
        </w:rPr>
        <w:t>نتایج</w:t>
      </w:r>
      <w:r w:rsidRPr="00EE7E76">
        <w:rPr>
          <w:rFonts w:cs="B Lotus"/>
          <w:sz w:val="28"/>
          <w:szCs w:val="28"/>
          <w:rtl/>
          <w:lang w:bidi="fa-IR"/>
        </w:rPr>
        <w:t xml:space="preserve"> </w:t>
      </w:r>
      <w:r w:rsidRPr="00EE7E76">
        <w:rPr>
          <w:rFonts w:cs="B Lotus" w:hint="cs"/>
          <w:sz w:val="28"/>
          <w:szCs w:val="28"/>
          <w:rtl/>
          <w:lang w:bidi="fa-IR"/>
        </w:rPr>
        <w:t>این</w:t>
      </w:r>
      <w:r w:rsidRPr="00EE7E76">
        <w:rPr>
          <w:rFonts w:cs="B Lotus"/>
          <w:sz w:val="28"/>
          <w:szCs w:val="28"/>
          <w:rtl/>
          <w:lang w:bidi="fa-IR"/>
        </w:rPr>
        <w:t xml:space="preserve"> </w:t>
      </w:r>
      <w:r w:rsidRPr="00EE7E76">
        <w:rPr>
          <w:rFonts w:cs="B Lotus" w:hint="cs"/>
          <w:sz w:val="28"/>
          <w:szCs w:val="28"/>
          <w:rtl/>
          <w:lang w:bidi="fa-IR"/>
        </w:rPr>
        <w:t>پژوهش</w:t>
      </w:r>
      <w:r w:rsidRPr="00EE7E76">
        <w:rPr>
          <w:rFonts w:cs="B Lotus"/>
          <w:sz w:val="28"/>
          <w:szCs w:val="28"/>
          <w:rtl/>
          <w:lang w:bidi="fa-IR"/>
        </w:rPr>
        <w:t xml:space="preserve"> </w:t>
      </w:r>
      <w:r w:rsidRPr="00EE7E76">
        <w:rPr>
          <w:rFonts w:cs="B Lotus" w:hint="cs"/>
          <w:sz w:val="28"/>
          <w:szCs w:val="28"/>
          <w:rtl/>
          <w:lang w:bidi="fa-IR"/>
        </w:rPr>
        <w:t>نشان</w:t>
      </w:r>
      <w:r w:rsidRPr="00EE7E76">
        <w:rPr>
          <w:rFonts w:cs="B Lotus"/>
          <w:sz w:val="28"/>
          <w:szCs w:val="28"/>
          <w:rtl/>
          <w:lang w:bidi="fa-IR"/>
        </w:rPr>
        <w:t xml:space="preserve"> </w:t>
      </w:r>
      <w:r w:rsidRPr="00EE7E76">
        <w:rPr>
          <w:rFonts w:cs="B Lotus" w:hint="cs"/>
          <w:sz w:val="28"/>
          <w:szCs w:val="28"/>
          <w:rtl/>
          <w:lang w:bidi="fa-IR"/>
        </w:rPr>
        <w:t>می</w:t>
      </w:r>
      <w:r w:rsidRPr="00EE7E76">
        <w:rPr>
          <w:rFonts w:cs="B Lotus"/>
          <w:sz w:val="28"/>
          <w:szCs w:val="28"/>
          <w:rtl/>
          <w:lang w:bidi="fa-IR"/>
        </w:rPr>
        <w:t xml:space="preserve"> </w:t>
      </w:r>
      <w:r w:rsidRPr="00EE7E76">
        <w:rPr>
          <w:rFonts w:cs="B Lotus" w:hint="cs"/>
          <w:sz w:val="28"/>
          <w:szCs w:val="28"/>
          <w:rtl/>
          <w:lang w:bidi="fa-IR"/>
        </w:rPr>
        <w:t>دهد</w:t>
      </w:r>
      <w:r w:rsidRPr="00EE7E76">
        <w:rPr>
          <w:rFonts w:cs="B Lotus"/>
          <w:sz w:val="28"/>
          <w:szCs w:val="28"/>
          <w:rtl/>
          <w:lang w:bidi="fa-IR"/>
        </w:rPr>
        <w:t xml:space="preserve"> </w:t>
      </w:r>
      <w:r w:rsidRPr="00EE7E76">
        <w:rPr>
          <w:rFonts w:cs="B Lotus" w:hint="cs"/>
          <w:sz w:val="28"/>
          <w:szCs w:val="28"/>
          <w:rtl/>
          <w:lang w:bidi="fa-IR"/>
        </w:rPr>
        <w:t>که</w:t>
      </w:r>
      <w:r w:rsidRPr="00EE7E76">
        <w:rPr>
          <w:rFonts w:cs="B Lotus"/>
          <w:sz w:val="28"/>
          <w:szCs w:val="28"/>
          <w:rtl/>
          <w:lang w:bidi="fa-IR"/>
        </w:rPr>
        <w:t xml:space="preserve"> </w:t>
      </w:r>
      <w:r w:rsidRPr="00EE7E76">
        <w:rPr>
          <w:rFonts w:cs="B Lotus" w:hint="cs"/>
          <w:sz w:val="28"/>
          <w:szCs w:val="28"/>
          <w:rtl/>
          <w:lang w:bidi="fa-IR"/>
        </w:rPr>
        <w:t>بین</w:t>
      </w:r>
      <w:r w:rsidRPr="00EE7E76">
        <w:rPr>
          <w:rFonts w:cs="B Lotus"/>
          <w:sz w:val="28"/>
          <w:szCs w:val="28"/>
          <w:rtl/>
          <w:lang w:bidi="fa-IR"/>
        </w:rPr>
        <w:t xml:space="preserve"> </w:t>
      </w:r>
      <w:r w:rsidRPr="00EE7E76">
        <w:rPr>
          <w:rFonts w:cs="B Lotus" w:hint="cs"/>
          <w:sz w:val="28"/>
          <w:szCs w:val="28"/>
          <w:rtl/>
          <w:lang w:bidi="fa-IR"/>
        </w:rPr>
        <w:t>متغیر</w:t>
      </w:r>
      <w:r w:rsidRPr="00EE7E76">
        <w:rPr>
          <w:rFonts w:cs="B Lotus"/>
          <w:sz w:val="28"/>
          <w:szCs w:val="28"/>
          <w:rtl/>
          <w:lang w:bidi="fa-IR"/>
        </w:rPr>
        <w:t xml:space="preserve"> </w:t>
      </w:r>
      <w:r w:rsidRPr="00EE7E76">
        <w:rPr>
          <w:rFonts w:cs="B Lotus" w:hint="cs"/>
          <w:sz w:val="28"/>
          <w:szCs w:val="28"/>
          <w:rtl/>
          <w:lang w:bidi="fa-IR"/>
        </w:rPr>
        <w:t>اهمال</w:t>
      </w:r>
      <w:r w:rsidRPr="00EE7E76">
        <w:rPr>
          <w:rFonts w:cs="B Lotus"/>
          <w:sz w:val="28"/>
          <w:szCs w:val="28"/>
          <w:rtl/>
          <w:lang w:bidi="fa-IR"/>
        </w:rPr>
        <w:t xml:space="preserve"> </w:t>
      </w:r>
      <w:r w:rsidRPr="00EE7E76">
        <w:rPr>
          <w:rFonts w:cs="B Lotus" w:hint="cs"/>
          <w:sz w:val="28"/>
          <w:szCs w:val="28"/>
          <w:rtl/>
          <w:lang w:bidi="fa-IR"/>
        </w:rPr>
        <w:t>کاری</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وابستگی</w:t>
      </w:r>
      <w:r w:rsidRPr="00EE7E76">
        <w:rPr>
          <w:rFonts w:cs="B Lotus"/>
          <w:sz w:val="28"/>
          <w:szCs w:val="28"/>
          <w:rtl/>
          <w:lang w:bidi="fa-IR"/>
        </w:rPr>
        <w:t xml:space="preserve"> </w:t>
      </w:r>
      <w:r w:rsidRPr="00EE7E76">
        <w:rPr>
          <w:rFonts w:cs="B Lotus" w:hint="cs"/>
          <w:sz w:val="28"/>
          <w:szCs w:val="28"/>
          <w:rtl/>
          <w:lang w:bidi="fa-IR"/>
        </w:rPr>
        <w:t>به</w:t>
      </w:r>
      <w:r w:rsidRPr="00EE7E76">
        <w:rPr>
          <w:rFonts w:cs="B Lotus"/>
          <w:sz w:val="28"/>
          <w:szCs w:val="28"/>
          <w:rtl/>
          <w:lang w:bidi="fa-IR"/>
        </w:rPr>
        <w:t xml:space="preserve"> </w:t>
      </w:r>
      <w:r w:rsidRPr="00EE7E76">
        <w:rPr>
          <w:rFonts w:cs="B Lotus" w:hint="cs"/>
          <w:sz w:val="28"/>
          <w:szCs w:val="28"/>
          <w:rtl/>
          <w:lang w:bidi="fa-IR"/>
        </w:rPr>
        <w:t>اینترنت</w:t>
      </w:r>
      <w:r w:rsidRPr="00EE7E76">
        <w:rPr>
          <w:rFonts w:cs="B Lotus"/>
          <w:sz w:val="28"/>
          <w:szCs w:val="28"/>
          <w:rtl/>
          <w:lang w:bidi="fa-IR"/>
        </w:rPr>
        <w:t xml:space="preserve"> </w:t>
      </w:r>
      <w:r w:rsidRPr="00EE7E76">
        <w:rPr>
          <w:rFonts w:cs="B Lotus" w:hint="cs"/>
          <w:sz w:val="28"/>
          <w:szCs w:val="28"/>
          <w:rtl/>
          <w:lang w:bidi="fa-IR"/>
        </w:rPr>
        <w:t>رابطه</w:t>
      </w:r>
      <w:r w:rsidRPr="00EE7E76">
        <w:rPr>
          <w:rFonts w:cs="B Lotus"/>
          <w:sz w:val="28"/>
          <w:szCs w:val="28"/>
          <w:rtl/>
          <w:lang w:bidi="fa-IR"/>
        </w:rPr>
        <w:t xml:space="preserve"> </w:t>
      </w:r>
      <w:r w:rsidRPr="00EE7E76">
        <w:rPr>
          <w:rFonts w:cs="B Lotus" w:hint="cs"/>
          <w:sz w:val="28"/>
          <w:szCs w:val="28"/>
          <w:rtl/>
          <w:lang w:bidi="fa-IR"/>
        </w:rPr>
        <w:t>معنا</w:t>
      </w:r>
      <w:r w:rsidRPr="00EE7E76">
        <w:rPr>
          <w:rFonts w:cs="B Lotus"/>
          <w:sz w:val="28"/>
          <w:szCs w:val="28"/>
          <w:rtl/>
          <w:lang w:bidi="fa-IR"/>
        </w:rPr>
        <w:t xml:space="preserve"> </w:t>
      </w:r>
      <w:r w:rsidRPr="00EE7E76">
        <w:rPr>
          <w:rFonts w:cs="B Lotus" w:hint="cs"/>
          <w:sz w:val="28"/>
          <w:szCs w:val="28"/>
          <w:rtl/>
          <w:lang w:bidi="fa-IR"/>
        </w:rPr>
        <w:t>داری</w:t>
      </w:r>
      <w:r w:rsidRPr="00EE7E76">
        <w:rPr>
          <w:rFonts w:cs="B Lotus"/>
          <w:sz w:val="28"/>
          <w:szCs w:val="28"/>
          <w:rtl/>
          <w:lang w:bidi="fa-IR"/>
        </w:rPr>
        <w:t xml:space="preserve"> </w:t>
      </w:r>
      <w:r w:rsidRPr="00EE7E76">
        <w:rPr>
          <w:rFonts w:cs="B Lotus" w:hint="cs"/>
          <w:sz w:val="28"/>
          <w:szCs w:val="28"/>
          <w:rtl/>
          <w:lang w:bidi="fa-IR"/>
        </w:rPr>
        <w:t>وجود</w:t>
      </w:r>
      <w:r w:rsidRPr="00EE7E76">
        <w:rPr>
          <w:rFonts w:cs="B Lotus"/>
          <w:sz w:val="28"/>
          <w:szCs w:val="28"/>
          <w:rtl/>
          <w:lang w:bidi="fa-IR"/>
        </w:rPr>
        <w:t xml:space="preserve"> </w:t>
      </w:r>
      <w:r w:rsidRPr="00EE7E76">
        <w:rPr>
          <w:rFonts w:cs="B Lotus" w:hint="cs"/>
          <w:sz w:val="28"/>
          <w:szCs w:val="28"/>
          <w:rtl/>
          <w:lang w:bidi="fa-IR"/>
        </w:rPr>
        <w:t>ندارد</w:t>
      </w:r>
      <w:r w:rsidRPr="00EE7E76">
        <w:rPr>
          <w:rFonts w:cs="B Lotus"/>
          <w:sz w:val="28"/>
          <w:szCs w:val="28"/>
          <w:rtl/>
          <w:lang w:bidi="fa-IR"/>
        </w:rPr>
        <w:t>.</w:t>
      </w:r>
    </w:p>
    <w:p w:rsidR="00580C05" w:rsidRPr="00EE7E76" w:rsidRDefault="00580C05" w:rsidP="00580C05">
      <w:pPr>
        <w:spacing w:line="276" w:lineRule="auto"/>
        <w:jc w:val="both"/>
        <w:rPr>
          <w:rFonts w:cs="B Lotus"/>
          <w:sz w:val="28"/>
          <w:szCs w:val="28"/>
          <w:rtl/>
          <w:lang w:bidi="fa-IR"/>
        </w:rPr>
      </w:pPr>
      <w:r w:rsidRPr="00EE7E76">
        <w:rPr>
          <w:rFonts w:cs="B Lotus"/>
          <w:sz w:val="28"/>
          <w:szCs w:val="28"/>
          <w:rtl/>
          <w:lang w:bidi="fa-IR"/>
        </w:rPr>
        <w:t>فاروق سیرین</w:t>
      </w:r>
      <w:r>
        <w:rPr>
          <w:rStyle w:val="FootnoteReference"/>
          <w:rFonts w:cs="B Lotus"/>
          <w:sz w:val="28"/>
          <w:szCs w:val="28"/>
          <w:rtl/>
          <w:lang w:bidi="fa-IR"/>
        </w:rPr>
        <w:footnoteReference w:id="91"/>
      </w:r>
      <w:r w:rsidRPr="00EE7E76">
        <w:rPr>
          <w:rFonts w:cs="B Lotus"/>
          <w:sz w:val="28"/>
          <w:szCs w:val="28"/>
          <w:rtl/>
          <w:lang w:bidi="fa-IR"/>
        </w:rPr>
        <w:t xml:space="preserve"> (2011) در پژوهشی رفتار اهمال کاری عمومی را به عنوان مشکلاتی در انجام با تاخیر وظایف به علت ناتوانی در سازماندهی زمان به طور موثر توصیف کرده است.</w:t>
      </w:r>
    </w:p>
    <w:p w:rsidR="00580C05" w:rsidRPr="00C70D6C" w:rsidRDefault="00580C05" w:rsidP="00580C05">
      <w:pPr>
        <w:spacing w:line="276" w:lineRule="auto"/>
        <w:jc w:val="both"/>
        <w:rPr>
          <w:rFonts w:cs="B Lotus"/>
          <w:sz w:val="28"/>
          <w:szCs w:val="28"/>
          <w:rtl/>
          <w:lang w:bidi="fa-IR"/>
        </w:rPr>
      </w:pPr>
      <w:r w:rsidRPr="00EE7E76">
        <w:rPr>
          <w:rFonts w:cs="B Lotus" w:hint="cs"/>
          <w:sz w:val="28"/>
          <w:szCs w:val="28"/>
          <w:rtl/>
          <w:lang w:bidi="fa-IR"/>
        </w:rPr>
        <w:t>هن</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گوروشیت</w:t>
      </w:r>
      <w:r>
        <w:rPr>
          <w:rStyle w:val="FootnoteReference"/>
          <w:rFonts w:cs="B Lotus"/>
          <w:sz w:val="28"/>
          <w:szCs w:val="28"/>
          <w:rtl/>
          <w:lang w:bidi="fa-IR"/>
        </w:rPr>
        <w:footnoteReference w:id="92"/>
      </w:r>
      <w:r w:rsidRPr="00EE7E76">
        <w:rPr>
          <w:rFonts w:cs="B Lotus"/>
          <w:sz w:val="28"/>
          <w:szCs w:val="28"/>
          <w:rtl/>
          <w:lang w:bidi="fa-IR"/>
        </w:rPr>
        <w:t xml:space="preserve"> (2012) </w:t>
      </w:r>
      <w:r w:rsidRPr="00EE7E76">
        <w:rPr>
          <w:rFonts w:cs="B Lotus" w:hint="cs"/>
          <w:sz w:val="28"/>
          <w:szCs w:val="28"/>
          <w:rtl/>
          <w:lang w:bidi="fa-IR"/>
        </w:rPr>
        <w:t>اهمال</w:t>
      </w:r>
      <w:r w:rsidRPr="00EE7E76">
        <w:rPr>
          <w:rFonts w:cs="B Lotus"/>
          <w:sz w:val="28"/>
          <w:szCs w:val="28"/>
          <w:rtl/>
          <w:lang w:bidi="fa-IR"/>
        </w:rPr>
        <w:t xml:space="preserve"> </w:t>
      </w:r>
      <w:r w:rsidRPr="00EE7E76">
        <w:rPr>
          <w:rFonts w:cs="B Lotus" w:hint="cs"/>
          <w:sz w:val="28"/>
          <w:szCs w:val="28"/>
          <w:rtl/>
          <w:lang w:bidi="fa-IR"/>
        </w:rPr>
        <w:t>کاری</w:t>
      </w:r>
      <w:r w:rsidRPr="00EE7E76">
        <w:rPr>
          <w:rFonts w:cs="B Lotus"/>
          <w:sz w:val="28"/>
          <w:szCs w:val="28"/>
          <w:rtl/>
          <w:lang w:bidi="fa-IR"/>
        </w:rPr>
        <w:t xml:space="preserve"> </w:t>
      </w:r>
      <w:r w:rsidRPr="00EE7E76">
        <w:rPr>
          <w:rFonts w:cs="B Lotus" w:hint="cs"/>
          <w:sz w:val="28"/>
          <w:szCs w:val="28"/>
          <w:rtl/>
          <w:lang w:bidi="fa-IR"/>
        </w:rPr>
        <w:t>با</w:t>
      </w:r>
      <w:r w:rsidRPr="00EE7E76">
        <w:rPr>
          <w:rFonts w:cs="B Lotus"/>
          <w:sz w:val="28"/>
          <w:szCs w:val="28"/>
          <w:rtl/>
          <w:lang w:bidi="fa-IR"/>
        </w:rPr>
        <w:t xml:space="preserve"> </w:t>
      </w:r>
      <w:r w:rsidRPr="00EE7E76">
        <w:rPr>
          <w:rFonts w:cs="B Lotus" w:hint="cs"/>
          <w:sz w:val="28"/>
          <w:szCs w:val="28"/>
          <w:rtl/>
          <w:lang w:bidi="fa-IR"/>
        </w:rPr>
        <w:t>سطوح</w:t>
      </w:r>
      <w:r w:rsidRPr="00EE7E76">
        <w:rPr>
          <w:rFonts w:cs="B Lotus"/>
          <w:sz w:val="28"/>
          <w:szCs w:val="28"/>
          <w:rtl/>
          <w:lang w:bidi="fa-IR"/>
        </w:rPr>
        <w:t xml:space="preserve"> </w:t>
      </w:r>
      <w:r w:rsidRPr="00EE7E76">
        <w:rPr>
          <w:rFonts w:cs="B Lotus" w:hint="cs"/>
          <w:sz w:val="28"/>
          <w:szCs w:val="28"/>
          <w:rtl/>
          <w:lang w:bidi="fa-IR"/>
        </w:rPr>
        <w:t>پایین</w:t>
      </w:r>
      <w:r w:rsidRPr="00EE7E76">
        <w:rPr>
          <w:rFonts w:cs="B Lotus"/>
          <w:sz w:val="28"/>
          <w:szCs w:val="28"/>
          <w:rtl/>
          <w:lang w:bidi="fa-IR"/>
        </w:rPr>
        <w:t xml:space="preserve"> </w:t>
      </w:r>
      <w:r w:rsidRPr="00EE7E76">
        <w:rPr>
          <w:rFonts w:cs="B Lotus" w:hint="cs"/>
          <w:sz w:val="28"/>
          <w:szCs w:val="28"/>
          <w:rtl/>
          <w:lang w:bidi="fa-IR"/>
        </w:rPr>
        <w:t>خودکار</w:t>
      </w:r>
      <w:r w:rsidRPr="00EE7E76">
        <w:rPr>
          <w:rFonts w:cs="B Lotus"/>
          <w:sz w:val="28"/>
          <w:szCs w:val="28"/>
          <w:rtl/>
          <w:lang w:bidi="fa-IR"/>
        </w:rPr>
        <w:t xml:space="preserve"> </w:t>
      </w:r>
      <w:r w:rsidRPr="00EE7E76">
        <w:rPr>
          <w:rFonts w:cs="B Lotus" w:hint="cs"/>
          <w:sz w:val="28"/>
          <w:szCs w:val="28"/>
          <w:rtl/>
          <w:lang w:bidi="fa-IR"/>
        </w:rPr>
        <w:t>آمدی</w:t>
      </w:r>
      <w:r w:rsidRPr="00EE7E76">
        <w:rPr>
          <w:rFonts w:cs="B Lotus"/>
          <w:sz w:val="28"/>
          <w:szCs w:val="28"/>
          <w:rtl/>
          <w:lang w:bidi="fa-IR"/>
        </w:rPr>
        <w:t xml:space="preserve"> </w:t>
      </w:r>
      <w:r w:rsidRPr="00EE7E76">
        <w:rPr>
          <w:rFonts w:cs="B Lotus" w:hint="cs"/>
          <w:sz w:val="28"/>
          <w:szCs w:val="28"/>
          <w:rtl/>
          <w:lang w:bidi="fa-IR"/>
        </w:rPr>
        <w:t>تحصیلی</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یادگیری</w:t>
      </w:r>
      <w:r w:rsidRPr="00EE7E76">
        <w:rPr>
          <w:rFonts w:cs="B Lotus"/>
          <w:sz w:val="28"/>
          <w:szCs w:val="28"/>
          <w:rtl/>
          <w:lang w:bidi="fa-IR"/>
        </w:rPr>
        <w:t xml:space="preserve"> </w:t>
      </w:r>
      <w:r w:rsidRPr="00EE7E76">
        <w:rPr>
          <w:rFonts w:cs="B Lotus" w:hint="cs"/>
          <w:sz w:val="28"/>
          <w:szCs w:val="28"/>
          <w:rtl/>
          <w:lang w:bidi="fa-IR"/>
        </w:rPr>
        <w:t>خود</w:t>
      </w:r>
      <w:r w:rsidRPr="00EE7E76">
        <w:rPr>
          <w:rFonts w:cs="B Lotus"/>
          <w:sz w:val="28"/>
          <w:szCs w:val="28"/>
          <w:rtl/>
          <w:lang w:bidi="fa-IR"/>
        </w:rPr>
        <w:t xml:space="preserve"> </w:t>
      </w:r>
      <w:r w:rsidRPr="00EE7E76">
        <w:rPr>
          <w:rFonts w:cs="B Lotus" w:hint="cs"/>
          <w:sz w:val="28"/>
          <w:szCs w:val="28"/>
          <w:rtl/>
          <w:lang w:bidi="fa-IR"/>
        </w:rPr>
        <w:t>تنظیم</w:t>
      </w:r>
      <w:r w:rsidRPr="00EE7E76">
        <w:rPr>
          <w:rFonts w:cs="B Lotus"/>
          <w:sz w:val="28"/>
          <w:szCs w:val="28"/>
          <w:rtl/>
          <w:lang w:bidi="fa-IR"/>
        </w:rPr>
        <w:t xml:space="preserve"> </w:t>
      </w:r>
      <w:r w:rsidRPr="00EE7E76">
        <w:rPr>
          <w:rFonts w:cs="B Lotus" w:hint="cs"/>
          <w:sz w:val="28"/>
          <w:szCs w:val="28"/>
          <w:rtl/>
          <w:lang w:bidi="fa-IR"/>
        </w:rPr>
        <w:t>شده</w:t>
      </w:r>
      <w:r w:rsidRPr="00EE7E76">
        <w:rPr>
          <w:rFonts w:cs="B Lotus"/>
          <w:sz w:val="28"/>
          <w:szCs w:val="28"/>
          <w:rtl/>
          <w:lang w:bidi="fa-IR"/>
        </w:rPr>
        <w:t xml:space="preserve"> </w:t>
      </w:r>
      <w:r w:rsidRPr="00EE7E76">
        <w:rPr>
          <w:rFonts w:cs="B Lotus" w:hint="cs"/>
          <w:sz w:val="28"/>
          <w:szCs w:val="28"/>
          <w:rtl/>
          <w:lang w:bidi="fa-IR"/>
        </w:rPr>
        <w:t>مرتبط</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با</w:t>
      </w:r>
      <w:r w:rsidRPr="00EE7E76">
        <w:rPr>
          <w:rFonts w:cs="B Lotus"/>
          <w:sz w:val="28"/>
          <w:szCs w:val="28"/>
          <w:rtl/>
          <w:lang w:bidi="fa-IR"/>
        </w:rPr>
        <w:t xml:space="preserve"> </w:t>
      </w:r>
      <w:r w:rsidRPr="00EE7E76">
        <w:rPr>
          <w:rFonts w:cs="B Lotus" w:hint="cs"/>
          <w:sz w:val="28"/>
          <w:szCs w:val="28"/>
          <w:rtl/>
          <w:lang w:bidi="fa-IR"/>
        </w:rPr>
        <w:t>سطوح</w:t>
      </w:r>
      <w:r w:rsidRPr="00EE7E76">
        <w:rPr>
          <w:rFonts w:cs="B Lotus"/>
          <w:sz w:val="28"/>
          <w:szCs w:val="28"/>
          <w:rtl/>
          <w:lang w:bidi="fa-IR"/>
        </w:rPr>
        <w:t xml:space="preserve"> </w:t>
      </w:r>
      <w:r w:rsidRPr="00EE7E76">
        <w:rPr>
          <w:rFonts w:cs="B Lotus" w:hint="cs"/>
          <w:sz w:val="28"/>
          <w:szCs w:val="28"/>
          <w:rtl/>
          <w:lang w:bidi="fa-IR"/>
        </w:rPr>
        <w:t>بالاتر</w:t>
      </w:r>
      <w:r w:rsidRPr="00EE7E76">
        <w:rPr>
          <w:rFonts w:cs="B Lotus"/>
          <w:sz w:val="28"/>
          <w:szCs w:val="28"/>
          <w:rtl/>
          <w:lang w:bidi="fa-IR"/>
        </w:rPr>
        <w:t xml:space="preserve"> </w:t>
      </w:r>
      <w:r w:rsidRPr="00EE7E76">
        <w:rPr>
          <w:rFonts w:cs="B Lotus" w:hint="cs"/>
          <w:sz w:val="28"/>
          <w:szCs w:val="28"/>
          <w:rtl/>
          <w:lang w:bidi="fa-IR"/>
        </w:rPr>
        <w:t>استرس</w:t>
      </w:r>
      <w:r w:rsidRPr="00EE7E76">
        <w:rPr>
          <w:rFonts w:cs="B Lotus"/>
          <w:sz w:val="28"/>
          <w:szCs w:val="28"/>
          <w:rtl/>
          <w:lang w:bidi="fa-IR"/>
        </w:rPr>
        <w:t xml:space="preserve"> </w:t>
      </w:r>
      <w:r w:rsidRPr="00EE7E76">
        <w:rPr>
          <w:rFonts w:cs="B Lotus" w:hint="cs"/>
          <w:sz w:val="28"/>
          <w:szCs w:val="28"/>
          <w:rtl/>
          <w:lang w:bidi="fa-IR"/>
        </w:rPr>
        <w:t>،</w:t>
      </w:r>
      <w:r w:rsidRPr="00EE7E76">
        <w:rPr>
          <w:rFonts w:cs="B Lotus"/>
          <w:sz w:val="28"/>
          <w:szCs w:val="28"/>
          <w:rtl/>
          <w:lang w:bidi="fa-IR"/>
        </w:rPr>
        <w:t xml:space="preserve"> </w:t>
      </w:r>
      <w:r w:rsidRPr="00EE7E76">
        <w:rPr>
          <w:rFonts w:cs="B Lotus" w:hint="cs"/>
          <w:sz w:val="28"/>
          <w:szCs w:val="28"/>
          <w:rtl/>
          <w:lang w:bidi="fa-IR"/>
        </w:rPr>
        <w:t>اضطراب</w:t>
      </w:r>
      <w:r w:rsidRPr="00EE7E76">
        <w:rPr>
          <w:rFonts w:cs="B Lotus"/>
          <w:sz w:val="28"/>
          <w:szCs w:val="28"/>
          <w:rtl/>
          <w:lang w:bidi="fa-IR"/>
        </w:rPr>
        <w:t xml:space="preserve"> </w:t>
      </w:r>
      <w:r w:rsidRPr="00EE7E76">
        <w:rPr>
          <w:rFonts w:cs="B Lotus" w:hint="cs"/>
          <w:sz w:val="28"/>
          <w:szCs w:val="28"/>
          <w:rtl/>
          <w:lang w:bidi="fa-IR"/>
        </w:rPr>
        <w:t>و</w:t>
      </w:r>
      <w:r w:rsidRPr="00EE7E76">
        <w:rPr>
          <w:rFonts w:cs="B Lotus"/>
          <w:sz w:val="28"/>
          <w:szCs w:val="28"/>
          <w:rtl/>
          <w:lang w:bidi="fa-IR"/>
        </w:rPr>
        <w:t xml:space="preserve"> </w:t>
      </w:r>
      <w:r w:rsidRPr="00EE7E76">
        <w:rPr>
          <w:rFonts w:cs="B Lotus" w:hint="cs"/>
          <w:sz w:val="28"/>
          <w:szCs w:val="28"/>
          <w:rtl/>
          <w:lang w:bidi="fa-IR"/>
        </w:rPr>
        <w:t>بیماری</w:t>
      </w:r>
      <w:r w:rsidRPr="00EE7E76">
        <w:rPr>
          <w:rFonts w:cs="B Lotus"/>
          <w:sz w:val="28"/>
          <w:szCs w:val="28"/>
          <w:rtl/>
          <w:lang w:bidi="fa-IR"/>
        </w:rPr>
        <w:t xml:space="preserve"> </w:t>
      </w:r>
      <w:r w:rsidRPr="00EE7E76">
        <w:rPr>
          <w:rFonts w:cs="B Lotus" w:hint="cs"/>
          <w:sz w:val="28"/>
          <w:szCs w:val="28"/>
          <w:rtl/>
          <w:lang w:bidi="fa-IR"/>
        </w:rPr>
        <w:t>همراه</w:t>
      </w:r>
      <w:r w:rsidRPr="00EE7E76">
        <w:rPr>
          <w:rFonts w:cs="B Lotus"/>
          <w:sz w:val="28"/>
          <w:szCs w:val="28"/>
          <w:rtl/>
          <w:lang w:bidi="fa-IR"/>
        </w:rPr>
        <w:t xml:space="preserve"> </w:t>
      </w:r>
      <w:r w:rsidRPr="00EE7E76">
        <w:rPr>
          <w:rFonts w:cs="B Lotus" w:hint="cs"/>
          <w:sz w:val="28"/>
          <w:szCs w:val="28"/>
          <w:rtl/>
          <w:lang w:bidi="fa-IR"/>
        </w:rPr>
        <w:t>است</w:t>
      </w:r>
      <w:r w:rsidRPr="00EE7E76">
        <w:rPr>
          <w:rFonts w:cs="B Lotus"/>
          <w:sz w:val="28"/>
          <w:szCs w:val="28"/>
          <w:rtl/>
          <w:lang w:bidi="fa-IR"/>
        </w:rPr>
        <w:t>.</w:t>
      </w:r>
    </w:p>
    <w:p w:rsidR="00580C05" w:rsidRPr="00625DD6" w:rsidRDefault="00580C05" w:rsidP="00580C05">
      <w:pPr>
        <w:spacing w:line="276" w:lineRule="auto"/>
        <w:jc w:val="both"/>
        <w:rPr>
          <w:rFonts w:cs="B Lotus"/>
          <w:b/>
          <w:bCs/>
          <w:sz w:val="28"/>
          <w:szCs w:val="28"/>
          <w:rtl/>
          <w:lang w:bidi="fa-IR"/>
        </w:rPr>
      </w:pPr>
      <w:r w:rsidRPr="00625DD6">
        <w:rPr>
          <w:rFonts w:cs="B Lotus" w:hint="cs"/>
          <w:sz w:val="28"/>
          <w:szCs w:val="28"/>
          <w:rtl/>
          <w:lang w:bidi="fa-IR"/>
        </w:rPr>
        <w:t xml:space="preserve">لوینز و رایس </w:t>
      </w:r>
      <w:r>
        <w:rPr>
          <w:rStyle w:val="FootnoteReference"/>
          <w:rFonts w:cs="B Lotus"/>
          <w:sz w:val="28"/>
          <w:szCs w:val="28"/>
          <w:rtl/>
          <w:lang w:bidi="fa-IR"/>
        </w:rPr>
        <w:footnoteReference w:id="93"/>
      </w:r>
      <w:r w:rsidRPr="00625DD6">
        <w:rPr>
          <w:rFonts w:cs="B Lotus" w:hint="cs"/>
          <w:sz w:val="28"/>
          <w:szCs w:val="28"/>
          <w:rtl/>
          <w:lang w:bidi="fa-IR"/>
        </w:rPr>
        <w:t xml:space="preserve"> (2014) در پژوهشی اهمال کاری را با سه عنصر شخصیتی خودشیفتگی ، ماکیاول گرایی و اختلال اجتماعی در خصیصه هایی هم چون تکانشگری بالا و وجدان گرایی پایین همراه است</w:t>
      </w:r>
      <w:r w:rsidRPr="005B5150">
        <w:rPr>
          <w:rFonts w:cs="B Lotus" w:hint="cs"/>
          <w:b/>
          <w:bCs/>
          <w:sz w:val="28"/>
          <w:szCs w:val="28"/>
          <w:rtl/>
          <w:lang w:bidi="fa-IR"/>
        </w:rPr>
        <w:t>.</w:t>
      </w:r>
    </w:p>
    <w:p w:rsidR="00580C05" w:rsidRPr="005B5150" w:rsidRDefault="00580C05" w:rsidP="00580C05">
      <w:pPr>
        <w:spacing w:line="276" w:lineRule="auto"/>
        <w:jc w:val="both"/>
        <w:rPr>
          <w:rFonts w:cs="B Lotus"/>
          <w:sz w:val="28"/>
          <w:szCs w:val="28"/>
          <w:lang w:bidi="fa-IR"/>
        </w:rPr>
      </w:pPr>
      <w:r w:rsidRPr="005B5150">
        <w:rPr>
          <w:rFonts w:cs="B Lotus" w:hint="cs"/>
          <w:sz w:val="28"/>
          <w:szCs w:val="28"/>
          <w:rtl/>
          <w:lang w:bidi="fa-IR"/>
        </w:rPr>
        <w:t xml:space="preserve">کجباف ، مولوی و شیرازی تهرانی(1382) در پژوهشی تحت عنوان " رابطه باورهای انگیزشی و راهبردهای یادگیری خود تنظیمی با عملکرد تحصیلی دانش آموزان" به این نتیجه رسیدند که بهترین پیش بینی کننده عملکرد تحصیلی ، خودتنظیمی ، </w:t>
      </w:r>
      <w:r>
        <w:rPr>
          <w:rFonts w:cs="B Lotus" w:hint="cs"/>
          <w:sz w:val="28"/>
          <w:szCs w:val="28"/>
          <w:rtl/>
          <w:lang w:bidi="fa-IR"/>
        </w:rPr>
        <w:t>خودکارآمدی</w:t>
      </w:r>
      <w:r w:rsidRPr="005B5150">
        <w:rPr>
          <w:rFonts w:cs="B Lotus" w:hint="cs"/>
          <w:sz w:val="28"/>
          <w:szCs w:val="28"/>
          <w:rtl/>
          <w:lang w:bidi="fa-IR"/>
        </w:rPr>
        <w:t xml:space="preserve"> و اضطراب امتحان هستند.</w:t>
      </w:r>
    </w:p>
    <w:p w:rsidR="00580C05" w:rsidRPr="005B5150" w:rsidRDefault="00580C05" w:rsidP="00580C05">
      <w:pPr>
        <w:spacing w:line="276" w:lineRule="auto"/>
        <w:jc w:val="both"/>
        <w:rPr>
          <w:rFonts w:cs="B Lotus"/>
          <w:sz w:val="28"/>
          <w:szCs w:val="28"/>
          <w:lang w:bidi="fa-IR"/>
        </w:rPr>
      </w:pPr>
      <w:r w:rsidRPr="005B5150">
        <w:rPr>
          <w:rFonts w:cs="B Lotus" w:hint="cs"/>
          <w:sz w:val="28"/>
          <w:szCs w:val="28"/>
          <w:rtl/>
          <w:lang w:bidi="fa-IR"/>
        </w:rPr>
        <w:t>رضایی و سیف (1384) در پژوهشی تحت عنوان " نقش باورهای انگیزشی ، راهبردهای یادگیری و جنسیت در عملکرد تحصیلی" با این نتیجه رسیدند که راهبردهای فراشناختی کنترل و نظارت بهترین پیش بینی کننده عملکرد تحصیلی است.</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شهنی ییلاق و همکاران (1385) طی مطالعه ای که روی دانش آموزان کلاس دوم دبیرستان شهر اهواز انجام دادند به این نتیجه رسیدند که درمان شناختی-رفتاری و مدیریت رفتار در کاهش اهمال کاری آنان تاثیرگذار است.</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خادمی و نوشادی (1385) در پژوهشی تحت عنوان " بررسی رابطه بین جهت گیری هدف با خودتنظیمی یادگیری و پیشرفت تحصیلی در دانش آموزان دوره پیش دانشگاهی شهر شیراز" به این نتیجه رسیدند که جهت گیری هدف یادگیری (تسلط) با خودتنظیمی یادگیری و پیشرفت تحصیلی دارای قدرت پیش بینی کنندگی معنا داری نداشته است.</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 xml:space="preserve">جوکار و دلاور (1386) در پژوهشی تحت عنوان " رابطه اهمال کاری آموزشی با اهداف پیشرفت" به این نتیجه رسیدند که اهداف عملکرد اجتنابی و تسلط اجتنابی پیش بینی کننده های مثبت و هدف تسلط گرایشی پیش بینی کنند </w:t>
      </w:r>
      <w:r w:rsidRPr="005B5150">
        <w:rPr>
          <w:rFonts w:cs="B Lotus" w:hint="cs"/>
          <w:sz w:val="28"/>
          <w:szCs w:val="28"/>
          <w:rtl/>
          <w:lang w:bidi="fa-IR"/>
        </w:rPr>
        <w:lastRenderedPageBreak/>
        <w:t>منفی ، اهمال کاری بود. نتایج همچنین نشان می دهد که الگوی ارتباط بین هدف گرایی و اهمال کاری در دختران و پسران یکسان نیست.</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 xml:space="preserve">دیره و بنی جمالی (1387) در پژوهشی تحت عنوان " بررسی عوامل انگیزشی </w:t>
      </w:r>
      <w:r>
        <w:rPr>
          <w:rFonts w:cs="B Lotus" w:hint="cs"/>
          <w:sz w:val="28"/>
          <w:szCs w:val="28"/>
          <w:rtl/>
          <w:lang w:bidi="fa-IR"/>
        </w:rPr>
        <w:t>خودکارآمدی</w:t>
      </w:r>
      <w:r w:rsidRPr="005B5150">
        <w:rPr>
          <w:rFonts w:cs="B Lotus" w:hint="cs"/>
          <w:sz w:val="28"/>
          <w:szCs w:val="28"/>
          <w:rtl/>
          <w:lang w:bidi="fa-IR"/>
        </w:rPr>
        <w:t xml:space="preserve"> بر استفاده از راهبردهای شناختی و فراشناختی در فرآیند یادگیری" به این نتیجه رسیدند که عامل </w:t>
      </w:r>
      <w:r>
        <w:rPr>
          <w:rFonts w:cs="B Lotus" w:hint="cs"/>
          <w:sz w:val="28"/>
          <w:szCs w:val="28"/>
          <w:rtl/>
          <w:lang w:bidi="fa-IR"/>
        </w:rPr>
        <w:t>خودکارآمدی</w:t>
      </w:r>
      <w:r w:rsidRPr="005B5150">
        <w:rPr>
          <w:rFonts w:cs="B Lotus" w:hint="cs"/>
          <w:sz w:val="28"/>
          <w:szCs w:val="28"/>
          <w:rtl/>
          <w:lang w:bidi="fa-IR"/>
        </w:rPr>
        <w:t xml:space="preserve"> هم به طور مستقیم  و هم به طور غیر مستقیم از طریق تاثیر بر اهداف تسلط و سودمندی تکالیف بر راهبرهای شناختی و فراشناختی تاثیر می گذارد. هم چنین از طریق تاثیر راهبردهای  شناختی و فراشناختی می تواند پیشرفت تحصیلی را پیش بینی کند و عامل </w:t>
      </w:r>
      <w:r>
        <w:rPr>
          <w:rFonts w:cs="B Lotus" w:hint="cs"/>
          <w:sz w:val="28"/>
          <w:szCs w:val="28"/>
          <w:rtl/>
          <w:lang w:bidi="fa-IR"/>
        </w:rPr>
        <w:t>خودکارآمدی</w:t>
      </w:r>
      <w:r w:rsidRPr="005B5150">
        <w:rPr>
          <w:rFonts w:cs="B Lotus" w:hint="cs"/>
          <w:sz w:val="28"/>
          <w:szCs w:val="28"/>
          <w:rtl/>
          <w:lang w:bidi="fa-IR"/>
        </w:rPr>
        <w:t xml:space="preserve"> اثر گذارترین عامل انگیزشی بود و راهبردهای شناختی و فراشناختی به عنوان عامل میانجی گری واسطه بین عوامل انگیزشی و پیشرفت تحصیلی بودند.</w:t>
      </w:r>
    </w:p>
    <w:p w:rsidR="00580C05" w:rsidRPr="005B5150" w:rsidRDefault="00580C05" w:rsidP="00580C05">
      <w:pPr>
        <w:spacing w:line="276" w:lineRule="auto"/>
        <w:ind w:firstLine="202"/>
        <w:jc w:val="both"/>
        <w:rPr>
          <w:rFonts w:cs="B Lotus"/>
          <w:sz w:val="28"/>
          <w:szCs w:val="28"/>
          <w:rtl/>
          <w:lang w:bidi="fa-IR"/>
        </w:rPr>
      </w:pPr>
      <w:r w:rsidRPr="005B5150">
        <w:rPr>
          <w:rFonts w:cs="B Lotus" w:hint="cs"/>
          <w:sz w:val="28"/>
          <w:szCs w:val="28"/>
          <w:rtl/>
          <w:lang w:bidi="fa-IR"/>
        </w:rPr>
        <w:t>حسین چاری و دهقانی(1387) در پژوهشی تحت عنوان " پیش بینی میزان اهمال کاری تحصیلی براساس راهبردهای خود تنظیمی در یادگیری" با این نتیجه رسیدند که به طور کلی راهبردهای خودتنظیمی به طور منفی و معنادار ، اهمال کاری تحصیلی را پیش بینی می کنند. در مورد مولفه های راهبردهای انگیزشی ، پیش بینی کننده منفی اهمال کاری تحصیلی می باشند. همچنین ، مشخص شد که بین میانگین های راهبردهای خودتنظیمی برای یادگیری ، راهبردهای شناختی و اهمال کاری تحصیلی در دو جنس دختر و پسر تفاوت معنادار وجود دارد؛ بدین صورت که دختران نسبت به پسران از راهبردهای خودتنظیمی و راهبردهای شناختی بیشتر و اهمال کاری تحصیلی کمتری برخوردار هستند.</w:t>
      </w:r>
    </w:p>
    <w:p w:rsidR="00580C05" w:rsidRPr="005B5150" w:rsidRDefault="00580C05" w:rsidP="00580C05">
      <w:pPr>
        <w:spacing w:line="276" w:lineRule="auto"/>
        <w:ind w:firstLine="202"/>
        <w:jc w:val="both"/>
        <w:rPr>
          <w:rFonts w:cs="B Lotus"/>
          <w:sz w:val="28"/>
          <w:szCs w:val="28"/>
          <w:rtl/>
          <w:lang w:bidi="fa-IR"/>
        </w:rPr>
      </w:pPr>
      <w:r w:rsidRPr="005B5150">
        <w:rPr>
          <w:rFonts w:cs="B Lotus" w:hint="cs"/>
          <w:sz w:val="28"/>
          <w:szCs w:val="28"/>
          <w:rtl/>
          <w:lang w:bidi="fa-IR"/>
        </w:rPr>
        <w:t>شیرافکن (1387) در پژوهشی تحت عنوان " مقایسه اثر بخشی آموزش شناختی-رفتاری و مهارتهای مدیریت زمان بر میزان سهل انگاری و کمال گرایی دانشجویان"، به این نتیجه رسیدند که سهل انگاری و کمال گرایی در گروه های شناختی-رفتاری و آموزش مهارتهای مدیریت زمان در مقایسه با گروه کنترل، به طور معناداری کاهش یافت. اما بین دو گروه آزمایش از لحاظ کاهش سهل انگاری و کمال گرایی تفاوت معنا داری یافت نشد.</w:t>
      </w:r>
    </w:p>
    <w:p w:rsidR="00580C05" w:rsidRPr="005B5150" w:rsidRDefault="00580C05" w:rsidP="00580C05">
      <w:pPr>
        <w:spacing w:line="276" w:lineRule="auto"/>
        <w:ind w:firstLine="202"/>
        <w:jc w:val="both"/>
        <w:rPr>
          <w:rFonts w:cs="B Lotus"/>
          <w:sz w:val="28"/>
          <w:szCs w:val="28"/>
          <w:rtl/>
          <w:lang w:bidi="fa-IR"/>
        </w:rPr>
      </w:pPr>
      <w:r w:rsidRPr="005B5150">
        <w:rPr>
          <w:rFonts w:cs="B Lotus" w:hint="cs"/>
          <w:sz w:val="28"/>
          <w:szCs w:val="28"/>
          <w:rtl/>
          <w:lang w:bidi="fa-IR"/>
        </w:rPr>
        <w:t xml:space="preserve">سواری (1388) در پژوهشی تحت عنوان " بررسی تاثیر آموزش مهارت های مدیریت زمان و مدیریت رفتار بر کاهش اهمال کاری تحصیلی" ، به این نتیجه رسید که هر دو روش در کاهش </w:t>
      </w:r>
      <w:r w:rsidRPr="005B5150">
        <w:rPr>
          <w:rFonts w:cs="B Lotus" w:hint="cs"/>
          <w:sz w:val="28"/>
          <w:szCs w:val="28"/>
          <w:rtl/>
          <w:lang w:bidi="fa-IR"/>
        </w:rPr>
        <w:lastRenderedPageBreak/>
        <w:t>اهمال کاری تحصیلی تاثیرگذار بوده اند و بین دو روش از لحاظ تاثیرگذاری، تفاوت معناداری وجود نداشت.</w:t>
      </w:r>
    </w:p>
    <w:p w:rsidR="00580C05" w:rsidRPr="005B5150" w:rsidRDefault="00580C05" w:rsidP="00580C05">
      <w:pPr>
        <w:spacing w:line="276" w:lineRule="auto"/>
        <w:ind w:firstLine="202"/>
        <w:jc w:val="both"/>
        <w:rPr>
          <w:rFonts w:cs="B Lotus"/>
          <w:sz w:val="28"/>
          <w:szCs w:val="28"/>
          <w:rtl/>
          <w:lang w:bidi="fa-IR"/>
        </w:rPr>
      </w:pPr>
      <w:r w:rsidRPr="005B5150">
        <w:rPr>
          <w:rFonts w:cs="B Lotus" w:hint="cs"/>
          <w:sz w:val="28"/>
          <w:szCs w:val="28"/>
          <w:rtl/>
          <w:lang w:bidi="fa-IR"/>
        </w:rPr>
        <w:t>سیمیاریان (1388) در پژوهشی تحت عنوان " تاثیر آموزش خود کنترلی بر سهل انگاری و خودتنظیمی تحصیلی نوجوانان دختر شهر تهران" ، به این نتیجه رسید که آموزش خود کنترلی در کاهش سهل انگاری تحصیلی موثر بوده است.</w:t>
      </w:r>
    </w:p>
    <w:p w:rsidR="00580C05" w:rsidRPr="005B5150" w:rsidRDefault="00580C05" w:rsidP="00580C05">
      <w:pPr>
        <w:spacing w:line="276" w:lineRule="auto"/>
        <w:ind w:firstLine="202"/>
        <w:jc w:val="both"/>
        <w:rPr>
          <w:rFonts w:cs="B Lotus"/>
          <w:sz w:val="28"/>
          <w:szCs w:val="28"/>
          <w:rtl/>
          <w:lang w:bidi="fa-IR"/>
        </w:rPr>
      </w:pPr>
      <w:r w:rsidRPr="005B5150">
        <w:rPr>
          <w:rFonts w:cs="B Lotus" w:hint="cs"/>
          <w:sz w:val="28"/>
          <w:szCs w:val="28"/>
          <w:rtl/>
          <w:lang w:bidi="fa-IR"/>
        </w:rPr>
        <w:t>حسینی و خیر (1388) در پژوهشی تح عنوان " اهمال کاری رفتاری و تصمیم گیری با توجه به باورهای فراشناختی در دانشجویان" به این نتیجه رسیدند که متغیرهای کنترل ناپذیری و خطر ، اطمینان شناختی و خودآگاهی شناختی از ابعاد باورهای شناختی ، اهمال کاری رفتاری را پیش بینی کردند. هم چنین متغیرهای کنترل ناپذیری و خطر و خود آگاهی شناختی اهمال کاری در تصمیم گیری را پیش بینی کردند.</w:t>
      </w:r>
    </w:p>
    <w:p w:rsidR="00580C05" w:rsidRPr="00625DD6" w:rsidRDefault="00580C05" w:rsidP="00580C05">
      <w:pPr>
        <w:spacing w:line="276" w:lineRule="auto"/>
        <w:ind w:firstLine="202"/>
        <w:jc w:val="both"/>
        <w:rPr>
          <w:rFonts w:cs="B Lotus"/>
          <w:sz w:val="28"/>
          <w:szCs w:val="28"/>
          <w:lang w:bidi="fa-IR"/>
        </w:rPr>
      </w:pPr>
      <w:r w:rsidRPr="00625DD6">
        <w:rPr>
          <w:rFonts w:cs="B Lotus"/>
          <w:sz w:val="28"/>
          <w:szCs w:val="28"/>
          <w:rtl/>
          <w:lang w:bidi="fa-IR"/>
        </w:rPr>
        <w:t>شمس الاحراری و همکاران (1389) در پژوهش خود به تاثیر آموزش مهاتهای غلبه بر سهل انگاری بر سهل انگاری و عملکرد تحصیلی دانش آموزان ابتدایی پرداخته که نتایج نشان داد که آموزش مهارتهای غلبه بر سهل انگاری باعث کاهش سهل انگاری و نیز افزایش عملکرد تحصیلی دانش آموزان گروه آزمایش شده است.</w:t>
      </w:r>
    </w:p>
    <w:p w:rsidR="00580C05" w:rsidRPr="00625DD6" w:rsidRDefault="00580C05" w:rsidP="00580C05">
      <w:pPr>
        <w:spacing w:line="276" w:lineRule="auto"/>
        <w:ind w:firstLine="202"/>
        <w:jc w:val="both"/>
        <w:rPr>
          <w:rFonts w:cs="B Lotus"/>
          <w:sz w:val="28"/>
          <w:szCs w:val="28"/>
          <w:rtl/>
          <w:lang w:bidi="fa-IR"/>
        </w:rPr>
      </w:pPr>
      <w:r w:rsidRPr="00625DD6">
        <w:rPr>
          <w:rFonts w:cs="B Lotus"/>
          <w:sz w:val="28"/>
          <w:szCs w:val="28"/>
          <w:rtl/>
          <w:lang w:bidi="fa-IR"/>
        </w:rPr>
        <w:t xml:space="preserve">تمدنی و همکاران (1389) در پژوهشی به بررسی </w:t>
      </w:r>
      <w:r>
        <w:rPr>
          <w:rFonts w:cs="B Lotus"/>
          <w:sz w:val="28"/>
          <w:szCs w:val="28"/>
          <w:rtl/>
          <w:lang w:bidi="fa-IR"/>
        </w:rPr>
        <w:t>خودکارآمدی</w:t>
      </w:r>
      <w:r w:rsidRPr="00625DD6">
        <w:rPr>
          <w:rFonts w:cs="B Lotus"/>
          <w:sz w:val="28"/>
          <w:szCs w:val="28"/>
          <w:rtl/>
          <w:lang w:bidi="fa-IR"/>
        </w:rPr>
        <w:t xml:space="preserve"> عمومی،اهمال کاری تحصیلی وپیشرفت تحصیلی دانشجویان با روش نمونه برداری مرحله ای 389 دانشجوی دختر و پسر به پرسشنامه مربوطه پاسخ دادند. نتايج نشان دادند ميانگين نمره هاي پسران بيشتر از دختران است. </w:t>
      </w:r>
    </w:p>
    <w:p w:rsidR="00580C05" w:rsidRPr="00625DD6" w:rsidRDefault="00580C05" w:rsidP="00580C05">
      <w:pPr>
        <w:spacing w:line="276" w:lineRule="auto"/>
        <w:ind w:firstLine="202"/>
        <w:jc w:val="both"/>
        <w:rPr>
          <w:rFonts w:cs="B Lotus"/>
          <w:sz w:val="28"/>
          <w:szCs w:val="28"/>
          <w:rtl/>
          <w:lang w:bidi="fa-IR"/>
        </w:rPr>
      </w:pPr>
      <w:r w:rsidRPr="00625DD6">
        <w:rPr>
          <w:rFonts w:cs="B Lotus"/>
          <w:sz w:val="28"/>
          <w:szCs w:val="28"/>
          <w:rtl/>
          <w:lang w:bidi="fa-IR"/>
        </w:rPr>
        <w:t xml:space="preserve">سیمیاریان و همکاران (1390) در پژوهشی به ﺑﺮرﺳﯽ اﺛﺮﺑﺨﺸﯽ آﻣﻮزش ﺧﻮدﮐﻨﺘﺮﻟﯽ ﺑﺮ ﮐﺎﻫﺶ ﺳﻬﻞ اﻧﮕﺎري ﻧﻮﺟﻮاﻧﺎن  </w:t>
      </w:r>
      <w:dir w:val="rtl">
        <w:r w:rsidRPr="00625DD6">
          <w:rPr>
            <w:rFonts w:cs="B Lotus"/>
            <w:sz w:val="28"/>
            <w:szCs w:val="28"/>
            <w:rtl/>
            <w:lang w:bidi="fa-IR"/>
          </w:rPr>
          <w:t>دﺧﺘﺮ ﭘﺎﯾﻪ دوم ﻣﺘﻮﺳﻄﻪ ، که نتاﯾﺞ ﭘﮋوﻫﺶ ﻧﺸﺎن داد ﮐﻪ ﺑﯿﻦ ﻣﯿﺎﻧﮕﯿﻦ ﻧﻤﺮات ﺳﻬﻞ اﻧﮕﺎري در دو ﮔﺮوه آزﻣﺎﯾﺶ و</w:t>
        </w:r>
        <w:r w:rsidRPr="00625DD6">
          <w:rPr>
            <w:rFonts w:cs="B Lotus"/>
            <w:sz w:val="28"/>
            <w:szCs w:val="28"/>
            <w:lang w:bidi="fa-IR"/>
          </w:rPr>
          <w:t xml:space="preserve"> </w:t>
        </w:r>
        <w:dir w:val="rtl">
          <w:r w:rsidRPr="00625DD6">
            <w:rPr>
              <w:rFonts w:cs="B Lotus"/>
              <w:sz w:val="28"/>
              <w:szCs w:val="28"/>
              <w:rtl/>
              <w:lang w:bidi="fa-IR"/>
            </w:rPr>
            <w:t>ﮐﻨﺘﺮل ﺑﺎ 99 درﺻﺪ اﻃﻤﯿﻨﺎن ﺗﻔﺎوت ﻣﻌﻨﯽ داري وﺟﻮد دارد.</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t>‬</w:t>
          </w:r>
          <w:r>
            <w:t>‬</w:t>
          </w:r>
          <w:r>
            <w:t>‬</w:t>
          </w:r>
          <w:r>
            <w:t>‬</w:t>
          </w:r>
          <w:r>
            <w:t>‬</w:t>
          </w:r>
          <w:r>
            <w:t>‬</w:t>
          </w:r>
          <w:r>
            <w:t>‬</w:t>
          </w:r>
          <w:r>
            <w:t>‬</w:t>
          </w:r>
          <w:r>
            <w:t>‬</w:t>
          </w:r>
          <w:r>
            <w:t>‬</w:t>
          </w:r>
          <w:r>
            <w:t>‬</w:t>
          </w:r>
          <w:r>
            <w:t>‬</w:t>
          </w:r>
          <w:r>
            <w:t>‬</w:t>
          </w:r>
          <w:r>
            <w:t>‬</w:t>
          </w:r>
          <w:r>
            <w:t>‬</w:t>
          </w:r>
          <w:r>
            <w:t>‬</w:t>
          </w:r>
        </w:dir>
      </w:dir>
    </w:p>
    <w:p w:rsidR="00580C05" w:rsidRPr="00625DD6" w:rsidRDefault="00580C05" w:rsidP="00580C05">
      <w:pPr>
        <w:spacing w:line="276" w:lineRule="auto"/>
        <w:ind w:firstLine="202"/>
        <w:jc w:val="both"/>
        <w:rPr>
          <w:rFonts w:cs="B Lotus"/>
          <w:sz w:val="28"/>
          <w:szCs w:val="28"/>
          <w:lang w:bidi="fa-IR"/>
        </w:rPr>
      </w:pPr>
      <w:r w:rsidRPr="00625DD6">
        <w:rPr>
          <w:rFonts w:cs="B Lotus"/>
          <w:sz w:val="28"/>
          <w:szCs w:val="28"/>
          <w:rtl/>
          <w:lang w:bidi="fa-IR"/>
        </w:rPr>
        <w:t>گلستانی و همکاران (1390) در پژوهشی به رابطه تعلل ورزي (اهمال كاري) تحصيلي با باورهاي فراشناختي پرداخته برای این منظور تعداد نمونه</w:t>
      </w:r>
      <w:r w:rsidRPr="00625DD6">
        <w:rPr>
          <w:rFonts w:cs="B Lotus"/>
          <w:sz w:val="28"/>
          <w:szCs w:val="28"/>
          <w:rtl/>
          <w:lang w:bidi="fa-IR"/>
        </w:rPr>
        <w:softHyphen/>
        <w:t xml:space="preserve"> پژوهش 374 دانش</w:t>
      </w:r>
      <w:r w:rsidRPr="00625DD6">
        <w:rPr>
          <w:rFonts w:cs="B Lotus"/>
          <w:sz w:val="28"/>
          <w:szCs w:val="28"/>
          <w:rtl/>
          <w:lang w:bidi="fa-IR"/>
        </w:rPr>
        <w:softHyphen/>
        <w:t>آموز بودند كه با استفاده از روش نمونه</w:t>
      </w:r>
      <w:r w:rsidRPr="00625DD6">
        <w:rPr>
          <w:rFonts w:cs="B Lotus"/>
          <w:sz w:val="28"/>
          <w:szCs w:val="28"/>
          <w:rtl/>
          <w:lang w:bidi="fa-IR"/>
        </w:rPr>
        <w:softHyphen/>
        <w:t>گيري تصادفي ساده انتخاب شدند. آزمون تي مستقل نشان داد كه بين دو گروه دانش</w:t>
      </w:r>
      <w:r w:rsidRPr="00625DD6">
        <w:rPr>
          <w:rFonts w:cs="B Lotus"/>
          <w:sz w:val="28"/>
          <w:szCs w:val="28"/>
          <w:rtl/>
          <w:lang w:bidi="fa-IR"/>
        </w:rPr>
        <w:softHyphen/>
        <w:t>آموزان دختر و پسر در تعلل</w:t>
      </w:r>
      <w:r w:rsidRPr="00625DD6">
        <w:rPr>
          <w:rFonts w:cs="B Lotus"/>
          <w:sz w:val="28"/>
          <w:szCs w:val="28"/>
          <w:rtl/>
          <w:lang w:bidi="fa-IR"/>
        </w:rPr>
        <w:softHyphen/>
        <w:t>ورزي تحصيلي تفاوت معناداري وجود دارد.</w:t>
      </w:r>
    </w:p>
    <w:p w:rsidR="00580C05" w:rsidRPr="003C2764" w:rsidRDefault="00580C05" w:rsidP="00580C05">
      <w:pPr>
        <w:spacing w:line="276" w:lineRule="auto"/>
        <w:ind w:firstLine="202"/>
        <w:jc w:val="both"/>
        <w:rPr>
          <w:rtl/>
        </w:rPr>
      </w:pPr>
      <w:r w:rsidRPr="00625DD6">
        <w:rPr>
          <w:rFonts w:cs="B Lotus"/>
          <w:sz w:val="28"/>
          <w:szCs w:val="28"/>
          <w:rtl/>
          <w:lang w:bidi="fa-IR"/>
        </w:rPr>
        <w:lastRenderedPageBreak/>
        <w:t xml:space="preserve">تمنایی فر </w:t>
      </w:r>
      <w:r>
        <w:rPr>
          <w:rFonts w:cs="B Lotus" w:hint="cs"/>
          <w:sz w:val="28"/>
          <w:szCs w:val="28"/>
          <w:rtl/>
          <w:lang w:bidi="fa-IR"/>
        </w:rPr>
        <w:t>،</w:t>
      </w:r>
      <w:r w:rsidRPr="00625DD6">
        <w:rPr>
          <w:rFonts w:cs="B Lotus"/>
          <w:sz w:val="28"/>
          <w:szCs w:val="28"/>
          <w:rtl/>
          <w:lang w:bidi="fa-IR"/>
        </w:rPr>
        <w:t xml:space="preserve"> </w:t>
      </w:r>
      <w:r w:rsidRPr="00FE7D82">
        <w:rPr>
          <w:rFonts w:ascii="CVMitra-Bold" w:cs="B Lotus"/>
          <w:color w:val="000000"/>
          <w:sz w:val="26"/>
          <w:rtl/>
        </w:rPr>
        <w:t>ﺻﺪﻳﻘﻲ</w:t>
      </w:r>
      <w:r>
        <w:rPr>
          <w:rFonts w:hint="cs"/>
          <w:rtl/>
          <w:lang w:bidi="fa-IR"/>
        </w:rPr>
        <w:t xml:space="preserve"> </w:t>
      </w:r>
      <w:r>
        <w:rPr>
          <w:rFonts w:ascii="CVMitra-Bold" w:cs="B Lotus" w:hint="cs"/>
          <w:color w:val="000000"/>
          <w:sz w:val="26"/>
          <w:rtl/>
          <w:lang w:bidi="fa-IR"/>
        </w:rPr>
        <w:t xml:space="preserve">و </w:t>
      </w:r>
      <w:r w:rsidRPr="00FE7D82">
        <w:rPr>
          <w:rFonts w:ascii="CVMitra-Bold" w:cs="B Lotus"/>
          <w:color w:val="000000"/>
          <w:sz w:val="26"/>
          <w:rtl/>
        </w:rPr>
        <w:t>ﻣﻘﺪﺳ</w:t>
      </w:r>
      <w:r w:rsidRPr="00FE7D82">
        <w:rPr>
          <w:rFonts w:ascii="CVMitra-Bold" w:cs="B Lotus" w:hint="cs"/>
          <w:color w:val="000000"/>
          <w:sz w:val="26"/>
          <w:rtl/>
        </w:rPr>
        <w:t>ﻴﻦ</w:t>
      </w:r>
      <w:r w:rsidRPr="00625DD6">
        <w:rPr>
          <w:rFonts w:cs="B Lotus"/>
          <w:sz w:val="28"/>
          <w:szCs w:val="28"/>
          <w:rtl/>
          <w:lang w:bidi="fa-IR"/>
        </w:rPr>
        <w:t xml:space="preserve">(1391) در پژوهشی به تبيين اهمال كاري تحصيلي بر اساس ابعاد سازش يافته و سازش نايافته كمالگرايي که  براي اندازه گيري اهمالكاري تحصيلي و از سياهه كمالگرايي هيل و همكاران براي اندازهگيري كمالگرايي و ابعاد آن استفاده شده است. نتايج ضريب همبستگي پيرسون حاكي از وجود رابطه معنادار مثبت </w:t>
      </w:r>
      <w:r w:rsidRPr="00625DD6">
        <w:rPr>
          <w:rFonts w:cs="B Lotus"/>
          <w:sz w:val="28"/>
          <w:szCs w:val="28"/>
          <w:lang w:bidi="fa-IR"/>
        </w:rPr>
        <w:t>t</w:t>
      </w:r>
      <w:r w:rsidRPr="00625DD6">
        <w:rPr>
          <w:rFonts w:cs="B Lotus"/>
          <w:sz w:val="28"/>
          <w:szCs w:val="28"/>
          <w:rtl/>
          <w:lang w:bidi="fa-IR"/>
        </w:rPr>
        <w:t xml:space="preserve"> آزمون ميان اهمالكاري تحصيلي و نمره كل كمالگرايي وبعد سازش نايافته آن و يك رابطه معنادار منفي ميان بعد سازش يافته كمالگرايي و اهمالكاري تحصيلي ميباشد.</w:t>
      </w:r>
    </w:p>
    <w:p w:rsidR="00580C05" w:rsidRPr="00625DD6" w:rsidRDefault="00580C05" w:rsidP="00580C05">
      <w:pPr>
        <w:spacing w:line="276" w:lineRule="auto"/>
        <w:ind w:firstLine="202"/>
        <w:jc w:val="both"/>
        <w:rPr>
          <w:rFonts w:cs="B Lotus"/>
          <w:sz w:val="28"/>
          <w:szCs w:val="28"/>
          <w:lang w:bidi="fa-IR"/>
        </w:rPr>
      </w:pPr>
      <w:r w:rsidRPr="00625DD6">
        <w:rPr>
          <w:rFonts w:cs="B Lotus"/>
          <w:sz w:val="28"/>
          <w:szCs w:val="28"/>
          <w:rtl/>
          <w:lang w:bidi="fa-IR"/>
        </w:rPr>
        <w:t xml:space="preserve">توکلی (1392) در پژوهش خود به </w:t>
      </w:r>
      <w:dir w:val="rtl">
        <w:r w:rsidRPr="00625DD6">
          <w:rPr>
            <w:rFonts w:cs="B Lotus"/>
            <w:sz w:val="28"/>
            <w:szCs w:val="28"/>
            <w:rtl/>
            <w:lang w:bidi="fa-IR"/>
          </w:rPr>
          <w:t xml:space="preserve">ﺑﺮرﺳﯽ ﺷﯿﻮع اﻫﻤﺎﻟﮑﺎري ﺗﺤﺼﯿﻠﯽ در ﺑﯿﻦ داﻧﺸﺠﻮﯾﺎن و ارﺗﺒﺎط آن ﺑﺎ وﯾﮋﮔﯽﻫﺎي ﺟﻤﻌﯿﺖ ﺷﻨﺎﺧﺘﯽ، ﺗﺮﺟﯿﺢ زﻣﺎن ﻣﻄﺎﻟﻌﻪ، و ﻫﺪف از ورود ﺑﻪ </w:t>
        </w:r>
        <w:dir w:val="rtl">
          <w:r w:rsidRPr="00625DD6">
            <w:rPr>
              <w:rFonts w:cs="B Lotus"/>
              <w:sz w:val="28"/>
              <w:szCs w:val="28"/>
              <w:rtl/>
              <w:lang w:bidi="fa-IR"/>
            </w:rPr>
            <w:t>داﻧﺸﮕﺎه پرداخته که ﯾﺎﻓﺘﻪﻫـﺎ ﻧﺸـﺎن ﻣـﯽدﻫـﺪ ﮐـﻪ 14 % از ﮐﻞ داﻧﺸﺠﻮﯾﺎن ﻧﻤﻮﻧـﻪ ﻣـﻮرد ﺑﺮرﺳـﯽ، 8/12 % از داﻧﺸـﺠﻮﯾﺎن زن، و 1/14 % از داﻧﺸـﺠﻮﯾﺎن ﻣـﺮد داراي اﻫﻤﺎﻟﮑﺎري ﺷﺪﯾﺪ، و 8/70 % از ﮐﻞ، 8/68 % از زﻧـﺎن، و 7/68 % از ﻣـﺮدان داراي ﺳـﻄﻮح</w:t>
          </w:r>
          <w:r w:rsidRPr="00625DD6">
            <w:rPr>
              <w:rFonts w:cs="B Lotus" w:hint="eastAsia"/>
              <w:sz w:val="28"/>
              <w:szCs w:val="28"/>
              <w:rtl/>
              <w:lang w:bidi="fa-IR"/>
            </w:rPr>
            <w:t>‬</w:t>
          </w:r>
          <w:r w:rsidRPr="00625DD6">
            <w:rPr>
              <w:rFonts w:cs="B Lotus"/>
              <w:sz w:val="28"/>
              <w:szCs w:val="28"/>
              <w:rtl/>
              <w:lang w:bidi="fa-IR"/>
            </w:rPr>
            <w:t xml:space="preserve"> ﻣﺘﻮﺳﻂ اﻫﻤﺎﻟﮑﺎري ﺗﺤﺼﯿﻠﯽ ﻫﺴﺘﻨﺪ.</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rsidRPr="00625DD6">
            <w:rPr>
              <w:rFonts w:cs="B Lotus" w:hint="eastAsia"/>
              <w:sz w:val="28"/>
              <w:szCs w:val="28"/>
              <w:lang w:bidi="fa-IR"/>
            </w:rPr>
            <w:t>‬</w:t>
          </w:r>
          <w:r>
            <w:t>‬</w:t>
          </w:r>
          <w:r>
            <w:t>‬</w:t>
          </w:r>
          <w:r>
            <w:t>‬</w:t>
          </w:r>
          <w:r>
            <w:t>‬</w:t>
          </w:r>
          <w:r>
            <w:t>‬</w:t>
          </w:r>
          <w:r>
            <w:t>‬</w:t>
          </w:r>
          <w:r>
            <w:t>‬</w:t>
          </w:r>
          <w:r>
            <w:t>‬</w:t>
          </w:r>
          <w:r>
            <w:t>‬</w:t>
          </w:r>
          <w:r>
            <w:t>‬</w:t>
          </w:r>
          <w:r>
            <w:t>‬</w:t>
          </w:r>
          <w:r>
            <w:t>‬</w:t>
          </w:r>
          <w:r>
            <w:t>‬</w:t>
          </w:r>
          <w:r>
            <w:t>‬</w:t>
          </w:r>
          <w:r>
            <w:t>‬</w:t>
          </w:r>
          <w:r>
            <w:t>‬</w:t>
          </w:r>
        </w:dir>
      </w:dir>
    </w:p>
    <w:p w:rsidR="00580C05" w:rsidRPr="00625DD6" w:rsidRDefault="00580C05" w:rsidP="00580C05">
      <w:pPr>
        <w:spacing w:line="276" w:lineRule="auto"/>
        <w:jc w:val="both"/>
        <w:rPr>
          <w:rFonts w:cs="B Lotus"/>
          <w:sz w:val="28"/>
          <w:szCs w:val="28"/>
          <w:lang w:bidi="fa-IR"/>
        </w:rPr>
      </w:pPr>
      <w:r w:rsidRPr="00625DD6">
        <w:rPr>
          <w:rFonts w:cs="B Lotus"/>
          <w:sz w:val="28"/>
          <w:szCs w:val="28"/>
          <w:rtl/>
          <w:lang w:bidi="fa-IR"/>
        </w:rPr>
        <w:t xml:space="preserve">غلامعلي </w:t>
      </w:r>
      <w:r>
        <w:rPr>
          <w:rFonts w:cs="B Lotus" w:hint="cs"/>
          <w:sz w:val="28"/>
          <w:szCs w:val="28"/>
          <w:rtl/>
          <w:lang w:bidi="fa-IR"/>
        </w:rPr>
        <w:t xml:space="preserve">، </w:t>
      </w:r>
      <w:r w:rsidRPr="00686F70">
        <w:rPr>
          <w:rFonts w:cs="B Lotus"/>
          <w:sz w:val="28"/>
          <w:szCs w:val="28"/>
          <w:rtl/>
        </w:rPr>
        <w:t>آذرنيياد</w:t>
      </w:r>
      <w:r>
        <w:rPr>
          <w:rFonts w:cs="B Lotus" w:hint="cs"/>
          <w:sz w:val="28"/>
          <w:szCs w:val="28"/>
          <w:rtl/>
          <w:lang w:bidi="fa-IR"/>
        </w:rPr>
        <w:t xml:space="preserve"> ،</w:t>
      </w:r>
      <w:r w:rsidRPr="00686F70">
        <w:rPr>
          <w:rFonts w:cs="B Lotus"/>
          <w:sz w:val="28"/>
          <w:szCs w:val="28"/>
          <w:rtl/>
        </w:rPr>
        <w:t>مهمان پذير</w:t>
      </w:r>
      <w:r w:rsidRPr="00625DD6">
        <w:rPr>
          <w:rFonts w:cs="B Lotus"/>
          <w:sz w:val="28"/>
          <w:szCs w:val="28"/>
          <w:rtl/>
          <w:lang w:bidi="fa-IR"/>
        </w:rPr>
        <w:t xml:space="preserve"> (1392) در پژوهشی به نقش خودكارآمدي تحصيلي و ابعاد اهمالكاري تحصيلي در پيش بيني ميزان وابستگي به اينترنت پرداخته اند که. خودكارآمدي تحصيلي در پيشبيني ميزان وابستگي به اينترنت نقش اصلي را دارد و در گام دوم اهمالكاري در انجام تكاليف توانست نقش معنيداري ايفا كند. </w:t>
      </w:r>
    </w:p>
    <w:p w:rsidR="00580C05" w:rsidRPr="005B5150" w:rsidRDefault="00580C05" w:rsidP="00580C05">
      <w:pPr>
        <w:spacing w:line="276" w:lineRule="auto"/>
        <w:jc w:val="both"/>
        <w:rPr>
          <w:rFonts w:cs="B Lotus"/>
          <w:sz w:val="28"/>
          <w:szCs w:val="28"/>
          <w:rtl/>
          <w:lang w:bidi="fa-IR"/>
        </w:rPr>
      </w:pPr>
      <w:r w:rsidRPr="005B5150">
        <w:rPr>
          <w:rFonts w:cs="B Lotus" w:hint="cs"/>
          <w:sz w:val="28"/>
          <w:szCs w:val="28"/>
          <w:rtl/>
          <w:lang w:bidi="fa-IR"/>
        </w:rPr>
        <w:t>ولي</w:t>
      </w:r>
      <w:r w:rsidRPr="005B5150">
        <w:rPr>
          <w:rFonts w:cs="B Lotus"/>
          <w:sz w:val="28"/>
          <w:szCs w:val="28"/>
          <w:rtl/>
          <w:lang w:bidi="fa-IR"/>
        </w:rPr>
        <w:t xml:space="preserve"> </w:t>
      </w:r>
      <w:r w:rsidRPr="005B5150">
        <w:rPr>
          <w:rFonts w:cs="B Lotus" w:hint="cs"/>
          <w:sz w:val="28"/>
          <w:szCs w:val="28"/>
          <w:rtl/>
          <w:lang w:bidi="fa-IR"/>
        </w:rPr>
        <w:t>زاده،</w:t>
      </w:r>
      <w:r w:rsidRPr="005B5150">
        <w:rPr>
          <w:rFonts w:cs="B Lotus"/>
          <w:sz w:val="28"/>
          <w:szCs w:val="28"/>
          <w:rtl/>
          <w:lang w:bidi="fa-IR"/>
        </w:rPr>
        <w:t xml:space="preserve"> </w:t>
      </w:r>
      <w:r w:rsidRPr="005B5150">
        <w:rPr>
          <w:rFonts w:cs="B Lotus" w:hint="cs"/>
          <w:sz w:val="28"/>
          <w:szCs w:val="28"/>
          <w:rtl/>
          <w:lang w:bidi="fa-IR"/>
        </w:rPr>
        <w:t>احدي،</w:t>
      </w:r>
      <w:r w:rsidRPr="005B5150">
        <w:rPr>
          <w:rFonts w:cs="B Lotus"/>
          <w:sz w:val="28"/>
          <w:szCs w:val="28"/>
          <w:rtl/>
          <w:lang w:bidi="fa-IR"/>
        </w:rPr>
        <w:t xml:space="preserve"> </w:t>
      </w:r>
      <w:r w:rsidRPr="005B5150">
        <w:rPr>
          <w:rFonts w:cs="B Lotus" w:hint="cs"/>
          <w:sz w:val="28"/>
          <w:szCs w:val="28"/>
          <w:rtl/>
          <w:lang w:bidi="fa-IR"/>
        </w:rPr>
        <w:t>حيدري،</w:t>
      </w:r>
      <w:r w:rsidRPr="005B5150">
        <w:rPr>
          <w:rFonts w:cs="B Lotus"/>
          <w:sz w:val="28"/>
          <w:szCs w:val="28"/>
          <w:rtl/>
          <w:lang w:bidi="fa-IR"/>
        </w:rPr>
        <w:t xml:space="preserve"> </w:t>
      </w:r>
      <w:r w:rsidRPr="005B5150">
        <w:rPr>
          <w:rFonts w:cs="B Lotus" w:hint="cs"/>
          <w:sz w:val="28"/>
          <w:szCs w:val="28"/>
          <w:rtl/>
          <w:lang w:bidi="fa-IR"/>
        </w:rPr>
        <w:t>مظاهري</w:t>
      </w:r>
      <w:r w:rsidRPr="005B5150">
        <w:rPr>
          <w:rFonts w:cs="B Lotus"/>
          <w:sz w:val="28"/>
          <w:szCs w:val="28"/>
          <w:rtl/>
          <w:lang w:bidi="fa-IR"/>
        </w:rPr>
        <w:t xml:space="preserve"> </w:t>
      </w:r>
      <w:r w:rsidRPr="005B5150">
        <w:rPr>
          <w:rFonts w:cs="B Lotus" w:hint="cs"/>
          <w:sz w:val="28"/>
          <w:szCs w:val="28"/>
          <w:rtl/>
          <w:lang w:bidi="fa-IR"/>
        </w:rPr>
        <w:t>،</w:t>
      </w:r>
      <w:r w:rsidRPr="005B5150">
        <w:rPr>
          <w:rFonts w:cs="B Lotus"/>
          <w:sz w:val="28"/>
          <w:szCs w:val="28"/>
          <w:rtl/>
          <w:lang w:bidi="fa-IR"/>
        </w:rPr>
        <w:t xml:space="preserve"> </w:t>
      </w:r>
      <w:r w:rsidRPr="005B5150">
        <w:rPr>
          <w:rFonts w:cs="B Lotus" w:hint="cs"/>
          <w:sz w:val="28"/>
          <w:szCs w:val="28"/>
          <w:rtl/>
          <w:lang w:bidi="fa-IR"/>
        </w:rPr>
        <w:t>كجباف</w:t>
      </w:r>
      <w:r w:rsidRPr="005B5150">
        <w:rPr>
          <w:rFonts w:cs="B Lotus"/>
          <w:sz w:val="28"/>
          <w:szCs w:val="28"/>
          <w:lang w:bidi="fa-IR"/>
        </w:rPr>
        <w:t xml:space="preserve">   </w:t>
      </w:r>
      <w:r w:rsidRPr="005B5150">
        <w:rPr>
          <w:rFonts w:cs="B Lotus" w:hint="cs"/>
          <w:sz w:val="28"/>
          <w:szCs w:val="28"/>
          <w:rtl/>
          <w:lang w:bidi="fa-IR"/>
        </w:rPr>
        <w:t>(1393) در پژوهش شان به این یافته ها رسیدند که:</w:t>
      </w:r>
      <w:r w:rsidRPr="005B5150">
        <w:rPr>
          <w:rFonts w:cs="B Lotus"/>
          <w:sz w:val="28"/>
          <w:szCs w:val="28"/>
          <w:rtl/>
          <w:lang w:bidi="fa-IR"/>
        </w:rPr>
        <w:t xml:space="preserve"> </w:t>
      </w:r>
      <w:r w:rsidRPr="005B5150">
        <w:rPr>
          <w:rFonts w:cs="B Lotus" w:hint="cs"/>
          <w:sz w:val="28"/>
          <w:szCs w:val="28"/>
          <w:rtl/>
          <w:lang w:bidi="fa-IR"/>
        </w:rPr>
        <w:t>متغيرهاي</w:t>
      </w:r>
      <w:r w:rsidRPr="005B5150">
        <w:rPr>
          <w:rFonts w:cs="B Lotus"/>
          <w:sz w:val="28"/>
          <w:szCs w:val="28"/>
          <w:rtl/>
          <w:lang w:bidi="fa-IR"/>
        </w:rPr>
        <w:t xml:space="preserve"> </w:t>
      </w:r>
      <w:r w:rsidRPr="005B5150">
        <w:rPr>
          <w:rFonts w:cs="B Lotus" w:hint="cs"/>
          <w:sz w:val="28"/>
          <w:szCs w:val="28"/>
          <w:rtl/>
          <w:lang w:bidi="fa-IR"/>
        </w:rPr>
        <w:t>ترديد</w:t>
      </w:r>
      <w:r w:rsidRPr="005B5150">
        <w:rPr>
          <w:rFonts w:cs="B Lotus"/>
          <w:sz w:val="28"/>
          <w:szCs w:val="28"/>
          <w:rtl/>
          <w:lang w:bidi="fa-IR"/>
        </w:rPr>
        <w:t xml:space="preserve"> </w:t>
      </w:r>
      <w:r w:rsidRPr="005B5150">
        <w:rPr>
          <w:rFonts w:cs="B Lotus" w:hint="cs"/>
          <w:sz w:val="28"/>
          <w:szCs w:val="28"/>
          <w:rtl/>
          <w:lang w:bidi="fa-IR"/>
        </w:rPr>
        <w:t>در</w:t>
      </w:r>
      <w:r w:rsidRPr="005B5150">
        <w:rPr>
          <w:rFonts w:cs="B Lotus"/>
          <w:sz w:val="28"/>
          <w:szCs w:val="28"/>
          <w:rtl/>
          <w:lang w:bidi="fa-IR"/>
        </w:rPr>
        <w:t xml:space="preserve"> </w:t>
      </w:r>
      <w:r w:rsidRPr="005B5150">
        <w:rPr>
          <w:rFonts w:cs="B Lotus" w:hint="cs"/>
          <w:sz w:val="28"/>
          <w:szCs w:val="28"/>
          <w:rtl/>
          <w:lang w:bidi="fa-IR"/>
        </w:rPr>
        <w:t>كارها،</w:t>
      </w:r>
      <w:r w:rsidRPr="005B5150">
        <w:rPr>
          <w:rFonts w:cs="B Lotus"/>
          <w:sz w:val="28"/>
          <w:szCs w:val="28"/>
          <w:rtl/>
          <w:lang w:bidi="fa-IR"/>
        </w:rPr>
        <w:t xml:space="preserve"> </w:t>
      </w:r>
      <w:r w:rsidRPr="005B5150">
        <w:rPr>
          <w:rFonts w:cs="B Lotus" w:hint="cs"/>
          <w:sz w:val="28"/>
          <w:szCs w:val="28"/>
          <w:rtl/>
          <w:lang w:bidi="fa-IR"/>
        </w:rPr>
        <w:t>و</w:t>
      </w:r>
      <w:r w:rsidRPr="005B5150">
        <w:rPr>
          <w:rFonts w:cs="B Lotus"/>
          <w:sz w:val="28"/>
          <w:szCs w:val="28"/>
          <w:rtl/>
          <w:lang w:bidi="fa-IR"/>
        </w:rPr>
        <w:t xml:space="preserve"> </w:t>
      </w:r>
      <w:r w:rsidRPr="005B5150">
        <w:rPr>
          <w:rFonts w:cs="B Lotus" w:hint="cs"/>
          <w:sz w:val="28"/>
          <w:szCs w:val="28"/>
          <w:rtl/>
          <w:lang w:bidi="fa-IR"/>
        </w:rPr>
        <w:t>ارزشگذاري</w:t>
      </w:r>
      <w:r w:rsidRPr="005B5150">
        <w:rPr>
          <w:rFonts w:cs="B Lotus"/>
          <w:sz w:val="28"/>
          <w:szCs w:val="28"/>
          <w:rtl/>
          <w:lang w:bidi="fa-IR"/>
        </w:rPr>
        <w:t xml:space="preserve"> </w:t>
      </w:r>
      <w:r w:rsidRPr="005B5150">
        <w:rPr>
          <w:rFonts w:cs="B Lotus" w:hint="cs"/>
          <w:sz w:val="28"/>
          <w:szCs w:val="28"/>
          <w:rtl/>
          <w:lang w:bidi="fa-IR"/>
        </w:rPr>
        <w:t>بيروني</w:t>
      </w:r>
      <w:r w:rsidRPr="005B5150">
        <w:rPr>
          <w:rFonts w:cs="B Lotus"/>
          <w:sz w:val="28"/>
          <w:szCs w:val="28"/>
          <w:rtl/>
          <w:lang w:bidi="fa-IR"/>
        </w:rPr>
        <w:t xml:space="preserve"> </w:t>
      </w:r>
      <w:r w:rsidRPr="005B5150">
        <w:rPr>
          <w:rFonts w:cs="B Lotus" w:hint="cs"/>
          <w:sz w:val="28"/>
          <w:szCs w:val="28"/>
          <w:rtl/>
          <w:lang w:bidi="fa-IR"/>
        </w:rPr>
        <w:t>نسبت</w:t>
      </w:r>
      <w:r w:rsidRPr="005B5150">
        <w:rPr>
          <w:rFonts w:cs="B Lotus"/>
          <w:sz w:val="28"/>
          <w:szCs w:val="28"/>
          <w:rtl/>
          <w:lang w:bidi="fa-IR"/>
        </w:rPr>
        <w:t xml:space="preserve"> </w:t>
      </w:r>
      <w:r w:rsidRPr="005B5150">
        <w:rPr>
          <w:rFonts w:cs="B Lotus" w:hint="cs"/>
          <w:sz w:val="28"/>
          <w:szCs w:val="28"/>
          <w:rtl/>
          <w:lang w:bidi="fa-IR"/>
        </w:rPr>
        <w:t>به</w:t>
      </w:r>
      <w:r w:rsidRPr="005B5150">
        <w:rPr>
          <w:rFonts w:cs="B Lotus"/>
          <w:sz w:val="28"/>
          <w:szCs w:val="28"/>
          <w:rtl/>
          <w:lang w:bidi="fa-IR"/>
        </w:rPr>
        <w:t xml:space="preserve"> </w:t>
      </w:r>
      <w:r w:rsidRPr="005B5150">
        <w:rPr>
          <w:rFonts w:cs="B Lotus" w:hint="cs"/>
          <w:sz w:val="28"/>
          <w:szCs w:val="28"/>
          <w:rtl/>
          <w:lang w:bidi="fa-IR"/>
        </w:rPr>
        <w:t>اهداف،</w:t>
      </w:r>
      <w:r w:rsidRPr="005B5150">
        <w:rPr>
          <w:rFonts w:cs="B Lotus"/>
          <w:sz w:val="28"/>
          <w:szCs w:val="28"/>
          <w:rtl/>
          <w:lang w:bidi="fa-IR"/>
        </w:rPr>
        <w:t xml:space="preserve"> </w:t>
      </w:r>
      <w:r w:rsidRPr="005B5150">
        <w:rPr>
          <w:rFonts w:cs="B Lotus" w:hint="cs"/>
          <w:sz w:val="28"/>
          <w:szCs w:val="28"/>
          <w:rtl/>
          <w:lang w:bidi="fa-IR"/>
        </w:rPr>
        <w:t>پيش</w:t>
      </w:r>
      <w:r w:rsidRPr="005B5150">
        <w:rPr>
          <w:rFonts w:cs="B Lotus"/>
          <w:sz w:val="28"/>
          <w:szCs w:val="28"/>
          <w:rtl/>
          <w:lang w:bidi="fa-IR"/>
        </w:rPr>
        <w:t xml:space="preserve"> </w:t>
      </w:r>
      <w:r w:rsidRPr="005B5150">
        <w:rPr>
          <w:rFonts w:cs="B Lotus" w:hint="cs"/>
          <w:sz w:val="28"/>
          <w:szCs w:val="28"/>
          <w:rtl/>
          <w:lang w:bidi="fa-IR"/>
        </w:rPr>
        <w:t>بيني</w:t>
      </w:r>
      <w:r w:rsidRPr="005B5150">
        <w:rPr>
          <w:rFonts w:cs="B Lotus"/>
          <w:sz w:val="28"/>
          <w:szCs w:val="28"/>
          <w:rtl/>
          <w:lang w:bidi="fa-IR"/>
        </w:rPr>
        <w:t xml:space="preserve"> </w:t>
      </w:r>
      <w:r w:rsidRPr="005B5150">
        <w:rPr>
          <w:rFonts w:cs="B Lotus" w:hint="cs"/>
          <w:sz w:val="28"/>
          <w:szCs w:val="28"/>
          <w:rtl/>
          <w:lang w:bidi="fa-IR"/>
        </w:rPr>
        <w:t>كننده</w:t>
      </w:r>
      <w:r w:rsidRPr="005B5150">
        <w:rPr>
          <w:rFonts w:cs="B Lotus"/>
          <w:sz w:val="28"/>
          <w:szCs w:val="28"/>
          <w:rtl/>
          <w:lang w:bidi="fa-IR"/>
        </w:rPr>
        <w:t xml:space="preserve"> </w:t>
      </w:r>
      <w:r w:rsidRPr="005B5150">
        <w:rPr>
          <w:rFonts w:cs="B Lotus" w:hint="cs"/>
          <w:sz w:val="28"/>
          <w:szCs w:val="28"/>
          <w:rtl/>
          <w:lang w:bidi="fa-IR"/>
        </w:rPr>
        <w:t>هاي</w:t>
      </w:r>
      <w:r w:rsidRPr="005B5150">
        <w:rPr>
          <w:rFonts w:cs="B Lotus"/>
          <w:sz w:val="28"/>
          <w:szCs w:val="28"/>
          <w:rtl/>
          <w:lang w:bidi="fa-IR"/>
        </w:rPr>
        <w:t xml:space="preserve"> </w:t>
      </w:r>
      <w:r w:rsidRPr="005B5150">
        <w:rPr>
          <w:rFonts w:cs="B Lotus" w:hint="cs"/>
          <w:sz w:val="28"/>
          <w:szCs w:val="28"/>
          <w:rtl/>
          <w:lang w:bidi="fa-IR"/>
        </w:rPr>
        <w:t>مثبت</w:t>
      </w:r>
      <w:r w:rsidRPr="005B5150">
        <w:rPr>
          <w:rFonts w:cs="B Lotus"/>
          <w:sz w:val="28"/>
          <w:szCs w:val="28"/>
          <w:rtl/>
          <w:lang w:bidi="fa-IR"/>
        </w:rPr>
        <w:t xml:space="preserve"> </w:t>
      </w:r>
      <w:r w:rsidRPr="005B5150">
        <w:rPr>
          <w:rFonts w:cs="B Lotus" w:hint="cs"/>
          <w:sz w:val="28"/>
          <w:szCs w:val="28"/>
          <w:rtl/>
          <w:lang w:bidi="fa-IR"/>
        </w:rPr>
        <w:t>اهمال</w:t>
      </w:r>
      <w:r w:rsidRPr="005B5150">
        <w:rPr>
          <w:rFonts w:cs="B Lotus"/>
          <w:sz w:val="28"/>
          <w:szCs w:val="28"/>
          <w:rtl/>
          <w:lang w:bidi="fa-IR"/>
        </w:rPr>
        <w:t xml:space="preserve"> </w:t>
      </w:r>
      <w:r w:rsidRPr="005B5150">
        <w:rPr>
          <w:rFonts w:cs="B Lotus" w:hint="cs"/>
          <w:sz w:val="28"/>
          <w:szCs w:val="28"/>
          <w:rtl/>
          <w:lang w:bidi="fa-IR"/>
        </w:rPr>
        <w:t>كاري</w:t>
      </w:r>
      <w:r w:rsidRPr="005B5150">
        <w:rPr>
          <w:rFonts w:cs="B Lotus"/>
          <w:sz w:val="28"/>
          <w:szCs w:val="28"/>
          <w:rtl/>
          <w:lang w:bidi="fa-IR"/>
        </w:rPr>
        <w:t xml:space="preserve"> </w:t>
      </w:r>
      <w:r w:rsidRPr="005B5150">
        <w:rPr>
          <w:rFonts w:cs="B Lotus" w:hint="cs"/>
          <w:sz w:val="28"/>
          <w:szCs w:val="28"/>
          <w:rtl/>
          <w:lang w:bidi="fa-IR"/>
        </w:rPr>
        <w:t>و</w:t>
      </w:r>
      <w:r w:rsidRPr="005B5150">
        <w:rPr>
          <w:rFonts w:cs="B Lotus"/>
          <w:sz w:val="28"/>
          <w:szCs w:val="28"/>
          <w:rtl/>
          <w:lang w:bidi="fa-IR"/>
        </w:rPr>
        <w:t xml:space="preserve"> </w:t>
      </w:r>
      <w:r w:rsidRPr="005B5150">
        <w:rPr>
          <w:rFonts w:cs="B Lotus" w:hint="cs"/>
          <w:sz w:val="28"/>
          <w:szCs w:val="28"/>
          <w:rtl/>
          <w:lang w:bidi="fa-IR"/>
        </w:rPr>
        <w:t>متغبرهاي</w:t>
      </w:r>
      <w:r w:rsidRPr="005B5150">
        <w:rPr>
          <w:rFonts w:cs="B Lotus"/>
          <w:sz w:val="28"/>
          <w:szCs w:val="28"/>
          <w:rtl/>
          <w:lang w:bidi="fa-IR"/>
        </w:rPr>
        <w:t xml:space="preserve"> </w:t>
      </w:r>
      <w:r w:rsidRPr="005B5150">
        <w:rPr>
          <w:rFonts w:cs="B Lotus" w:hint="cs"/>
          <w:sz w:val="28"/>
          <w:szCs w:val="28"/>
          <w:rtl/>
          <w:lang w:bidi="fa-IR"/>
        </w:rPr>
        <w:t>خودكارآمدي،</w:t>
      </w:r>
      <w:r w:rsidRPr="005B5150">
        <w:rPr>
          <w:rFonts w:cs="B Lotus"/>
          <w:sz w:val="28"/>
          <w:szCs w:val="28"/>
          <w:rtl/>
          <w:lang w:bidi="fa-IR"/>
        </w:rPr>
        <w:t xml:space="preserve"> </w:t>
      </w:r>
      <w:r w:rsidRPr="005B5150">
        <w:rPr>
          <w:rFonts w:cs="B Lotus" w:hint="cs"/>
          <w:sz w:val="28"/>
          <w:szCs w:val="28"/>
          <w:rtl/>
          <w:lang w:bidi="fa-IR"/>
        </w:rPr>
        <w:t>علاقه</w:t>
      </w:r>
      <w:r w:rsidRPr="005B5150">
        <w:rPr>
          <w:rFonts w:cs="B Lotus"/>
          <w:sz w:val="28"/>
          <w:szCs w:val="28"/>
          <w:rtl/>
          <w:lang w:bidi="fa-IR"/>
        </w:rPr>
        <w:t xml:space="preserve"> </w:t>
      </w:r>
      <w:r w:rsidRPr="005B5150">
        <w:rPr>
          <w:rFonts w:cs="B Lotus" w:hint="cs"/>
          <w:sz w:val="28"/>
          <w:szCs w:val="28"/>
          <w:rtl/>
          <w:lang w:bidi="fa-IR"/>
        </w:rPr>
        <w:t>به</w:t>
      </w:r>
      <w:r w:rsidRPr="005B5150">
        <w:rPr>
          <w:rFonts w:cs="B Lotus"/>
          <w:sz w:val="28"/>
          <w:szCs w:val="28"/>
          <w:rtl/>
          <w:lang w:bidi="fa-IR"/>
        </w:rPr>
        <w:t xml:space="preserve"> </w:t>
      </w:r>
      <w:r w:rsidRPr="005B5150">
        <w:rPr>
          <w:rFonts w:cs="B Lotus" w:hint="cs"/>
          <w:sz w:val="28"/>
          <w:szCs w:val="28"/>
          <w:rtl/>
          <w:lang w:bidi="fa-IR"/>
        </w:rPr>
        <w:t>رشته،</w:t>
      </w:r>
      <w:r w:rsidRPr="005B5150">
        <w:rPr>
          <w:rFonts w:cs="B Lotus"/>
          <w:sz w:val="28"/>
          <w:szCs w:val="28"/>
          <w:rtl/>
          <w:lang w:bidi="fa-IR"/>
        </w:rPr>
        <w:t xml:space="preserve"> </w:t>
      </w:r>
      <w:r w:rsidRPr="005B5150">
        <w:rPr>
          <w:rFonts w:cs="B Lotus" w:hint="cs"/>
          <w:sz w:val="28"/>
          <w:szCs w:val="28"/>
          <w:rtl/>
          <w:lang w:bidi="fa-IR"/>
        </w:rPr>
        <w:t>سازماندهي،</w:t>
      </w:r>
      <w:r w:rsidRPr="005B5150">
        <w:rPr>
          <w:rFonts w:cs="B Lotus"/>
          <w:sz w:val="28"/>
          <w:szCs w:val="28"/>
          <w:rtl/>
          <w:lang w:bidi="fa-IR"/>
        </w:rPr>
        <w:t xml:space="preserve"> </w:t>
      </w:r>
      <w:r w:rsidRPr="005B5150">
        <w:rPr>
          <w:rFonts w:cs="B Lotus" w:hint="cs"/>
          <w:sz w:val="28"/>
          <w:szCs w:val="28"/>
          <w:rtl/>
          <w:lang w:bidi="fa-IR"/>
        </w:rPr>
        <w:t>جهت</w:t>
      </w:r>
      <w:r w:rsidRPr="005B5150">
        <w:rPr>
          <w:rFonts w:cs="B Lotus"/>
          <w:sz w:val="28"/>
          <w:szCs w:val="28"/>
          <w:rtl/>
          <w:lang w:bidi="fa-IR"/>
        </w:rPr>
        <w:t xml:space="preserve"> </w:t>
      </w:r>
      <w:r w:rsidRPr="005B5150">
        <w:rPr>
          <w:rFonts w:cs="B Lotus" w:hint="cs"/>
          <w:sz w:val="28"/>
          <w:szCs w:val="28"/>
          <w:rtl/>
          <w:lang w:bidi="fa-IR"/>
        </w:rPr>
        <w:t>گيري</w:t>
      </w:r>
      <w:r w:rsidRPr="005B5150">
        <w:rPr>
          <w:rFonts w:cs="B Lotus"/>
          <w:sz w:val="28"/>
          <w:szCs w:val="28"/>
          <w:rtl/>
          <w:lang w:bidi="fa-IR"/>
        </w:rPr>
        <w:t xml:space="preserve"> </w:t>
      </w:r>
      <w:r w:rsidRPr="005B5150">
        <w:rPr>
          <w:rFonts w:cs="B Lotus" w:hint="cs"/>
          <w:sz w:val="28"/>
          <w:szCs w:val="28"/>
          <w:rtl/>
          <w:lang w:bidi="fa-IR"/>
        </w:rPr>
        <w:t>مهارت</w:t>
      </w:r>
      <w:r w:rsidRPr="005B5150">
        <w:rPr>
          <w:rFonts w:cs="B Lotus"/>
          <w:sz w:val="28"/>
          <w:szCs w:val="28"/>
          <w:rtl/>
          <w:lang w:bidi="fa-IR"/>
        </w:rPr>
        <w:t xml:space="preserve"> </w:t>
      </w:r>
      <w:r w:rsidRPr="005B5150">
        <w:rPr>
          <w:rFonts w:cs="B Lotus" w:hint="cs"/>
          <w:sz w:val="28"/>
          <w:szCs w:val="28"/>
          <w:rtl/>
          <w:lang w:bidi="fa-IR"/>
        </w:rPr>
        <w:t>مدار</w:t>
      </w:r>
      <w:r w:rsidRPr="005B5150">
        <w:rPr>
          <w:rFonts w:cs="B Lotus"/>
          <w:sz w:val="28"/>
          <w:szCs w:val="28"/>
          <w:rtl/>
          <w:lang w:bidi="fa-IR"/>
        </w:rPr>
        <w:t xml:space="preserve"> </w:t>
      </w:r>
      <w:r w:rsidRPr="005B5150">
        <w:rPr>
          <w:rFonts w:cs="B Lotus" w:hint="cs"/>
          <w:sz w:val="28"/>
          <w:szCs w:val="28"/>
          <w:rtl/>
          <w:lang w:bidi="fa-IR"/>
        </w:rPr>
        <w:t>گرايشي،</w:t>
      </w:r>
      <w:r w:rsidRPr="005B5150">
        <w:rPr>
          <w:rFonts w:cs="B Lotus"/>
          <w:sz w:val="28"/>
          <w:szCs w:val="28"/>
          <w:rtl/>
          <w:lang w:bidi="fa-IR"/>
        </w:rPr>
        <w:t xml:space="preserve"> </w:t>
      </w:r>
      <w:r w:rsidRPr="005B5150">
        <w:rPr>
          <w:rFonts w:cs="B Lotus" w:hint="cs"/>
          <w:sz w:val="28"/>
          <w:szCs w:val="28"/>
          <w:rtl/>
          <w:lang w:bidi="fa-IR"/>
        </w:rPr>
        <w:t>و</w:t>
      </w:r>
      <w:r w:rsidRPr="005B5150">
        <w:rPr>
          <w:rFonts w:cs="B Lotus"/>
          <w:sz w:val="28"/>
          <w:szCs w:val="28"/>
          <w:rtl/>
          <w:lang w:bidi="fa-IR"/>
        </w:rPr>
        <w:t xml:space="preserve"> </w:t>
      </w:r>
      <w:r w:rsidRPr="005B5150">
        <w:rPr>
          <w:rFonts w:cs="B Lotus" w:hint="cs"/>
          <w:sz w:val="28"/>
          <w:szCs w:val="28"/>
          <w:rtl/>
          <w:lang w:bidi="fa-IR"/>
        </w:rPr>
        <w:t>جهت</w:t>
      </w:r>
      <w:r w:rsidRPr="005B5150">
        <w:rPr>
          <w:rFonts w:cs="B Lotus"/>
          <w:sz w:val="28"/>
          <w:szCs w:val="28"/>
          <w:rtl/>
          <w:lang w:bidi="fa-IR"/>
        </w:rPr>
        <w:t xml:space="preserve"> </w:t>
      </w:r>
      <w:r w:rsidRPr="005B5150">
        <w:rPr>
          <w:rFonts w:cs="B Lotus" w:hint="cs"/>
          <w:sz w:val="28"/>
          <w:szCs w:val="28"/>
          <w:rtl/>
          <w:lang w:bidi="fa-IR"/>
        </w:rPr>
        <w:t>گيري</w:t>
      </w:r>
      <w:r w:rsidRPr="005B5150">
        <w:rPr>
          <w:rFonts w:cs="B Lotus"/>
          <w:sz w:val="28"/>
          <w:szCs w:val="28"/>
          <w:rtl/>
          <w:lang w:bidi="fa-IR"/>
        </w:rPr>
        <w:t xml:space="preserve"> </w:t>
      </w:r>
      <w:r w:rsidRPr="005B5150">
        <w:rPr>
          <w:rFonts w:cs="B Lotus" w:hint="cs"/>
          <w:sz w:val="28"/>
          <w:szCs w:val="28"/>
          <w:rtl/>
          <w:lang w:bidi="fa-IR"/>
        </w:rPr>
        <w:t>عملكرد</w:t>
      </w:r>
      <w:r w:rsidRPr="005B5150">
        <w:rPr>
          <w:rFonts w:cs="B Lotus"/>
          <w:sz w:val="28"/>
          <w:szCs w:val="28"/>
          <w:rtl/>
          <w:lang w:bidi="fa-IR"/>
        </w:rPr>
        <w:t xml:space="preserve"> </w:t>
      </w:r>
      <w:r w:rsidRPr="005B5150">
        <w:rPr>
          <w:rFonts w:cs="B Lotus" w:hint="cs"/>
          <w:sz w:val="28"/>
          <w:szCs w:val="28"/>
          <w:rtl/>
          <w:lang w:bidi="fa-IR"/>
        </w:rPr>
        <w:t>مدارگرايشي،</w:t>
      </w:r>
      <w:r w:rsidRPr="005B5150">
        <w:rPr>
          <w:rFonts w:cs="B Lotus"/>
          <w:sz w:val="28"/>
          <w:szCs w:val="28"/>
          <w:rtl/>
          <w:lang w:bidi="fa-IR"/>
        </w:rPr>
        <w:t xml:space="preserve"> </w:t>
      </w:r>
      <w:r w:rsidRPr="005B5150">
        <w:rPr>
          <w:rFonts w:cs="B Lotus" w:hint="cs"/>
          <w:sz w:val="28"/>
          <w:szCs w:val="28"/>
          <w:rtl/>
          <w:lang w:bidi="fa-IR"/>
        </w:rPr>
        <w:t>پيش</w:t>
      </w:r>
      <w:r w:rsidRPr="005B5150">
        <w:rPr>
          <w:rFonts w:cs="B Lotus"/>
          <w:sz w:val="28"/>
          <w:szCs w:val="28"/>
          <w:rtl/>
          <w:lang w:bidi="fa-IR"/>
        </w:rPr>
        <w:t xml:space="preserve"> </w:t>
      </w:r>
      <w:r w:rsidRPr="005B5150">
        <w:rPr>
          <w:rFonts w:cs="B Lotus" w:hint="cs"/>
          <w:sz w:val="28"/>
          <w:szCs w:val="28"/>
          <w:rtl/>
          <w:lang w:bidi="fa-IR"/>
        </w:rPr>
        <w:t>بيني</w:t>
      </w:r>
      <w:r w:rsidRPr="005B5150">
        <w:rPr>
          <w:rFonts w:cs="B Lotus"/>
          <w:sz w:val="28"/>
          <w:szCs w:val="28"/>
          <w:rtl/>
          <w:lang w:bidi="fa-IR"/>
        </w:rPr>
        <w:t xml:space="preserve"> </w:t>
      </w:r>
      <w:r w:rsidRPr="005B5150">
        <w:rPr>
          <w:rFonts w:cs="B Lotus" w:hint="cs"/>
          <w:sz w:val="28"/>
          <w:szCs w:val="28"/>
          <w:rtl/>
          <w:lang w:bidi="fa-IR"/>
        </w:rPr>
        <w:t>كننده</w:t>
      </w:r>
      <w:r w:rsidRPr="005B5150">
        <w:rPr>
          <w:rFonts w:cs="B Lotus"/>
          <w:sz w:val="28"/>
          <w:szCs w:val="28"/>
          <w:rtl/>
          <w:lang w:bidi="fa-IR"/>
        </w:rPr>
        <w:t xml:space="preserve"> </w:t>
      </w:r>
      <w:r w:rsidRPr="005B5150">
        <w:rPr>
          <w:rFonts w:cs="B Lotus" w:hint="cs"/>
          <w:sz w:val="28"/>
          <w:szCs w:val="28"/>
          <w:rtl/>
          <w:lang w:bidi="fa-IR"/>
        </w:rPr>
        <w:t>هاي</w:t>
      </w:r>
      <w:r w:rsidRPr="005B5150">
        <w:rPr>
          <w:rFonts w:cs="B Lotus"/>
          <w:sz w:val="28"/>
          <w:szCs w:val="28"/>
          <w:rtl/>
          <w:lang w:bidi="fa-IR"/>
        </w:rPr>
        <w:t xml:space="preserve"> </w:t>
      </w:r>
      <w:r w:rsidRPr="005B5150">
        <w:rPr>
          <w:rFonts w:cs="B Lotus" w:hint="cs"/>
          <w:sz w:val="28"/>
          <w:szCs w:val="28"/>
          <w:rtl/>
          <w:lang w:bidi="fa-IR"/>
        </w:rPr>
        <w:t>منفي</w:t>
      </w:r>
      <w:r w:rsidRPr="005B5150">
        <w:rPr>
          <w:rFonts w:cs="B Lotus"/>
          <w:sz w:val="28"/>
          <w:szCs w:val="28"/>
          <w:rtl/>
          <w:lang w:bidi="fa-IR"/>
        </w:rPr>
        <w:t xml:space="preserve"> </w:t>
      </w:r>
      <w:r w:rsidRPr="005B5150">
        <w:rPr>
          <w:rFonts w:cs="B Lotus" w:hint="cs"/>
          <w:sz w:val="28"/>
          <w:szCs w:val="28"/>
          <w:rtl/>
          <w:lang w:bidi="fa-IR"/>
        </w:rPr>
        <w:t>اهمال</w:t>
      </w:r>
      <w:r w:rsidRPr="005B5150">
        <w:rPr>
          <w:rFonts w:cs="B Lotus"/>
          <w:sz w:val="28"/>
          <w:szCs w:val="28"/>
          <w:rtl/>
          <w:lang w:bidi="fa-IR"/>
        </w:rPr>
        <w:t xml:space="preserve"> </w:t>
      </w:r>
      <w:r w:rsidRPr="005B5150">
        <w:rPr>
          <w:rFonts w:cs="B Lotus" w:hint="cs"/>
          <w:sz w:val="28"/>
          <w:szCs w:val="28"/>
          <w:rtl/>
          <w:lang w:bidi="fa-IR"/>
        </w:rPr>
        <w:t>كاري</w:t>
      </w:r>
      <w:r w:rsidRPr="005B5150">
        <w:rPr>
          <w:rFonts w:cs="B Lotus"/>
          <w:sz w:val="28"/>
          <w:szCs w:val="28"/>
          <w:rtl/>
          <w:lang w:bidi="fa-IR"/>
        </w:rPr>
        <w:t xml:space="preserve"> </w:t>
      </w:r>
      <w:r w:rsidRPr="005B5150">
        <w:rPr>
          <w:rFonts w:cs="B Lotus" w:hint="cs"/>
          <w:sz w:val="28"/>
          <w:szCs w:val="28"/>
          <w:rtl/>
          <w:lang w:bidi="fa-IR"/>
        </w:rPr>
        <w:t>تحصيلي</w:t>
      </w:r>
      <w:r w:rsidRPr="005B5150">
        <w:rPr>
          <w:rFonts w:cs="B Lotus"/>
          <w:sz w:val="28"/>
          <w:szCs w:val="28"/>
          <w:rtl/>
          <w:lang w:bidi="fa-IR"/>
        </w:rPr>
        <w:t xml:space="preserve"> </w:t>
      </w:r>
      <w:r w:rsidRPr="005B5150">
        <w:rPr>
          <w:rFonts w:cs="B Lotus" w:hint="cs"/>
          <w:sz w:val="28"/>
          <w:szCs w:val="28"/>
          <w:rtl/>
          <w:lang w:bidi="fa-IR"/>
        </w:rPr>
        <w:t>دانشجويان</w:t>
      </w:r>
      <w:r w:rsidRPr="005B5150">
        <w:rPr>
          <w:rFonts w:cs="B Lotus"/>
          <w:sz w:val="28"/>
          <w:szCs w:val="28"/>
          <w:rtl/>
          <w:lang w:bidi="fa-IR"/>
        </w:rPr>
        <w:t xml:space="preserve"> </w:t>
      </w:r>
      <w:r w:rsidRPr="005B5150">
        <w:rPr>
          <w:rFonts w:cs="B Lotus" w:hint="cs"/>
          <w:sz w:val="28"/>
          <w:szCs w:val="28"/>
          <w:rtl/>
          <w:lang w:bidi="fa-IR"/>
        </w:rPr>
        <w:t>هستند</w:t>
      </w:r>
      <w:r w:rsidRPr="005B5150">
        <w:rPr>
          <w:rFonts w:cs="B Lotus"/>
          <w:sz w:val="28"/>
          <w:szCs w:val="28"/>
          <w:lang w:bidi="fa-IR"/>
        </w:rPr>
        <w:t>.</w:t>
      </w:r>
    </w:p>
    <w:p w:rsidR="00580C05" w:rsidRPr="00450E5A" w:rsidRDefault="00580C05" w:rsidP="00580C05">
      <w:pPr>
        <w:spacing w:line="276" w:lineRule="auto"/>
        <w:jc w:val="both"/>
        <w:rPr>
          <w:rFonts w:cs="B Lotus"/>
          <w:sz w:val="28"/>
          <w:szCs w:val="28"/>
          <w:rtl/>
          <w:lang w:bidi="fa-IR"/>
        </w:rPr>
      </w:pPr>
      <w:r w:rsidRPr="005B5150">
        <w:rPr>
          <w:rFonts w:cs="B Lotus" w:hint="cs"/>
          <w:sz w:val="28"/>
          <w:szCs w:val="28"/>
          <w:rtl/>
          <w:lang w:bidi="fa-IR"/>
        </w:rPr>
        <w:t>نصري،</w:t>
      </w:r>
      <w:r w:rsidRPr="005B5150">
        <w:rPr>
          <w:rFonts w:cs="B Lotus"/>
          <w:sz w:val="28"/>
          <w:szCs w:val="28"/>
          <w:rtl/>
          <w:lang w:bidi="fa-IR"/>
        </w:rPr>
        <w:t xml:space="preserve"> </w:t>
      </w:r>
      <w:r w:rsidRPr="005B5150">
        <w:rPr>
          <w:rFonts w:cs="B Lotus" w:hint="cs"/>
          <w:sz w:val="28"/>
          <w:szCs w:val="28"/>
          <w:rtl/>
          <w:lang w:bidi="fa-IR"/>
        </w:rPr>
        <w:t>دماوندي،</w:t>
      </w:r>
      <w:r w:rsidRPr="005B5150">
        <w:rPr>
          <w:rFonts w:cs="B Lotus"/>
          <w:sz w:val="28"/>
          <w:szCs w:val="28"/>
          <w:rtl/>
          <w:lang w:bidi="fa-IR"/>
        </w:rPr>
        <w:t xml:space="preserve"> </w:t>
      </w:r>
      <w:r w:rsidRPr="005B5150">
        <w:rPr>
          <w:rFonts w:cs="B Lotus" w:hint="cs"/>
          <w:sz w:val="28"/>
          <w:szCs w:val="28"/>
          <w:rtl/>
          <w:lang w:bidi="fa-IR"/>
        </w:rPr>
        <w:t>عاشوري</w:t>
      </w:r>
      <w:r w:rsidRPr="005B5150">
        <w:rPr>
          <w:rFonts w:cs="B Lotus"/>
          <w:sz w:val="28"/>
          <w:szCs w:val="28"/>
          <w:lang w:bidi="fa-IR"/>
        </w:rPr>
        <w:t xml:space="preserve"> </w:t>
      </w:r>
      <w:r w:rsidRPr="005B5150">
        <w:rPr>
          <w:rFonts w:cs="B Lotus" w:hint="cs"/>
          <w:sz w:val="28"/>
          <w:szCs w:val="28"/>
          <w:rtl/>
          <w:lang w:bidi="fa-IR"/>
        </w:rPr>
        <w:t>(1393) در پژوهش شان نشان</w:t>
      </w:r>
      <w:r w:rsidRPr="005B5150">
        <w:rPr>
          <w:rFonts w:cs="B Lotus"/>
          <w:sz w:val="28"/>
          <w:szCs w:val="28"/>
          <w:rtl/>
          <w:lang w:bidi="fa-IR"/>
        </w:rPr>
        <w:t xml:space="preserve"> </w:t>
      </w:r>
      <w:r w:rsidRPr="005B5150">
        <w:rPr>
          <w:rFonts w:cs="B Lotus" w:hint="cs"/>
          <w:sz w:val="28"/>
          <w:szCs w:val="28"/>
          <w:rtl/>
          <w:lang w:bidi="fa-IR"/>
        </w:rPr>
        <w:t>دادند</w:t>
      </w:r>
      <w:r w:rsidRPr="005B5150">
        <w:rPr>
          <w:rFonts w:cs="B Lotus"/>
          <w:sz w:val="28"/>
          <w:szCs w:val="28"/>
          <w:rtl/>
          <w:lang w:bidi="fa-IR"/>
        </w:rPr>
        <w:t xml:space="preserve"> </w:t>
      </w:r>
      <w:r w:rsidRPr="005B5150">
        <w:rPr>
          <w:rFonts w:cs="B Lotus" w:hint="cs"/>
          <w:sz w:val="28"/>
          <w:szCs w:val="28"/>
          <w:rtl/>
          <w:lang w:bidi="fa-IR"/>
        </w:rPr>
        <w:t>كه</w:t>
      </w:r>
      <w:r w:rsidRPr="005B5150">
        <w:rPr>
          <w:rFonts w:cs="B Lotus"/>
          <w:sz w:val="28"/>
          <w:szCs w:val="28"/>
          <w:rtl/>
          <w:lang w:bidi="fa-IR"/>
        </w:rPr>
        <w:t xml:space="preserve"> </w:t>
      </w:r>
      <w:r w:rsidRPr="005B5150">
        <w:rPr>
          <w:rFonts w:cs="B Lotus" w:hint="cs"/>
          <w:sz w:val="28"/>
          <w:szCs w:val="28"/>
          <w:rtl/>
          <w:lang w:bidi="fa-IR"/>
        </w:rPr>
        <w:t>وظيفه</w:t>
      </w:r>
      <w:r w:rsidRPr="005B5150">
        <w:rPr>
          <w:rFonts w:cs="B Lotus"/>
          <w:sz w:val="28"/>
          <w:szCs w:val="28"/>
          <w:rtl/>
          <w:lang w:bidi="fa-IR"/>
        </w:rPr>
        <w:t xml:space="preserve"> </w:t>
      </w:r>
      <w:r w:rsidRPr="005B5150">
        <w:rPr>
          <w:rFonts w:cs="B Lotus" w:hint="cs"/>
          <w:sz w:val="28"/>
          <w:szCs w:val="28"/>
          <w:rtl/>
          <w:lang w:bidi="fa-IR"/>
        </w:rPr>
        <w:t>شناسي،</w:t>
      </w:r>
      <w:r w:rsidRPr="005B5150">
        <w:rPr>
          <w:rFonts w:cs="B Lotus"/>
          <w:sz w:val="28"/>
          <w:szCs w:val="28"/>
          <w:rtl/>
          <w:lang w:bidi="fa-IR"/>
        </w:rPr>
        <w:t xml:space="preserve"> </w:t>
      </w:r>
      <w:r w:rsidRPr="005B5150">
        <w:rPr>
          <w:rFonts w:cs="B Lotus" w:hint="cs"/>
          <w:sz w:val="28"/>
          <w:szCs w:val="28"/>
          <w:rtl/>
          <w:lang w:bidi="fa-IR"/>
        </w:rPr>
        <w:t>روان</w:t>
      </w:r>
      <w:r w:rsidRPr="005B5150">
        <w:rPr>
          <w:rFonts w:cs="B Lotus"/>
          <w:sz w:val="28"/>
          <w:szCs w:val="28"/>
          <w:rtl/>
          <w:lang w:bidi="fa-IR"/>
        </w:rPr>
        <w:t xml:space="preserve"> </w:t>
      </w:r>
      <w:r w:rsidRPr="005B5150">
        <w:rPr>
          <w:rFonts w:cs="B Lotus" w:hint="cs"/>
          <w:sz w:val="28"/>
          <w:szCs w:val="28"/>
          <w:rtl/>
          <w:lang w:bidi="fa-IR"/>
        </w:rPr>
        <w:t>رنجوري،</w:t>
      </w:r>
      <w:r w:rsidRPr="005B5150">
        <w:rPr>
          <w:rFonts w:cs="B Lotus"/>
          <w:sz w:val="28"/>
          <w:szCs w:val="28"/>
          <w:rtl/>
          <w:lang w:bidi="fa-IR"/>
        </w:rPr>
        <w:t xml:space="preserve"> </w:t>
      </w:r>
      <w:r w:rsidRPr="005B5150">
        <w:rPr>
          <w:rFonts w:cs="B Lotus" w:hint="cs"/>
          <w:sz w:val="28"/>
          <w:szCs w:val="28"/>
          <w:rtl/>
          <w:lang w:bidi="fa-IR"/>
        </w:rPr>
        <w:t>انعطاف</w:t>
      </w:r>
      <w:r w:rsidRPr="005B5150">
        <w:rPr>
          <w:rFonts w:cs="B Lotus"/>
          <w:sz w:val="28"/>
          <w:szCs w:val="28"/>
          <w:rtl/>
          <w:lang w:bidi="fa-IR"/>
        </w:rPr>
        <w:t xml:space="preserve"> </w:t>
      </w:r>
      <w:r w:rsidRPr="005B5150">
        <w:rPr>
          <w:rFonts w:cs="B Lotus" w:hint="cs"/>
          <w:sz w:val="28"/>
          <w:szCs w:val="28"/>
          <w:rtl/>
          <w:lang w:bidi="fa-IR"/>
        </w:rPr>
        <w:t>پذيري</w:t>
      </w:r>
      <w:r w:rsidRPr="005B5150">
        <w:rPr>
          <w:rFonts w:cs="B Lotus"/>
          <w:sz w:val="28"/>
          <w:szCs w:val="28"/>
          <w:rtl/>
          <w:lang w:bidi="fa-IR"/>
        </w:rPr>
        <w:t xml:space="preserve"> </w:t>
      </w:r>
      <w:r w:rsidRPr="005B5150">
        <w:rPr>
          <w:rFonts w:cs="B Lotus" w:hint="cs"/>
          <w:sz w:val="28"/>
          <w:szCs w:val="28"/>
          <w:rtl/>
          <w:lang w:bidi="fa-IR"/>
        </w:rPr>
        <w:t>و</w:t>
      </w:r>
      <w:r w:rsidRPr="005B5150">
        <w:rPr>
          <w:rFonts w:cs="B Lotus"/>
          <w:sz w:val="28"/>
          <w:szCs w:val="28"/>
          <w:rtl/>
          <w:lang w:bidi="fa-IR"/>
        </w:rPr>
        <w:t xml:space="preserve"> </w:t>
      </w:r>
      <w:r w:rsidRPr="005B5150">
        <w:rPr>
          <w:rFonts w:cs="B Lotus" w:hint="cs"/>
          <w:sz w:val="28"/>
          <w:szCs w:val="28"/>
          <w:rtl/>
          <w:lang w:bidi="fa-IR"/>
        </w:rPr>
        <w:t>تعهد</w:t>
      </w:r>
      <w:r w:rsidRPr="005B5150">
        <w:rPr>
          <w:rFonts w:cs="B Lotus"/>
          <w:sz w:val="28"/>
          <w:szCs w:val="28"/>
          <w:rtl/>
          <w:lang w:bidi="fa-IR"/>
        </w:rPr>
        <w:t xml:space="preserve"> </w:t>
      </w:r>
      <w:r w:rsidRPr="005B5150">
        <w:rPr>
          <w:rFonts w:cs="B Lotus" w:hint="cs"/>
          <w:sz w:val="28"/>
          <w:szCs w:val="28"/>
          <w:rtl/>
          <w:lang w:bidi="fa-IR"/>
        </w:rPr>
        <w:t>توانستند</w:t>
      </w:r>
      <w:r w:rsidRPr="005B5150">
        <w:rPr>
          <w:rFonts w:cs="B Lotus"/>
          <w:sz w:val="28"/>
          <w:szCs w:val="28"/>
          <w:rtl/>
          <w:lang w:bidi="fa-IR"/>
        </w:rPr>
        <w:t xml:space="preserve"> </w:t>
      </w:r>
      <w:r w:rsidRPr="005B5150">
        <w:rPr>
          <w:rFonts w:cs="B Lotus" w:hint="cs"/>
          <w:sz w:val="28"/>
          <w:szCs w:val="28"/>
          <w:rtl/>
          <w:lang w:bidi="fa-IR"/>
        </w:rPr>
        <w:t>به</w:t>
      </w:r>
      <w:r w:rsidRPr="005B5150">
        <w:rPr>
          <w:rFonts w:cs="B Lotus"/>
          <w:sz w:val="28"/>
          <w:szCs w:val="28"/>
          <w:rtl/>
          <w:lang w:bidi="fa-IR"/>
        </w:rPr>
        <w:t xml:space="preserve"> </w:t>
      </w:r>
      <w:r w:rsidRPr="005B5150">
        <w:rPr>
          <w:rFonts w:cs="B Lotus" w:hint="cs"/>
          <w:sz w:val="28"/>
          <w:szCs w:val="28"/>
          <w:rtl/>
          <w:lang w:bidi="fa-IR"/>
        </w:rPr>
        <w:t>طور</w:t>
      </w:r>
      <w:r w:rsidRPr="005B5150">
        <w:rPr>
          <w:rFonts w:cs="B Lotus"/>
          <w:sz w:val="28"/>
          <w:szCs w:val="28"/>
          <w:rtl/>
          <w:lang w:bidi="fa-IR"/>
        </w:rPr>
        <w:t xml:space="preserve"> </w:t>
      </w:r>
      <w:r w:rsidRPr="005B5150">
        <w:rPr>
          <w:rFonts w:cs="B Lotus" w:hint="cs"/>
          <w:sz w:val="28"/>
          <w:szCs w:val="28"/>
          <w:rtl/>
          <w:lang w:bidi="fa-IR"/>
        </w:rPr>
        <w:t>معناداري</w:t>
      </w:r>
      <w:r w:rsidRPr="005B5150">
        <w:rPr>
          <w:rFonts w:cs="B Lotus"/>
          <w:sz w:val="28"/>
          <w:szCs w:val="28"/>
          <w:rtl/>
          <w:lang w:bidi="fa-IR"/>
        </w:rPr>
        <w:t xml:space="preserve"> </w:t>
      </w:r>
      <w:r w:rsidRPr="005B5150">
        <w:rPr>
          <w:rFonts w:cs="B Lotus" w:hint="cs"/>
          <w:sz w:val="28"/>
          <w:szCs w:val="28"/>
          <w:rtl/>
          <w:lang w:bidi="fa-IR"/>
        </w:rPr>
        <w:t>متغير</w:t>
      </w:r>
      <w:r w:rsidRPr="005B5150">
        <w:rPr>
          <w:rFonts w:cs="B Lotus"/>
          <w:sz w:val="28"/>
          <w:szCs w:val="28"/>
          <w:rtl/>
          <w:lang w:bidi="fa-IR"/>
        </w:rPr>
        <w:t xml:space="preserve"> </w:t>
      </w:r>
      <w:r w:rsidRPr="005B5150">
        <w:rPr>
          <w:rFonts w:cs="B Lotus" w:hint="cs"/>
          <w:sz w:val="28"/>
          <w:szCs w:val="28"/>
          <w:rtl/>
          <w:lang w:bidi="fa-IR"/>
        </w:rPr>
        <w:t>اهمال</w:t>
      </w:r>
      <w:r w:rsidRPr="005B5150">
        <w:rPr>
          <w:rFonts w:cs="B Lotus"/>
          <w:sz w:val="28"/>
          <w:szCs w:val="28"/>
          <w:rtl/>
          <w:lang w:bidi="fa-IR"/>
        </w:rPr>
        <w:t xml:space="preserve"> </w:t>
      </w:r>
      <w:r w:rsidRPr="005B5150">
        <w:rPr>
          <w:rFonts w:cs="B Lotus" w:hint="cs"/>
          <w:sz w:val="28"/>
          <w:szCs w:val="28"/>
          <w:rtl/>
          <w:lang w:bidi="fa-IR"/>
        </w:rPr>
        <w:t>كاري</w:t>
      </w:r>
      <w:r w:rsidRPr="005B5150">
        <w:rPr>
          <w:rFonts w:cs="B Lotus"/>
          <w:sz w:val="28"/>
          <w:szCs w:val="28"/>
          <w:rtl/>
          <w:lang w:bidi="fa-IR"/>
        </w:rPr>
        <w:t xml:space="preserve"> </w:t>
      </w:r>
      <w:r w:rsidRPr="005B5150">
        <w:rPr>
          <w:rFonts w:cs="B Lotus" w:hint="cs"/>
          <w:sz w:val="28"/>
          <w:szCs w:val="28"/>
          <w:rtl/>
          <w:lang w:bidi="fa-IR"/>
        </w:rPr>
        <w:t>تحصيلي</w:t>
      </w:r>
      <w:r w:rsidRPr="005B5150">
        <w:rPr>
          <w:rFonts w:cs="B Lotus"/>
          <w:sz w:val="28"/>
          <w:szCs w:val="28"/>
          <w:rtl/>
          <w:lang w:bidi="fa-IR"/>
        </w:rPr>
        <w:t xml:space="preserve"> </w:t>
      </w:r>
      <w:r w:rsidRPr="005B5150">
        <w:rPr>
          <w:rFonts w:cs="B Lotus" w:hint="cs"/>
          <w:sz w:val="28"/>
          <w:szCs w:val="28"/>
          <w:rtl/>
          <w:lang w:bidi="fa-IR"/>
        </w:rPr>
        <w:t>را</w:t>
      </w:r>
      <w:r w:rsidRPr="005B5150">
        <w:rPr>
          <w:rFonts w:cs="B Lotus"/>
          <w:sz w:val="28"/>
          <w:szCs w:val="28"/>
          <w:rtl/>
          <w:lang w:bidi="fa-IR"/>
        </w:rPr>
        <w:t xml:space="preserve"> </w:t>
      </w:r>
      <w:r w:rsidRPr="005B5150">
        <w:rPr>
          <w:rFonts w:cs="B Lotus" w:hint="cs"/>
          <w:sz w:val="28"/>
          <w:szCs w:val="28"/>
          <w:rtl/>
          <w:lang w:bidi="fa-IR"/>
        </w:rPr>
        <w:t>پيش</w:t>
      </w:r>
      <w:r w:rsidRPr="005B5150">
        <w:rPr>
          <w:rFonts w:cs="B Lotus"/>
          <w:sz w:val="28"/>
          <w:szCs w:val="28"/>
          <w:rtl/>
          <w:lang w:bidi="fa-IR"/>
        </w:rPr>
        <w:t xml:space="preserve"> </w:t>
      </w:r>
      <w:r w:rsidRPr="005B5150">
        <w:rPr>
          <w:rFonts w:cs="B Lotus" w:hint="cs"/>
          <w:sz w:val="28"/>
          <w:szCs w:val="28"/>
          <w:rtl/>
          <w:lang w:bidi="fa-IR"/>
        </w:rPr>
        <w:t>بيني</w:t>
      </w:r>
      <w:r w:rsidRPr="005B5150">
        <w:rPr>
          <w:rFonts w:cs="B Lotus"/>
          <w:sz w:val="28"/>
          <w:szCs w:val="28"/>
          <w:rtl/>
          <w:lang w:bidi="fa-IR"/>
        </w:rPr>
        <w:t xml:space="preserve"> </w:t>
      </w:r>
      <w:r w:rsidRPr="005B5150">
        <w:rPr>
          <w:rFonts w:cs="B Lotus" w:hint="cs"/>
          <w:sz w:val="28"/>
          <w:szCs w:val="28"/>
          <w:rtl/>
          <w:lang w:bidi="fa-IR"/>
        </w:rPr>
        <w:t>كنند</w:t>
      </w:r>
      <w:r w:rsidRPr="005B5150">
        <w:rPr>
          <w:rFonts w:cs="B Lotus"/>
          <w:sz w:val="28"/>
          <w:szCs w:val="28"/>
          <w:rtl/>
          <w:lang w:bidi="fa-IR"/>
        </w:rPr>
        <w:t xml:space="preserve">. </w:t>
      </w:r>
      <w:r w:rsidRPr="005B5150">
        <w:rPr>
          <w:rFonts w:cs="B Lotus" w:hint="cs"/>
          <w:sz w:val="28"/>
          <w:szCs w:val="28"/>
          <w:rtl/>
          <w:lang w:bidi="fa-IR"/>
        </w:rPr>
        <w:t>با</w:t>
      </w:r>
      <w:r w:rsidRPr="005B5150">
        <w:rPr>
          <w:rFonts w:cs="B Lotus"/>
          <w:sz w:val="28"/>
          <w:szCs w:val="28"/>
          <w:rtl/>
          <w:lang w:bidi="fa-IR"/>
        </w:rPr>
        <w:t xml:space="preserve"> </w:t>
      </w:r>
      <w:r w:rsidRPr="005B5150">
        <w:rPr>
          <w:rFonts w:cs="B Lotus" w:hint="cs"/>
          <w:sz w:val="28"/>
          <w:szCs w:val="28"/>
          <w:rtl/>
          <w:lang w:bidi="fa-IR"/>
        </w:rPr>
        <w:t>توجه</w:t>
      </w:r>
      <w:r w:rsidRPr="005B5150">
        <w:rPr>
          <w:rFonts w:cs="B Lotus"/>
          <w:sz w:val="28"/>
          <w:szCs w:val="28"/>
          <w:rtl/>
          <w:lang w:bidi="fa-IR"/>
        </w:rPr>
        <w:t xml:space="preserve"> </w:t>
      </w:r>
      <w:r w:rsidRPr="005B5150">
        <w:rPr>
          <w:rFonts w:cs="B Lotus" w:hint="cs"/>
          <w:sz w:val="28"/>
          <w:szCs w:val="28"/>
          <w:rtl/>
          <w:lang w:bidi="fa-IR"/>
        </w:rPr>
        <w:t>به</w:t>
      </w:r>
      <w:r w:rsidRPr="005B5150">
        <w:rPr>
          <w:rFonts w:cs="B Lotus"/>
          <w:sz w:val="28"/>
          <w:szCs w:val="28"/>
          <w:rtl/>
          <w:lang w:bidi="fa-IR"/>
        </w:rPr>
        <w:t xml:space="preserve"> </w:t>
      </w:r>
      <w:r w:rsidRPr="005B5150">
        <w:rPr>
          <w:rFonts w:cs="B Lotus" w:hint="cs"/>
          <w:sz w:val="28"/>
          <w:szCs w:val="28"/>
          <w:rtl/>
          <w:lang w:bidi="fa-IR"/>
        </w:rPr>
        <w:t>اين</w:t>
      </w:r>
      <w:r w:rsidRPr="005B5150">
        <w:rPr>
          <w:rFonts w:cs="B Lotus"/>
          <w:sz w:val="28"/>
          <w:szCs w:val="28"/>
          <w:rtl/>
          <w:lang w:bidi="fa-IR"/>
        </w:rPr>
        <w:t xml:space="preserve"> </w:t>
      </w:r>
      <w:r w:rsidRPr="005B5150">
        <w:rPr>
          <w:rFonts w:cs="B Lotus" w:hint="cs"/>
          <w:sz w:val="28"/>
          <w:szCs w:val="28"/>
          <w:rtl/>
          <w:lang w:bidi="fa-IR"/>
        </w:rPr>
        <w:t>يافته</w:t>
      </w:r>
      <w:r w:rsidRPr="005B5150">
        <w:rPr>
          <w:rFonts w:cs="B Lotus"/>
          <w:sz w:val="28"/>
          <w:szCs w:val="28"/>
          <w:rtl/>
          <w:lang w:bidi="fa-IR"/>
        </w:rPr>
        <w:t xml:space="preserve"> </w:t>
      </w:r>
      <w:r w:rsidRPr="005B5150">
        <w:rPr>
          <w:rFonts w:cs="B Lotus" w:hint="cs"/>
          <w:sz w:val="28"/>
          <w:szCs w:val="28"/>
          <w:rtl/>
          <w:lang w:bidi="fa-IR"/>
        </w:rPr>
        <w:t>ها،</w:t>
      </w:r>
      <w:r w:rsidRPr="005B5150">
        <w:rPr>
          <w:rFonts w:cs="B Lotus"/>
          <w:sz w:val="28"/>
          <w:szCs w:val="28"/>
          <w:rtl/>
          <w:lang w:bidi="fa-IR"/>
        </w:rPr>
        <w:t xml:space="preserve"> </w:t>
      </w:r>
      <w:r w:rsidRPr="005B5150">
        <w:rPr>
          <w:rFonts w:cs="B Lotus" w:hint="cs"/>
          <w:sz w:val="28"/>
          <w:szCs w:val="28"/>
          <w:rtl/>
          <w:lang w:bidi="fa-IR"/>
        </w:rPr>
        <w:t>مي</w:t>
      </w:r>
      <w:r w:rsidRPr="005B5150">
        <w:rPr>
          <w:rFonts w:cs="B Lotus"/>
          <w:sz w:val="28"/>
          <w:szCs w:val="28"/>
          <w:rtl/>
          <w:lang w:bidi="fa-IR"/>
        </w:rPr>
        <w:t xml:space="preserve"> </w:t>
      </w:r>
      <w:r w:rsidRPr="005B5150">
        <w:rPr>
          <w:rFonts w:cs="B Lotus" w:hint="cs"/>
          <w:sz w:val="28"/>
          <w:szCs w:val="28"/>
          <w:rtl/>
          <w:lang w:bidi="fa-IR"/>
        </w:rPr>
        <w:t>توان</w:t>
      </w:r>
      <w:r w:rsidRPr="005B5150">
        <w:rPr>
          <w:rFonts w:cs="B Lotus"/>
          <w:sz w:val="28"/>
          <w:szCs w:val="28"/>
          <w:rtl/>
          <w:lang w:bidi="fa-IR"/>
        </w:rPr>
        <w:t xml:space="preserve"> </w:t>
      </w:r>
      <w:r w:rsidRPr="005B5150">
        <w:rPr>
          <w:rFonts w:cs="B Lotus" w:hint="cs"/>
          <w:sz w:val="28"/>
          <w:szCs w:val="28"/>
          <w:rtl/>
          <w:lang w:bidi="fa-IR"/>
        </w:rPr>
        <w:t>گفت</w:t>
      </w:r>
      <w:r w:rsidRPr="005B5150">
        <w:rPr>
          <w:rFonts w:cs="B Lotus"/>
          <w:sz w:val="28"/>
          <w:szCs w:val="28"/>
          <w:rtl/>
          <w:lang w:bidi="fa-IR"/>
        </w:rPr>
        <w:t xml:space="preserve"> </w:t>
      </w:r>
      <w:r w:rsidRPr="005B5150">
        <w:rPr>
          <w:rFonts w:cs="B Lotus" w:hint="cs"/>
          <w:sz w:val="28"/>
          <w:szCs w:val="28"/>
          <w:rtl/>
          <w:lang w:bidi="fa-IR"/>
        </w:rPr>
        <w:t>كه</w:t>
      </w:r>
      <w:r w:rsidRPr="005B5150">
        <w:rPr>
          <w:rFonts w:cs="B Lotus"/>
          <w:sz w:val="28"/>
          <w:szCs w:val="28"/>
          <w:rtl/>
          <w:lang w:bidi="fa-IR"/>
        </w:rPr>
        <w:t xml:space="preserve"> </w:t>
      </w:r>
      <w:r w:rsidRPr="005B5150">
        <w:rPr>
          <w:rFonts w:cs="B Lotus" w:hint="cs"/>
          <w:sz w:val="28"/>
          <w:szCs w:val="28"/>
          <w:rtl/>
          <w:lang w:bidi="fa-IR"/>
        </w:rPr>
        <w:t>با</w:t>
      </w:r>
      <w:r w:rsidRPr="005B5150">
        <w:rPr>
          <w:rFonts w:cs="B Lotus"/>
          <w:sz w:val="28"/>
          <w:szCs w:val="28"/>
          <w:rtl/>
          <w:lang w:bidi="fa-IR"/>
        </w:rPr>
        <w:t xml:space="preserve"> </w:t>
      </w:r>
      <w:r w:rsidRPr="005B5150">
        <w:rPr>
          <w:rFonts w:cs="B Lotus" w:hint="cs"/>
          <w:sz w:val="28"/>
          <w:szCs w:val="28"/>
          <w:rtl/>
          <w:lang w:bidi="fa-IR"/>
        </w:rPr>
        <w:t>افزايش</w:t>
      </w:r>
      <w:r w:rsidRPr="005B5150">
        <w:rPr>
          <w:rFonts w:cs="B Lotus"/>
          <w:sz w:val="28"/>
          <w:szCs w:val="28"/>
          <w:rtl/>
          <w:lang w:bidi="fa-IR"/>
        </w:rPr>
        <w:t xml:space="preserve"> </w:t>
      </w:r>
      <w:r w:rsidRPr="005B5150">
        <w:rPr>
          <w:rFonts w:cs="B Lotus" w:hint="cs"/>
          <w:sz w:val="28"/>
          <w:szCs w:val="28"/>
          <w:rtl/>
          <w:lang w:bidi="fa-IR"/>
        </w:rPr>
        <w:t>ميزان</w:t>
      </w:r>
      <w:r w:rsidRPr="005B5150">
        <w:rPr>
          <w:rFonts w:cs="B Lotus"/>
          <w:sz w:val="28"/>
          <w:szCs w:val="28"/>
          <w:rtl/>
          <w:lang w:bidi="fa-IR"/>
        </w:rPr>
        <w:t xml:space="preserve"> </w:t>
      </w:r>
      <w:r w:rsidRPr="005B5150">
        <w:rPr>
          <w:rFonts w:cs="B Lotus" w:hint="cs"/>
          <w:sz w:val="28"/>
          <w:szCs w:val="28"/>
          <w:rtl/>
          <w:lang w:bidi="fa-IR"/>
        </w:rPr>
        <w:t>روان</w:t>
      </w:r>
      <w:r w:rsidRPr="005B5150">
        <w:rPr>
          <w:rFonts w:cs="B Lotus"/>
          <w:sz w:val="28"/>
          <w:szCs w:val="28"/>
          <w:rtl/>
          <w:lang w:bidi="fa-IR"/>
        </w:rPr>
        <w:t xml:space="preserve"> </w:t>
      </w:r>
      <w:r w:rsidRPr="005B5150">
        <w:rPr>
          <w:rFonts w:cs="B Lotus" w:hint="cs"/>
          <w:sz w:val="28"/>
          <w:szCs w:val="28"/>
          <w:rtl/>
          <w:lang w:bidi="fa-IR"/>
        </w:rPr>
        <w:t>رنجوري</w:t>
      </w:r>
      <w:r w:rsidRPr="005B5150">
        <w:rPr>
          <w:rFonts w:cs="B Lotus"/>
          <w:sz w:val="28"/>
          <w:szCs w:val="28"/>
          <w:rtl/>
          <w:lang w:bidi="fa-IR"/>
        </w:rPr>
        <w:t xml:space="preserve"> </w:t>
      </w:r>
      <w:r w:rsidRPr="005B5150">
        <w:rPr>
          <w:rFonts w:cs="B Lotus" w:hint="cs"/>
          <w:sz w:val="28"/>
          <w:szCs w:val="28"/>
          <w:rtl/>
          <w:lang w:bidi="fa-IR"/>
        </w:rPr>
        <w:t>و</w:t>
      </w:r>
      <w:r w:rsidRPr="005B5150">
        <w:rPr>
          <w:rFonts w:cs="B Lotus"/>
          <w:sz w:val="28"/>
          <w:szCs w:val="28"/>
          <w:rtl/>
          <w:lang w:bidi="fa-IR"/>
        </w:rPr>
        <w:t xml:space="preserve"> </w:t>
      </w:r>
      <w:r w:rsidRPr="005B5150">
        <w:rPr>
          <w:rFonts w:cs="B Lotus" w:hint="cs"/>
          <w:sz w:val="28"/>
          <w:szCs w:val="28"/>
          <w:rtl/>
          <w:lang w:bidi="fa-IR"/>
        </w:rPr>
        <w:t>انعطاف</w:t>
      </w:r>
      <w:r w:rsidRPr="005B5150">
        <w:rPr>
          <w:rFonts w:cs="B Lotus"/>
          <w:sz w:val="28"/>
          <w:szCs w:val="28"/>
          <w:rtl/>
          <w:lang w:bidi="fa-IR"/>
        </w:rPr>
        <w:t xml:space="preserve"> </w:t>
      </w:r>
      <w:r w:rsidRPr="005B5150">
        <w:rPr>
          <w:rFonts w:cs="B Lotus" w:hint="cs"/>
          <w:sz w:val="28"/>
          <w:szCs w:val="28"/>
          <w:rtl/>
          <w:lang w:bidi="fa-IR"/>
        </w:rPr>
        <w:t>پذيري</w:t>
      </w:r>
      <w:r w:rsidRPr="005B5150">
        <w:rPr>
          <w:rFonts w:cs="B Lotus"/>
          <w:sz w:val="28"/>
          <w:szCs w:val="28"/>
          <w:rtl/>
          <w:lang w:bidi="fa-IR"/>
        </w:rPr>
        <w:t xml:space="preserve"> </w:t>
      </w:r>
      <w:r w:rsidRPr="005B5150">
        <w:rPr>
          <w:rFonts w:cs="B Lotus" w:hint="cs"/>
          <w:sz w:val="28"/>
          <w:szCs w:val="28"/>
          <w:rtl/>
          <w:lang w:bidi="fa-IR"/>
        </w:rPr>
        <w:t>در</w:t>
      </w:r>
      <w:r w:rsidRPr="005B5150">
        <w:rPr>
          <w:rFonts w:cs="B Lotus"/>
          <w:sz w:val="28"/>
          <w:szCs w:val="28"/>
          <w:rtl/>
          <w:lang w:bidi="fa-IR"/>
        </w:rPr>
        <w:t xml:space="preserve"> </w:t>
      </w:r>
      <w:r w:rsidRPr="005B5150">
        <w:rPr>
          <w:rFonts w:cs="B Lotus" w:hint="cs"/>
          <w:sz w:val="28"/>
          <w:szCs w:val="28"/>
          <w:rtl/>
          <w:lang w:bidi="fa-IR"/>
        </w:rPr>
        <w:t>دانش</w:t>
      </w:r>
      <w:r w:rsidRPr="005B5150">
        <w:rPr>
          <w:rFonts w:cs="B Lotus"/>
          <w:sz w:val="28"/>
          <w:szCs w:val="28"/>
          <w:rtl/>
          <w:lang w:bidi="fa-IR"/>
        </w:rPr>
        <w:t xml:space="preserve"> </w:t>
      </w:r>
      <w:r w:rsidRPr="005B5150">
        <w:rPr>
          <w:rFonts w:cs="B Lotus" w:hint="cs"/>
          <w:sz w:val="28"/>
          <w:szCs w:val="28"/>
          <w:rtl/>
          <w:lang w:bidi="fa-IR"/>
        </w:rPr>
        <w:t>آموزان،</w:t>
      </w:r>
      <w:r w:rsidRPr="005B5150">
        <w:rPr>
          <w:rFonts w:cs="B Lotus"/>
          <w:sz w:val="28"/>
          <w:szCs w:val="28"/>
          <w:rtl/>
          <w:lang w:bidi="fa-IR"/>
        </w:rPr>
        <w:t xml:space="preserve"> </w:t>
      </w:r>
      <w:r w:rsidRPr="005B5150">
        <w:rPr>
          <w:rFonts w:cs="B Lotus" w:hint="cs"/>
          <w:sz w:val="28"/>
          <w:szCs w:val="28"/>
          <w:rtl/>
          <w:lang w:bidi="fa-IR"/>
        </w:rPr>
        <w:t>ميزان</w:t>
      </w:r>
      <w:r w:rsidRPr="005B5150">
        <w:rPr>
          <w:rFonts w:cs="B Lotus"/>
          <w:sz w:val="28"/>
          <w:szCs w:val="28"/>
          <w:rtl/>
          <w:lang w:bidi="fa-IR"/>
        </w:rPr>
        <w:t xml:space="preserve"> </w:t>
      </w:r>
      <w:r w:rsidRPr="005B5150">
        <w:rPr>
          <w:rFonts w:cs="B Lotus" w:hint="cs"/>
          <w:sz w:val="28"/>
          <w:szCs w:val="28"/>
          <w:rtl/>
          <w:lang w:bidi="fa-IR"/>
        </w:rPr>
        <w:t>اهمال</w:t>
      </w:r>
      <w:r w:rsidRPr="005B5150">
        <w:rPr>
          <w:rFonts w:cs="B Lotus"/>
          <w:sz w:val="28"/>
          <w:szCs w:val="28"/>
          <w:rtl/>
          <w:lang w:bidi="fa-IR"/>
        </w:rPr>
        <w:t xml:space="preserve"> </w:t>
      </w:r>
      <w:r w:rsidRPr="005B5150">
        <w:rPr>
          <w:rFonts w:cs="B Lotus" w:hint="cs"/>
          <w:sz w:val="28"/>
          <w:szCs w:val="28"/>
          <w:rtl/>
          <w:lang w:bidi="fa-IR"/>
        </w:rPr>
        <w:t>كاري</w:t>
      </w:r>
      <w:r w:rsidRPr="005B5150">
        <w:rPr>
          <w:rFonts w:cs="B Lotus"/>
          <w:sz w:val="28"/>
          <w:szCs w:val="28"/>
          <w:rtl/>
          <w:lang w:bidi="fa-IR"/>
        </w:rPr>
        <w:t xml:space="preserve"> </w:t>
      </w:r>
      <w:r w:rsidRPr="005B5150">
        <w:rPr>
          <w:rFonts w:cs="B Lotus" w:hint="cs"/>
          <w:sz w:val="28"/>
          <w:szCs w:val="28"/>
          <w:rtl/>
          <w:lang w:bidi="fa-IR"/>
        </w:rPr>
        <w:t>تحصيلي</w:t>
      </w:r>
      <w:r w:rsidRPr="005B5150">
        <w:rPr>
          <w:rFonts w:cs="B Lotus"/>
          <w:sz w:val="28"/>
          <w:szCs w:val="28"/>
          <w:rtl/>
          <w:lang w:bidi="fa-IR"/>
        </w:rPr>
        <w:t xml:space="preserve"> </w:t>
      </w:r>
      <w:r w:rsidRPr="005B5150">
        <w:rPr>
          <w:rFonts w:cs="B Lotus" w:hint="cs"/>
          <w:sz w:val="28"/>
          <w:szCs w:val="28"/>
          <w:rtl/>
          <w:lang w:bidi="fa-IR"/>
        </w:rPr>
        <w:t>نيز</w:t>
      </w:r>
      <w:r w:rsidRPr="005B5150">
        <w:rPr>
          <w:rFonts w:cs="B Lotus"/>
          <w:sz w:val="28"/>
          <w:szCs w:val="28"/>
          <w:rtl/>
          <w:lang w:bidi="fa-IR"/>
        </w:rPr>
        <w:t xml:space="preserve"> </w:t>
      </w:r>
      <w:r w:rsidRPr="005B5150">
        <w:rPr>
          <w:rFonts w:cs="B Lotus" w:hint="cs"/>
          <w:sz w:val="28"/>
          <w:szCs w:val="28"/>
          <w:rtl/>
          <w:lang w:bidi="fa-IR"/>
        </w:rPr>
        <w:t>در</w:t>
      </w:r>
      <w:r w:rsidRPr="005B5150">
        <w:rPr>
          <w:rFonts w:cs="B Lotus"/>
          <w:sz w:val="28"/>
          <w:szCs w:val="28"/>
          <w:rtl/>
          <w:lang w:bidi="fa-IR"/>
        </w:rPr>
        <w:t xml:space="preserve"> </w:t>
      </w:r>
      <w:r w:rsidRPr="005B5150">
        <w:rPr>
          <w:rFonts w:cs="B Lotus" w:hint="cs"/>
          <w:sz w:val="28"/>
          <w:szCs w:val="28"/>
          <w:rtl/>
          <w:lang w:bidi="fa-IR"/>
        </w:rPr>
        <w:t>آن</w:t>
      </w:r>
      <w:r w:rsidRPr="005B5150">
        <w:rPr>
          <w:rFonts w:cs="B Lotus"/>
          <w:sz w:val="28"/>
          <w:szCs w:val="28"/>
          <w:rtl/>
          <w:lang w:bidi="fa-IR"/>
        </w:rPr>
        <w:t xml:space="preserve"> </w:t>
      </w:r>
      <w:r w:rsidRPr="005B5150">
        <w:rPr>
          <w:rFonts w:cs="B Lotus" w:hint="cs"/>
          <w:sz w:val="28"/>
          <w:szCs w:val="28"/>
          <w:rtl/>
          <w:lang w:bidi="fa-IR"/>
        </w:rPr>
        <w:t>ها</w:t>
      </w:r>
      <w:r w:rsidRPr="005B5150">
        <w:rPr>
          <w:rFonts w:cs="B Lotus"/>
          <w:sz w:val="28"/>
          <w:szCs w:val="28"/>
          <w:rtl/>
          <w:lang w:bidi="fa-IR"/>
        </w:rPr>
        <w:t xml:space="preserve"> </w:t>
      </w:r>
      <w:r w:rsidRPr="005B5150">
        <w:rPr>
          <w:rFonts w:cs="B Lotus" w:hint="cs"/>
          <w:sz w:val="28"/>
          <w:szCs w:val="28"/>
          <w:rtl/>
          <w:lang w:bidi="fa-IR"/>
        </w:rPr>
        <w:t>افزايش</w:t>
      </w:r>
      <w:r w:rsidRPr="005B5150">
        <w:rPr>
          <w:rFonts w:cs="B Lotus"/>
          <w:sz w:val="28"/>
          <w:szCs w:val="28"/>
          <w:rtl/>
          <w:lang w:bidi="fa-IR"/>
        </w:rPr>
        <w:t xml:space="preserve"> </w:t>
      </w:r>
      <w:r w:rsidRPr="005B5150">
        <w:rPr>
          <w:rFonts w:cs="B Lotus" w:hint="cs"/>
          <w:sz w:val="28"/>
          <w:szCs w:val="28"/>
          <w:rtl/>
          <w:lang w:bidi="fa-IR"/>
        </w:rPr>
        <w:t>مي</w:t>
      </w:r>
      <w:r w:rsidRPr="005B5150">
        <w:rPr>
          <w:rFonts w:cs="B Lotus"/>
          <w:sz w:val="28"/>
          <w:szCs w:val="28"/>
          <w:rtl/>
          <w:lang w:bidi="fa-IR"/>
        </w:rPr>
        <w:t xml:space="preserve"> </w:t>
      </w:r>
      <w:r w:rsidRPr="005B5150">
        <w:rPr>
          <w:rFonts w:cs="B Lotus" w:hint="cs"/>
          <w:sz w:val="28"/>
          <w:szCs w:val="28"/>
          <w:rtl/>
          <w:lang w:bidi="fa-IR"/>
        </w:rPr>
        <w:t>يابد</w:t>
      </w:r>
      <w:r w:rsidRPr="005B5150">
        <w:rPr>
          <w:rFonts w:cs="B Lotus"/>
          <w:sz w:val="28"/>
          <w:szCs w:val="28"/>
          <w:rtl/>
          <w:lang w:bidi="fa-IR"/>
        </w:rPr>
        <w:t xml:space="preserve"> </w:t>
      </w:r>
      <w:r w:rsidRPr="005B5150">
        <w:rPr>
          <w:rFonts w:cs="B Lotus" w:hint="cs"/>
          <w:sz w:val="28"/>
          <w:szCs w:val="28"/>
          <w:rtl/>
          <w:lang w:bidi="fa-IR"/>
        </w:rPr>
        <w:t>و</w:t>
      </w:r>
      <w:r w:rsidRPr="005B5150">
        <w:rPr>
          <w:rFonts w:cs="B Lotus"/>
          <w:sz w:val="28"/>
          <w:szCs w:val="28"/>
          <w:rtl/>
          <w:lang w:bidi="fa-IR"/>
        </w:rPr>
        <w:t xml:space="preserve"> </w:t>
      </w:r>
      <w:r w:rsidRPr="005B5150">
        <w:rPr>
          <w:rFonts w:cs="B Lotus" w:hint="cs"/>
          <w:sz w:val="28"/>
          <w:szCs w:val="28"/>
          <w:rtl/>
          <w:lang w:bidi="fa-IR"/>
        </w:rPr>
        <w:t>با</w:t>
      </w:r>
      <w:r w:rsidRPr="005B5150">
        <w:rPr>
          <w:rFonts w:cs="B Lotus"/>
          <w:sz w:val="28"/>
          <w:szCs w:val="28"/>
          <w:rtl/>
          <w:lang w:bidi="fa-IR"/>
        </w:rPr>
        <w:t xml:space="preserve"> </w:t>
      </w:r>
      <w:r w:rsidRPr="005B5150">
        <w:rPr>
          <w:rFonts w:cs="B Lotus" w:hint="cs"/>
          <w:sz w:val="28"/>
          <w:szCs w:val="28"/>
          <w:rtl/>
          <w:lang w:bidi="fa-IR"/>
        </w:rPr>
        <w:t>افزايش</w:t>
      </w:r>
      <w:r w:rsidRPr="005B5150">
        <w:rPr>
          <w:rFonts w:cs="B Lotus"/>
          <w:sz w:val="28"/>
          <w:szCs w:val="28"/>
          <w:rtl/>
          <w:lang w:bidi="fa-IR"/>
        </w:rPr>
        <w:t xml:space="preserve"> </w:t>
      </w:r>
      <w:r w:rsidRPr="005B5150">
        <w:rPr>
          <w:rFonts w:cs="B Lotus" w:hint="cs"/>
          <w:sz w:val="28"/>
          <w:szCs w:val="28"/>
          <w:rtl/>
          <w:lang w:bidi="fa-IR"/>
        </w:rPr>
        <w:t>ميزان</w:t>
      </w:r>
      <w:r w:rsidRPr="005B5150">
        <w:rPr>
          <w:rFonts w:cs="B Lotus"/>
          <w:sz w:val="28"/>
          <w:szCs w:val="28"/>
          <w:rtl/>
          <w:lang w:bidi="fa-IR"/>
        </w:rPr>
        <w:t xml:space="preserve"> </w:t>
      </w:r>
      <w:r w:rsidRPr="005B5150">
        <w:rPr>
          <w:rFonts w:cs="B Lotus" w:hint="cs"/>
          <w:sz w:val="28"/>
          <w:szCs w:val="28"/>
          <w:rtl/>
          <w:lang w:bidi="fa-IR"/>
        </w:rPr>
        <w:t>وظيفه</w:t>
      </w:r>
      <w:r w:rsidRPr="005B5150">
        <w:rPr>
          <w:rFonts w:cs="B Lotus"/>
          <w:sz w:val="28"/>
          <w:szCs w:val="28"/>
          <w:rtl/>
          <w:lang w:bidi="fa-IR"/>
        </w:rPr>
        <w:t xml:space="preserve"> </w:t>
      </w:r>
      <w:r w:rsidRPr="005B5150">
        <w:rPr>
          <w:rFonts w:cs="B Lotus" w:hint="cs"/>
          <w:sz w:val="28"/>
          <w:szCs w:val="28"/>
          <w:rtl/>
          <w:lang w:bidi="fa-IR"/>
        </w:rPr>
        <w:t>شناسي</w:t>
      </w:r>
      <w:r w:rsidRPr="005B5150">
        <w:rPr>
          <w:rFonts w:cs="B Lotus"/>
          <w:sz w:val="28"/>
          <w:szCs w:val="28"/>
          <w:rtl/>
          <w:lang w:bidi="fa-IR"/>
        </w:rPr>
        <w:t xml:space="preserve"> </w:t>
      </w:r>
      <w:r w:rsidRPr="005B5150">
        <w:rPr>
          <w:rFonts w:cs="B Lotus" w:hint="cs"/>
          <w:sz w:val="28"/>
          <w:szCs w:val="28"/>
          <w:rtl/>
          <w:lang w:bidi="fa-IR"/>
        </w:rPr>
        <w:t>و</w:t>
      </w:r>
      <w:r w:rsidRPr="005B5150">
        <w:rPr>
          <w:rFonts w:cs="B Lotus"/>
          <w:sz w:val="28"/>
          <w:szCs w:val="28"/>
          <w:rtl/>
          <w:lang w:bidi="fa-IR"/>
        </w:rPr>
        <w:t xml:space="preserve"> </w:t>
      </w:r>
      <w:r w:rsidRPr="005B5150">
        <w:rPr>
          <w:rFonts w:cs="B Lotus" w:hint="cs"/>
          <w:sz w:val="28"/>
          <w:szCs w:val="28"/>
          <w:rtl/>
          <w:lang w:bidi="fa-IR"/>
        </w:rPr>
        <w:t>تعهد</w:t>
      </w:r>
      <w:r w:rsidRPr="005B5150">
        <w:rPr>
          <w:rFonts w:cs="B Lotus"/>
          <w:sz w:val="28"/>
          <w:szCs w:val="28"/>
          <w:rtl/>
          <w:lang w:bidi="fa-IR"/>
        </w:rPr>
        <w:t xml:space="preserve"> </w:t>
      </w:r>
      <w:r w:rsidRPr="005B5150">
        <w:rPr>
          <w:rFonts w:cs="B Lotus" w:hint="cs"/>
          <w:sz w:val="28"/>
          <w:szCs w:val="28"/>
          <w:rtl/>
          <w:lang w:bidi="fa-IR"/>
        </w:rPr>
        <w:t>در</w:t>
      </w:r>
      <w:r w:rsidRPr="005B5150">
        <w:rPr>
          <w:rFonts w:cs="B Lotus"/>
          <w:sz w:val="28"/>
          <w:szCs w:val="28"/>
          <w:rtl/>
          <w:lang w:bidi="fa-IR"/>
        </w:rPr>
        <w:t xml:space="preserve"> </w:t>
      </w:r>
      <w:r w:rsidRPr="005B5150">
        <w:rPr>
          <w:rFonts w:cs="B Lotus" w:hint="cs"/>
          <w:sz w:val="28"/>
          <w:szCs w:val="28"/>
          <w:rtl/>
          <w:lang w:bidi="fa-IR"/>
        </w:rPr>
        <w:t>دانش</w:t>
      </w:r>
      <w:r w:rsidRPr="005B5150">
        <w:rPr>
          <w:rFonts w:cs="B Lotus"/>
          <w:sz w:val="28"/>
          <w:szCs w:val="28"/>
          <w:rtl/>
          <w:lang w:bidi="fa-IR"/>
        </w:rPr>
        <w:t xml:space="preserve"> </w:t>
      </w:r>
      <w:r w:rsidRPr="005B5150">
        <w:rPr>
          <w:rFonts w:cs="B Lotus" w:hint="cs"/>
          <w:sz w:val="28"/>
          <w:szCs w:val="28"/>
          <w:rtl/>
          <w:lang w:bidi="fa-IR"/>
        </w:rPr>
        <w:t>آموزان،</w:t>
      </w:r>
      <w:r w:rsidRPr="005B5150">
        <w:rPr>
          <w:rFonts w:cs="B Lotus"/>
          <w:sz w:val="28"/>
          <w:szCs w:val="28"/>
          <w:rtl/>
          <w:lang w:bidi="fa-IR"/>
        </w:rPr>
        <w:t xml:space="preserve"> </w:t>
      </w:r>
      <w:r w:rsidRPr="005B5150">
        <w:rPr>
          <w:rFonts w:cs="B Lotus" w:hint="cs"/>
          <w:sz w:val="28"/>
          <w:szCs w:val="28"/>
          <w:rtl/>
          <w:lang w:bidi="fa-IR"/>
        </w:rPr>
        <w:t>ميزان</w:t>
      </w:r>
      <w:r w:rsidRPr="005B5150">
        <w:rPr>
          <w:rFonts w:cs="B Lotus"/>
          <w:sz w:val="28"/>
          <w:szCs w:val="28"/>
          <w:rtl/>
          <w:lang w:bidi="fa-IR"/>
        </w:rPr>
        <w:t xml:space="preserve"> </w:t>
      </w:r>
      <w:r w:rsidRPr="005B5150">
        <w:rPr>
          <w:rFonts w:cs="B Lotus" w:hint="cs"/>
          <w:sz w:val="28"/>
          <w:szCs w:val="28"/>
          <w:rtl/>
          <w:lang w:bidi="fa-IR"/>
        </w:rPr>
        <w:t>اهمال</w:t>
      </w:r>
      <w:r w:rsidRPr="005B5150">
        <w:rPr>
          <w:rFonts w:cs="B Lotus"/>
          <w:sz w:val="28"/>
          <w:szCs w:val="28"/>
          <w:rtl/>
          <w:lang w:bidi="fa-IR"/>
        </w:rPr>
        <w:t xml:space="preserve"> </w:t>
      </w:r>
      <w:r w:rsidRPr="005B5150">
        <w:rPr>
          <w:rFonts w:cs="B Lotus" w:hint="cs"/>
          <w:sz w:val="28"/>
          <w:szCs w:val="28"/>
          <w:rtl/>
          <w:lang w:bidi="fa-IR"/>
        </w:rPr>
        <w:t>كاري</w:t>
      </w:r>
      <w:r w:rsidRPr="005B5150">
        <w:rPr>
          <w:rFonts w:cs="B Lotus"/>
          <w:sz w:val="28"/>
          <w:szCs w:val="28"/>
          <w:rtl/>
          <w:lang w:bidi="fa-IR"/>
        </w:rPr>
        <w:t xml:space="preserve"> </w:t>
      </w:r>
      <w:r w:rsidRPr="005B5150">
        <w:rPr>
          <w:rFonts w:cs="B Lotus" w:hint="cs"/>
          <w:sz w:val="28"/>
          <w:szCs w:val="28"/>
          <w:rtl/>
          <w:lang w:bidi="fa-IR"/>
        </w:rPr>
        <w:t>تحصيلي</w:t>
      </w:r>
      <w:r w:rsidRPr="005B5150">
        <w:rPr>
          <w:rFonts w:cs="B Lotus"/>
          <w:sz w:val="28"/>
          <w:szCs w:val="28"/>
          <w:rtl/>
          <w:lang w:bidi="fa-IR"/>
        </w:rPr>
        <w:t xml:space="preserve"> </w:t>
      </w:r>
      <w:r w:rsidRPr="005B5150">
        <w:rPr>
          <w:rFonts w:cs="B Lotus" w:hint="cs"/>
          <w:sz w:val="28"/>
          <w:szCs w:val="28"/>
          <w:rtl/>
          <w:lang w:bidi="fa-IR"/>
        </w:rPr>
        <w:t>در</w:t>
      </w:r>
      <w:r w:rsidRPr="005B5150">
        <w:rPr>
          <w:rFonts w:cs="B Lotus"/>
          <w:sz w:val="28"/>
          <w:szCs w:val="28"/>
          <w:rtl/>
          <w:lang w:bidi="fa-IR"/>
        </w:rPr>
        <w:t xml:space="preserve"> </w:t>
      </w:r>
      <w:r w:rsidRPr="005B5150">
        <w:rPr>
          <w:rFonts w:cs="B Lotus" w:hint="cs"/>
          <w:sz w:val="28"/>
          <w:szCs w:val="28"/>
          <w:rtl/>
          <w:lang w:bidi="fa-IR"/>
        </w:rPr>
        <w:t>آن</w:t>
      </w:r>
      <w:r w:rsidRPr="005B5150">
        <w:rPr>
          <w:rFonts w:cs="B Lotus"/>
          <w:sz w:val="28"/>
          <w:szCs w:val="28"/>
          <w:rtl/>
          <w:lang w:bidi="fa-IR"/>
        </w:rPr>
        <w:t xml:space="preserve"> </w:t>
      </w:r>
      <w:r w:rsidRPr="005B5150">
        <w:rPr>
          <w:rFonts w:cs="B Lotus" w:hint="cs"/>
          <w:sz w:val="28"/>
          <w:szCs w:val="28"/>
          <w:rtl/>
          <w:lang w:bidi="fa-IR"/>
        </w:rPr>
        <w:t>ها</w:t>
      </w:r>
      <w:r w:rsidRPr="005B5150">
        <w:rPr>
          <w:rFonts w:cs="B Lotus"/>
          <w:sz w:val="28"/>
          <w:szCs w:val="28"/>
          <w:rtl/>
          <w:lang w:bidi="fa-IR"/>
        </w:rPr>
        <w:t xml:space="preserve"> </w:t>
      </w:r>
      <w:r w:rsidRPr="005B5150">
        <w:rPr>
          <w:rFonts w:cs="B Lotus" w:hint="cs"/>
          <w:sz w:val="28"/>
          <w:szCs w:val="28"/>
          <w:rtl/>
          <w:lang w:bidi="fa-IR"/>
        </w:rPr>
        <w:t>كاهش</w:t>
      </w:r>
      <w:r w:rsidRPr="005B5150">
        <w:rPr>
          <w:rFonts w:cs="B Lotus"/>
          <w:sz w:val="28"/>
          <w:szCs w:val="28"/>
          <w:rtl/>
          <w:lang w:bidi="fa-IR"/>
        </w:rPr>
        <w:t xml:space="preserve"> </w:t>
      </w:r>
      <w:r w:rsidRPr="005B5150">
        <w:rPr>
          <w:rFonts w:cs="B Lotus" w:hint="cs"/>
          <w:sz w:val="28"/>
          <w:szCs w:val="28"/>
          <w:rtl/>
          <w:lang w:bidi="fa-IR"/>
        </w:rPr>
        <w:t>مي</w:t>
      </w:r>
      <w:r w:rsidRPr="005B5150">
        <w:rPr>
          <w:rFonts w:cs="B Lotus"/>
          <w:sz w:val="28"/>
          <w:szCs w:val="28"/>
          <w:rtl/>
          <w:lang w:bidi="fa-IR"/>
        </w:rPr>
        <w:t xml:space="preserve"> </w:t>
      </w:r>
      <w:r w:rsidRPr="005B5150">
        <w:rPr>
          <w:rFonts w:cs="B Lotus" w:hint="cs"/>
          <w:sz w:val="28"/>
          <w:szCs w:val="28"/>
          <w:rtl/>
          <w:lang w:bidi="fa-IR"/>
        </w:rPr>
        <w:t>يابد</w:t>
      </w:r>
      <w:r w:rsidRPr="005B5150">
        <w:rPr>
          <w:rFonts w:cs="B Lotus"/>
          <w:sz w:val="28"/>
          <w:szCs w:val="28"/>
          <w:lang w:bidi="fa-IR"/>
        </w:rPr>
        <w:t>.</w:t>
      </w:r>
    </w:p>
    <w:p w:rsidR="00580C05" w:rsidRDefault="00580C05" w:rsidP="00580C05">
      <w:pPr>
        <w:spacing w:line="276" w:lineRule="auto"/>
        <w:ind w:firstLine="288"/>
        <w:jc w:val="both"/>
        <w:rPr>
          <w:rFonts w:cs="B Lotus"/>
          <w:sz w:val="28"/>
          <w:szCs w:val="28"/>
          <w:rtl/>
          <w:lang w:bidi="fa-IR"/>
        </w:rPr>
      </w:pPr>
    </w:p>
    <w:p w:rsidR="00580C05" w:rsidRDefault="00580C05" w:rsidP="00580C05">
      <w:pPr>
        <w:spacing w:line="276" w:lineRule="auto"/>
        <w:ind w:firstLine="288"/>
        <w:jc w:val="both"/>
        <w:rPr>
          <w:rFonts w:cs="B Lotus"/>
          <w:sz w:val="28"/>
          <w:szCs w:val="28"/>
          <w:rtl/>
          <w:lang w:bidi="fa-IR"/>
        </w:rPr>
      </w:pPr>
    </w:p>
    <w:p w:rsidR="00580C05" w:rsidRPr="00AC04F4" w:rsidRDefault="00580C05" w:rsidP="00580C05">
      <w:pPr>
        <w:spacing w:line="276" w:lineRule="auto"/>
        <w:ind w:left="720"/>
        <w:jc w:val="both"/>
        <w:rPr>
          <w:rFonts w:ascii="CVMitra-Bold" w:cs="B Lotus"/>
          <w:b/>
          <w:bCs/>
          <w:color w:val="000000"/>
          <w:sz w:val="28"/>
          <w:szCs w:val="28"/>
          <w:rtl/>
          <w:lang w:bidi="fa-IR"/>
        </w:rPr>
      </w:pPr>
      <w:r w:rsidRPr="00AC04F4">
        <w:rPr>
          <w:rFonts w:ascii="CVMitra-Bold" w:cs="B Lotus" w:hint="cs"/>
          <w:b/>
          <w:bCs/>
          <w:color w:val="000000"/>
          <w:sz w:val="28"/>
          <w:szCs w:val="28"/>
          <w:rtl/>
          <w:lang w:bidi="fa-IR"/>
        </w:rPr>
        <w:t>منابع فارسی</w:t>
      </w:r>
    </w:p>
    <w:p w:rsidR="00580C05" w:rsidRPr="00AC04F4" w:rsidRDefault="00580C05" w:rsidP="00580C05">
      <w:pPr>
        <w:spacing w:line="276" w:lineRule="auto"/>
        <w:jc w:val="both"/>
        <w:rPr>
          <w:rFonts w:cs="B Lotus"/>
          <w:noProof/>
        </w:rPr>
      </w:pPr>
    </w:p>
    <w:p w:rsidR="00580C05" w:rsidRPr="00AC04F4" w:rsidRDefault="00580C05" w:rsidP="00580C05">
      <w:pPr>
        <w:spacing w:line="276" w:lineRule="auto"/>
        <w:ind w:left="1296" w:hanging="1008"/>
        <w:jc w:val="both"/>
        <w:rPr>
          <w:rFonts w:cs="B Lotus"/>
          <w:noProof/>
        </w:rPr>
      </w:pPr>
    </w:p>
    <w:p w:rsidR="00580C05" w:rsidRPr="0037331C" w:rsidRDefault="00580C05" w:rsidP="00580C05">
      <w:pPr>
        <w:spacing w:line="276" w:lineRule="auto"/>
        <w:ind w:left="432" w:hanging="432"/>
        <w:jc w:val="both"/>
        <w:rPr>
          <w:rFonts w:ascii="CVMitra-Bold" w:cs="B Lotus"/>
          <w:color w:val="000000"/>
          <w:sz w:val="28"/>
          <w:szCs w:val="28"/>
        </w:rPr>
      </w:pPr>
      <w:r w:rsidRPr="0037331C">
        <w:rPr>
          <w:rFonts w:ascii="CVMitra-Bold" w:cs="B Lotus" w:hint="cs"/>
          <w:color w:val="000000"/>
          <w:sz w:val="28"/>
          <w:szCs w:val="28"/>
          <w:rtl/>
        </w:rPr>
        <w:t>اکبرزاده ، سارا (1393). مقایسه اثربخشی آموزش مهارت ابراز وجود و حل مسئله بر اهمال کاری و کمک طلبی دانش آموزان دختر پایه سوم راهنمایی شهر تهران.</w:t>
      </w:r>
      <w:r w:rsidRPr="001B02AB">
        <w:rPr>
          <w:rFonts w:ascii="CVMitra-Bold" w:cs="B Lotus" w:hint="cs"/>
          <w:color w:val="000000"/>
          <w:sz w:val="28"/>
          <w:szCs w:val="28"/>
          <w:rtl/>
          <w:lang w:bidi="fa-IR"/>
        </w:rPr>
        <w:t xml:space="preserve"> </w:t>
      </w:r>
      <w:r w:rsidRPr="0037331C">
        <w:rPr>
          <w:rFonts w:ascii="CVMitra-Bold" w:cs="B Lotus" w:hint="cs"/>
          <w:color w:val="000000"/>
          <w:sz w:val="28"/>
          <w:szCs w:val="28"/>
          <w:rtl/>
          <w:lang w:bidi="fa-IR"/>
        </w:rPr>
        <w:t>پایان نامه کارشناسی ارشد ، دانشگاه علامه طباطبایی.</w:t>
      </w:r>
    </w:p>
    <w:proofErr w:type="gramStart"/>
    <w:p w:rsidR="00580C05" w:rsidRPr="0037331C" w:rsidRDefault="00580C05" w:rsidP="00580C05">
      <w:pPr>
        <w:spacing w:line="276" w:lineRule="auto"/>
        <w:ind w:left="432" w:hanging="432"/>
        <w:jc w:val="both"/>
        <w:rPr>
          <w:rFonts w:cs="B Lotus"/>
          <w:noProof/>
          <w:sz w:val="28"/>
          <w:szCs w:val="28"/>
        </w:rPr>
      </w:pPr>
      <w:dir w:val="rtl">
        <w:r w:rsidRPr="0037331C">
          <w:rPr>
            <w:rFonts w:cs="B Lotus"/>
            <w:noProof/>
            <w:sz w:val="28"/>
            <w:szCs w:val="28"/>
            <w:rtl/>
          </w:rPr>
          <w:t xml:space="preserve">الیس، آلبرت </w:t>
        </w:r>
        <w:r>
          <w:rPr>
            <w:rFonts w:cs="B Lotus" w:hint="cs"/>
            <w:noProof/>
            <w:sz w:val="28"/>
            <w:szCs w:val="28"/>
            <w:rtl/>
          </w:rPr>
          <w:t>؛</w:t>
        </w:r>
        <w:r w:rsidRPr="0037331C">
          <w:rPr>
            <w:rFonts w:cs="B Lotus"/>
            <w:noProof/>
            <w:sz w:val="28"/>
            <w:szCs w:val="28"/>
            <w:rtl/>
          </w:rPr>
          <w:t xml:space="preserve"> نال، ویلیام (</w:t>
        </w:r>
        <w:r>
          <w:rPr>
            <w:rFonts w:cs="B Lotus" w:hint="cs"/>
            <w:noProof/>
            <w:sz w:val="28"/>
            <w:szCs w:val="28"/>
            <w:rtl/>
          </w:rPr>
          <w:t>1997</w:t>
        </w:r>
        <w:r w:rsidRPr="0037331C">
          <w:rPr>
            <w:rFonts w:cs="B Lotus"/>
            <w:noProof/>
            <w:sz w:val="28"/>
            <w:szCs w:val="28"/>
            <w:rtl/>
          </w:rPr>
          <w:t>).</w:t>
        </w:r>
        <w:proofErr w:type="gramEnd"/>
        <w:r w:rsidRPr="0037331C">
          <w:rPr>
            <w:rFonts w:cs="B Lotus"/>
            <w:noProof/>
            <w:sz w:val="28"/>
            <w:szCs w:val="28"/>
            <w:rtl/>
          </w:rPr>
          <w:t xml:space="preserve"> روانشناسی اهمالکاری، غلبه بر اهمالکاری، ترجمه: محمد علی فرجاد (</w:t>
        </w:r>
        <w:r>
          <w:rPr>
            <w:rFonts w:cs="B Lotus" w:hint="cs"/>
            <w:noProof/>
            <w:sz w:val="28"/>
            <w:szCs w:val="28"/>
            <w:rtl/>
            <w:lang w:bidi="fa-IR"/>
          </w:rPr>
          <w:t>1382</w:t>
        </w:r>
        <w:r w:rsidRPr="0037331C">
          <w:rPr>
            <w:rFonts w:cs="B Lotus"/>
            <w:noProof/>
            <w:sz w:val="28"/>
            <w:szCs w:val="28"/>
            <w:rtl/>
          </w:rPr>
          <w:t>). تهران: رشد.</w:t>
        </w:r>
        <w:r w:rsidRPr="0037331C">
          <w:rPr>
            <w:rFonts w:cs="B Lotus"/>
            <w:noProof/>
            <w:sz w:val="28"/>
            <w:szCs w:val="28"/>
            <w:rtl/>
            <w:lang w:bidi="fa-IR"/>
          </w:rPr>
          <w:t xml:space="preserve"> </w:t>
        </w:r>
        <w:r>
          <w:t>‬</w:t>
        </w:r>
        <w:r>
          <w:t>‬</w:t>
        </w:r>
        <w:r>
          <w:t>‬</w:t>
        </w:r>
        <w:r>
          <w:t>‬</w:t>
        </w:r>
        <w:r>
          <w:t>‬</w:t>
        </w:r>
        <w:r>
          <w:t>‬</w:t>
        </w:r>
        <w:r>
          <w:t>‬</w:t>
        </w:r>
        <w:r>
          <w:t>‬</w:t>
        </w:r>
      </w:dir>
    </w:p>
    <w:p w:rsidR="00580C05" w:rsidRPr="0037331C" w:rsidRDefault="00580C05" w:rsidP="00580C05">
      <w:pPr>
        <w:spacing w:line="276" w:lineRule="auto"/>
        <w:ind w:left="432" w:hanging="432"/>
        <w:jc w:val="both"/>
        <w:rPr>
          <w:rFonts w:ascii="CVMitra-Bold" w:cs="B Lotus"/>
          <w:color w:val="000000"/>
          <w:sz w:val="28"/>
          <w:szCs w:val="28"/>
          <w:rtl/>
        </w:rPr>
      </w:pPr>
      <w:r w:rsidRPr="0037331C">
        <w:rPr>
          <w:rFonts w:ascii="CVMitra-Bold" w:cs="B Lotus" w:hint="eastAsia"/>
          <w:color w:val="000000"/>
          <w:sz w:val="28"/>
          <w:szCs w:val="28"/>
          <w:rtl/>
        </w:rPr>
        <w:t>ام</w:t>
      </w:r>
      <w:r w:rsidRPr="0037331C">
        <w:rPr>
          <w:rFonts w:ascii="CVMitra-Bold" w:cs="B Lotus" w:hint="cs"/>
          <w:color w:val="000000"/>
          <w:sz w:val="28"/>
          <w:szCs w:val="28"/>
          <w:rtl/>
        </w:rPr>
        <w:t>ی</w:t>
      </w:r>
      <w:r w:rsidRPr="0037331C">
        <w:rPr>
          <w:rFonts w:ascii="CVMitra-Bold" w:cs="B Lotus" w:hint="eastAsia"/>
          <w:color w:val="000000"/>
          <w:sz w:val="28"/>
          <w:szCs w:val="28"/>
          <w:rtl/>
        </w:rPr>
        <w:t>ر</w:t>
      </w:r>
      <w:r w:rsidRPr="0037331C">
        <w:rPr>
          <w:rFonts w:ascii="CVMitra-Bold" w:cs="B Lotus" w:hint="cs"/>
          <w:color w:val="000000"/>
          <w:sz w:val="28"/>
          <w:szCs w:val="28"/>
          <w:rtl/>
        </w:rPr>
        <w:t>ی</w:t>
      </w:r>
      <w:r w:rsidRPr="0037331C">
        <w:rPr>
          <w:rFonts w:ascii="CVMitra-Bold" w:cs="B Lotus" w:hint="eastAsia"/>
          <w:color w:val="000000"/>
          <w:sz w:val="28"/>
          <w:szCs w:val="28"/>
          <w:rtl/>
        </w:rPr>
        <w:t>ان،</w:t>
      </w:r>
      <w:r w:rsidRPr="0037331C">
        <w:rPr>
          <w:rFonts w:ascii="CVMitra-Bold" w:cs="B Lotus"/>
          <w:color w:val="000000"/>
          <w:sz w:val="28"/>
          <w:szCs w:val="28"/>
          <w:rtl/>
        </w:rPr>
        <w:t xml:space="preserve"> س</w:t>
      </w:r>
      <w:r w:rsidRPr="0037331C">
        <w:rPr>
          <w:rFonts w:ascii="CVMitra-Bold" w:cs="B Lotus" w:hint="cs"/>
          <w:color w:val="000000"/>
          <w:sz w:val="28"/>
          <w:szCs w:val="28"/>
          <w:rtl/>
        </w:rPr>
        <w:t>ی</w:t>
      </w:r>
      <w:r w:rsidRPr="0037331C">
        <w:rPr>
          <w:rFonts w:ascii="CVMitra-Bold" w:cs="B Lotus" w:hint="eastAsia"/>
          <w:color w:val="000000"/>
          <w:sz w:val="28"/>
          <w:szCs w:val="28"/>
          <w:rtl/>
        </w:rPr>
        <w:t>ده</w:t>
      </w:r>
      <w:r w:rsidRPr="0037331C">
        <w:rPr>
          <w:rFonts w:ascii="CVMitra-Bold" w:cs="B Lotus"/>
          <w:color w:val="000000"/>
          <w:sz w:val="28"/>
          <w:szCs w:val="28"/>
          <w:rtl/>
        </w:rPr>
        <w:t xml:space="preserve"> خد</w:t>
      </w:r>
      <w:r w:rsidRPr="0037331C">
        <w:rPr>
          <w:rFonts w:ascii="CVMitra-Bold" w:cs="B Lotus" w:hint="cs"/>
          <w:color w:val="000000"/>
          <w:sz w:val="28"/>
          <w:szCs w:val="28"/>
          <w:rtl/>
        </w:rPr>
        <w:t>ی</w:t>
      </w:r>
      <w:r w:rsidRPr="0037331C">
        <w:rPr>
          <w:rFonts w:ascii="CVMitra-Bold" w:cs="B Lotus" w:hint="eastAsia"/>
          <w:color w:val="000000"/>
          <w:sz w:val="28"/>
          <w:szCs w:val="28"/>
          <w:rtl/>
        </w:rPr>
        <w:t>جه</w:t>
      </w:r>
      <w:r w:rsidRPr="0037331C">
        <w:rPr>
          <w:rFonts w:ascii="CVMitra-Bold" w:cs="B Lotus"/>
          <w:color w:val="000000"/>
          <w:sz w:val="28"/>
          <w:szCs w:val="28"/>
          <w:rtl/>
        </w:rPr>
        <w:t xml:space="preserve"> (1392) . رابطه درماندگ</w:t>
      </w:r>
      <w:r w:rsidRPr="0037331C">
        <w:rPr>
          <w:rFonts w:ascii="CVMitra-Bold" w:cs="B Lotus" w:hint="cs"/>
          <w:color w:val="000000"/>
          <w:sz w:val="28"/>
          <w:szCs w:val="28"/>
          <w:rtl/>
        </w:rPr>
        <w:t>ی</w:t>
      </w:r>
      <w:r w:rsidRPr="0037331C">
        <w:rPr>
          <w:rFonts w:ascii="CVMitra-Bold" w:cs="B Lotus"/>
          <w:color w:val="000000"/>
          <w:sz w:val="28"/>
          <w:szCs w:val="28"/>
          <w:rtl/>
        </w:rPr>
        <w:t xml:space="preserve"> آموخته شده با پيشرفت تحصيل</w:t>
      </w:r>
      <w:r w:rsidRPr="0037331C">
        <w:rPr>
          <w:rFonts w:ascii="CVMitra-Bold" w:cs="B Lotus" w:hint="cs"/>
          <w:color w:val="000000"/>
          <w:sz w:val="28"/>
          <w:szCs w:val="28"/>
          <w:rtl/>
        </w:rPr>
        <w:t>ی</w:t>
      </w:r>
      <w:r w:rsidRPr="0037331C">
        <w:rPr>
          <w:rFonts w:ascii="CVMitra-Bold" w:cs="B Lotus"/>
          <w:color w:val="000000"/>
          <w:sz w:val="28"/>
          <w:szCs w:val="28"/>
          <w:rtl/>
        </w:rPr>
        <w:t>: ميانج</w:t>
      </w:r>
      <w:r w:rsidRPr="0037331C">
        <w:rPr>
          <w:rFonts w:ascii="CVMitra-Bold" w:cs="B Lotus" w:hint="cs"/>
          <w:color w:val="000000"/>
          <w:sz w:val="28"/>
          <w:szCs w:val="28"/>
          <w:rtl/>
        </w:rPr>
        <w:t>ی</w:t>
      </w:r>
      <w:r w:rsidRPr="0037331C">
        <w:rPr>
          <w:rFonts w:ascii="CVMitra-Bold" w:cs="B Lotus"/>
          <w:color w:val="000000"/>
          <w:sz w:val="28"/>
          <w:szCs w:val="28"/>
          <w:rtl/>
        </w:rPr>
        <w:t xml:space="preserve"> گر</w:t>
      </w:r>
      <w:r w:rsidRPr="0037331C">
        <w:rPr>
          <w:rFonts w:ascii="CVMitra-Bold" w:cs="B Lotus" w:hint="cs"/>
          <w:color w:val="000000"/>
          <w:sz w:val="28"/>
          <w:szCs w:val="28"/>
          <w:rtl/>
        </w:rPr>
        <w:t>ی</w:t>
      </w:r>
      <w:r w:rsidRPr="0037331C">
        <w:rPr>
          <w:rFonts w:ascii="CVMitra-Bold" w:cs="B Lotus"/>
          <w:color w:val="000000"/>
          <w:sz w:val="28"/>
          <w:szCs w:val="28"/>
          <w:rtl/>
        </w:rPr>
        <w:t xml:space="preserve"> اهمالکار</w:t>
      </w:r>
      <w:r w:rsidRPr="0037331C">
        <w:rPr>
          <w:rFonts w:ascii="CVMitra-Bold" w:cs="B Lotus" w:hint="cs"/>
          <w:color w:val="000000"/>
          <w:sz w:val="28"/>
          <w:szCs w:val="28"/>
          <w:rtl/>
        </w:rPr>
        <w:t>ی</w:t>
      </w:r>
      <w:r w:rsidRPr="0037331C">
        <w:rPr>
          <w:rFonts w:ascii="CVMitra-Bold" w:cs="B Lotus"/>
          <w:color w:val="000000"/>
          <w:sz w:val="28"/>
          <w:szCs w:val="28"/>
          <w:rtl/>
        </w:rPr>
        <w:t xml:space="preserve"> تحصيل</w:t>
      </w:r>
      <w:r w:rsidRPr="0037331C">
        <w:rPr>
          <w:rFonts w:ascii="CVMitra-Bold" w:cs="B Lotus" w:hint="cs"/>
          <w:color w:val="000000"/>
          <w:sz w:val="28"/>
          <w:szCs w:val="28"/>
          <w:rtl/>
        </w:rPr>
        <w:t>ی</w:t>
      </w:r>
      <w:r w:rsidRPr="0037331C">
        <w:rPr>
          <w:rFonts w:ascii="CVMitra-Bold" w:cs="B Lotus"/>
          <w:color w:val="000000"/>
          <w:sz w:val="28"/>
          <w:szCs w:val="28"/>
          <w:rtl/>
        </w:rPr>
        <w:t xml:space="preserve"> و اضطراب امتحان ، پا</w:t>
      </w:r>
      <w:r w:rsidRPr="0037331C">
        <w:rPr>
          <w:rFonts w:ascii="CVMitra-Bold" w:cs="B Lotus" w:hint="cs"/>
          <w:color w:val="000000"/>
          <w:sz w:val="28"/>
          <w:szCs w:val="28"/>
          <w:rtl/>
        </w:rPr>
        <w:t>ی</w:t>
      </w:r>
      <w:r w:rsidRPr="0037331C">
        <w:rPr>
          <w:rFonts w:ascii="CVMitra-Bold" w:cs="B Lotus" w:hint="eastAsia"/>
          <w:color w:val="000000"/>
          <w:sz w:val="28"/>
          <w:szCs w:val="28"/>
          <w:rtl/>
        </w:rPr>
        <w:t>ان</w:t>
      </w:r>
      <w:r w:rsidRPr="0037331C">
        <w:rPr>
          <w:rFonts w:ascii="CVMitra-Bold" w:cs="B Lotus"/>
          <w:color w:val="000000"/>
          <w:sz w:val="28"/>
          <w:szCs w:val="28"/>
          <w:rtl/>
        </w:rPr>
        <w:t xml:space="preserve"> نامه کارشناس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ارشد روانشناس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دانشگاه فردوس</w:t>
      </w:r>
      <w:r w:rsidRPr="0037331C">
        <w:rPr>
          <w:rFonts w:ascii="CVMitra-Bold" w:cs="B Lotus" w:hint="cs"/>
          <w:color w:val="000000"/>
          <w:sz w:val="28"/>
          <w:szCs w:val="28"/>
          <w:rtl/>
        </w:rPr>
        <w:t>ی</w:t>
      </w:r>
      <w:r w:rsidRPr="0037331C">
        <w:rPr>
          <w:rFonts w:ascii="CVMitra-Bold" w:cs="B Lotus"/>
          <w:color w:val="000000"/>
          <w:sz w:val="28"/>
          <w:szCs w:val="28"/>
          <w:rtl/>
        </w:rPr>
        <w:t>.</w:t>
      </w:r>
    </w:p>
    <w:p w:rsidR="00580C05" w:rsidRPr="0056420C" w:rsidRDefault="00580C05" w:rsidP="00580C05">
      <w:pPr>
        <w:spacing w:line="276" w:lineRule="auto"/>
        <w:ind w:left="432" w:hanging="432"/>
        <w:jc w:val="both"/>
        <w:rPr>
          <w:rFonts w:ascii="CVMitra-Bold" w:cs="B Lotus"/>
          <w:color w:val="000000"/>
          <w:sz w:val="28"/>
          <w:szCs w:val="28"/>
        </w:rPr>
      </w:pPr>
      <w:r w:rsidRPr="0056420C">
        <w:rPr>
          <w:rFonts w:ascii="CVMitra-Bold" w:cs="B Lotus" w:hint="cs"/>
          <w:color w:val="000000"/>
          <w:sz w:val="28"/>
          <w:szCs w:val="28"/>
          <w:rtl/>
        </w:rPr>
        <w:t>پنتریچ پال</w:t>
      </w:r>
      <w:r>
        <w:rPr>
          <w:rFonts w:ascii="CVMitra-Bold" w:cs="B Lotus" w:hint="cs"/>
          <w:color w:val="000000"/>
          <w:sz w:val="28"/>
          <w:szCs w:val="28"/>
          <w:rtl/>
        </w:rPr>
        <w:t>،</w:t>
      </w:r>
      <w:r w:rsidRPr="0056420C">
        <w:rPr>
          <w:rFonts w:ascii="CVMitra-Bold" w:cs="B Lotus" w:hint="cs"/>
          <w:color w:val="000000"/>
          <w:sz w:val="28"/>
          <w:szCs w:val="28"/>
          <w:rtl/>
        </w:rPr>
        <w:t xml:space="preserve"> آر </w:t>
      </w:r>
      <w:r>
        <w:rPr>
          <w:rFonts w:ascii="CVMitra-Bold" w:cs="B Lotus" w:hint="cs"/>
          <w:color w:val="000000"/>
          <w:sz w:val="28"/>
          <w:szCs w:val="28"/>
          <w:rtl/>
        </w:rPr>
        <w:t>؛</w:t>
      </w:r>
      <w:r w:rsidRPr="0056420C">
        <w:rPr>
          <w:rFonts w:ascii="CVMitra-Bold" w:cs="B Lotus" w:hint="cs"/>
          <w:color w:val="000000"/>
          <w:sz w:val="28"/>
          <w:szCs w:val="28"/>
          <w:rtl/>
        </w:rPr>
        <w:t xml:space="preserve"> شانک، دیل. اچ، (2002). انگیزش در تعلیم و تربیت، نظریه ها و تحقیقات و راهکارها، ترجمه مهرناز شهرآرای،</w:t>
      </w:r>
      <w:r>
        <w:rPr>
          <w:rFonts w:ascii="CVMitra-Bold" w:cs="B Lotus" w:hint="cs"/>
          <w:color w:val="000000"/>
          <w:sz w:val="28"/>
          <w:szCs w:val="28"/>
          <w:rtl/>
        </w:rPr>
        <w:t>(</w:t>
      </w:r>
      <w:r w:rsidRPr="0056420C">
        <w:rPr>
          <w:rFonts w:ascii="CVMitra-Bold" w:cs="B Lotus" w:hint="cs"/>
          <w:color w:val="000000"/>
          <w:sz w:val="28"/>
          <w:szCs w:val="28"/>
          <w:rtl/>
        </w:rPr>
        <w:t>1386</w:t>
      </w:r>
      <w:r>
        <w:rPr>
          <w:rFonts w:ascii="CVMitra-Bold" w:cs="B Lotus" w:hint="cs"/>
          <w:color w:val="000000"/>
          <w:sz w:val="28"/>
          <w:szCs w:val="28"/>
          <w:rtl/>
        </w:rPr>
        <w:t>)</w:t>
      </w:r>
      <w:r w:rsidRPr="0056420C">
        <w:rPr>
          <w:rFonts w:ascii="CVMitra-Bold" w:cs="B Lotus" w:hint="cs"/>
          <w:color w:val="000000"/>
          <w:sz w:val="28"/>
          <w:szCs w:val="28"/>
          <w:rtl/>
        </w:rPr>
        <w:t>، تهران: نشر علم</w:t>
      </w:r>
      <w:r>
        <w:rPr>
          <w:rFonts w:ascii="CVMitra-Bold" w:cs="B Lotus" w:hint="cs"/>
          <w:color w:val="000000"/>
          <w:sz w:val="28"/>
          <w:szCs w:val="28"/>
          <w:rtl/>
        </w:rPr>
        <w:t>.</w:t>
      </w:r>
    </w:p>
    <w:p w:rsidR="00580C05" w:rsidRPr="008C79E3" w:rsidRDefault="00580C05" w:rsidP="00580C05">
      <w:pPr>
        <w:spacing w:line="276" w:lineRule="auto"/>
        <w:ind w:left="432" w:hanging="432"/>
        <w:jc w:val="both"/>
        <w:rPr>
          <w:rFonts w:ascii="CVMitra-Bold" w:cs="B Lotus"/>
          <w:color w:val="000000"/>
          <w:sz w:val="28"/>
          <w:szCs w:val="28"/>
        </w:rPr>
      </w:pPr>
      <w:r w:rsidRPr="0056420C">
        <w:rPr>
          <w:rFonts w:ascii="CVMitra-Bold" w:cs="B Lotus" w:hint="cs"/>
          <w:color w:val="000000"/>
          <w:sz w:val="28"/>
          <w:szCs w:val="28"/>
          <w:rtl/>
        </w:rPr>
        <w:t xml:space="preserve">پورقاز، عبدالوهاب؛ محمدی، امین؛ دوستی، مرضیه، (1391). تاثیر خودکارامدی تحصیلی و خستگی شناختی بر حل مسائل شناختی دانش آموزان. </w:t>
      </w:r>
      <w:r w:rsidRPr="008C79E3">
        <w:rPr>
          <w:rFonts w:ascii="CVMitra-Bold" w:cs="B Lotus" w:hint="cs"/>
          <w:i/>
          <w:iCs/>
          <w:color w:val="000000"/>
          <w:sz w:val="28"/>
          <w:szCs w:val="28"/>
          <w:rtl/>
        </w:rPr>
        <w:t>مجله مطالعات روانشناسی تربیتی</w:t>
      </w:r>
      <w:r>
        <w:rPr>
          <w:rFonts w:ascii="CVMitra-Bold" w:cs="B Lotus" w:hint="cs"/>
          <w:color w:val="000000"/>
          <w:sz w:val="28"/>
          <w:szCs w:val="28"/>
          <w:rtl/>
        </w:rPr>
        <w:t>.</w:t>
      </w:r>
      <w:r w:rsidRPr="008C79E3">
        <w:rPr>
          <w:rFonts w:ascii="CVMitra-Bold" w:cs="B Lotus" w:hint="cs"/>
          <w:color w:val="000000"/>
          <w:sz w:val="28"/>
          <w:szCs w:val="28"/>
          <w:rtl/>
        </w:rPr>
        <w:t xml:space="preserve"> </w:t>
      </w:r>
      <w:r>
        <w:fldChar w:fldCharType="begin"/>
      </w:r>
      <w:r>
        <w:instrText xml:space="preserve"> HYPERLINK "http://jeps.usb.ac.ir/issue_118_119_%D8%AF%D9%88%D8%B1%D9%87+9%D8%8C+%D8%B4%D9%85%D8%A7%D8%B1%D9%87+15%D8%8C+%D8%AA%D8%A7%D8%A8%D8%B3%D8%AA%D8%A7%D9%86+1391.html" </w:instrText>
      </w:r>
      <w:r>
        <w:fldChar w:fldCharType="separate"/>
      </w:r>
      <w:r w:rsidRPr="008C79E3">
        <w:rPr>
          <w:rFonts w:ascii="CVMitra-Bold" w:cs="B Lotus"/>
          <w:color w:val="000000"/>
          <w:sz w:val="28"/>
          <w:szCs w:val="28"/>
          <w:rtl/>
        </w:rPr>
        <w:t>دوره 9، شماره 15</w:t>
      </w:r>
      <w:r>
        <w:rPr>
          <w:rFonts w:ascii="CVMitra-Bold" w:cs="B Lotus"/>
          <w:color w:val="000000"/>
          <w:sz w:val="28"/>
          <w:szCs w:val="28"/>
        </w:rPr>
        <w:fldChar w:fldCharType="end"/>
      </w:r>
      <w:r w:rsidRPr="008C79E3">
        <w:rPr>
          <w:rFonts w:ascii="CVMitra-Bold" w:cs="B Lotus"/>
          <w:color w:val="000000"/>
          <w:sz w:val="28"/>
          <w:szCs w:val="28"/>
          <w:rtl/>
        </w:rPr>
        <w:t xml:space="preserve">، تابستان 1391، صفحه </w:t>
      </w:r>
      <w:r w:rsidRPr="008C79E3">
        <w:rPr>
          <w:rFonts w:ascii="CVMitra-Bold" w:cs="B Lotus" w:hint="cs"/>
          <w:color w:val="000000"/>
          <w:sz w:val="28"/>
          <w:szCs w:val="28"/>
          <w:rtl/>
        </w:rPr>
        <w:t>86</w:t>
      </w:r>
      <w:r w:rsidRPr="008C79E3">
        <w:rPr>
          <w:rFonts w:ascii="CVMitra-Bold" w:cs="B Lotus"/>
          <w:color w:val="000000"/>
          <w:sz w:val="28"/>
          <w:szCs w:val="28"/>
          <w:rtl/>
        </w:rPr>
        <w:t>-</w:t>
      </w:r>
      <w:r w:rsidRPr="008C79E3">
        <w:rPr>
          <w:rFonts w:ascii="CVMitra-Bold" w:cs="B Lotus" w:hint="cs"/>
          <w:color w:val="000000"/>
          <w:sz w:val="28"/>
          <w:szCs w:val="28"/>
          <w:rtl/>
        </w:rPr>
        <w:t>68.</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Pr>
      </w:pPr>
      <w:r w:rsidRPr="0037331C">
        <w:rPr>
          <w:rFonts w:ascii="CVMitra-Bold" w:cs="B Lotus" w:hint="cs"/>
          <w:color w:val="000000"/>
          <w:sz w:val="28"/>
          <w:szCs w:val="28"/>
          <w:rtl/>
        </w:rPr>
        <w:t xml:space="preserve">تمدنی، مجتبی (1389). اهمالکاری در دانشجویان. </w:t>
      </w:r>
      <w:r w:rsidRPr="00BD4808">
        <w:rPr>
          <w:rFonts w:ascii="CVMitra-Bold" w:cs="B Lotus" w:hint="cs"/>
          <w:i/>
          <w:iCs/>
          <w:color w:val="000000"/>
          <w:sz w:val="28"/>
          <w:szCs w:val="28"/>
          <w:rtl/>
        </w:rPr>
        <w:t>مجله روانشناسی تحولی</w:t>
      </w:r>
      <w:r w:rsidRPr="0037331C">
        <w:rPr>
          <w:rFonts w:ascii="CVMitra-Bold" w:cs="B Lotus" w:hint="cs"/>
          <w:color w:val="000000"/>
          <w:sz w:val="28"/>
          <w:szCs w:val="28"/>
          <w:rtl/>
        </w:rPr>
        <w:t>: روانشناسان ایرانی، 6(24)، 337-344.</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color w:val="000000"/>
          <w:sz w:val="28"/>
          <w:szCs w:val="28"/>
          <w:rtl/>
        </w:rPr>
        <w:t>ﺗﻤﻨﺎﻳﻲﻓﺮ، ﻣﺤﻤﺪ</w:t>
      </w:r>
      <w:r w:rsidRPr="0037331C">
        <w:rPr>
          <w:rFonts w:ascii="CVMitra-Bold" w:cs="B Lotus" w:hint="cs"/>
          <w:color w:val="000000"/>
          <w:sz w:val="28"/>
          <w:szCs w:val="28"/>
          <w:rtl/>
        </w:rPr>
        <w:t>ﺭﺿﺎ</w:t>
      </w:r>
      <w:r w:rsidRPr="0037331C">
        <w:rPr>
          <w:rFonts w:ascii="CVMitra-Bold" w:cs="B Lotus"/>
          <w:color w:val="000000"/>
          <w:sz w:val="28"/>
          <w:szCs w:val="28"/>
          <w:rtl/>
        </w:rPr>
        <w:t xml:space="preserve"> ؛ ﺻﺪﻳﻘﻲ، ﻓﺮﻳﺒﺮ</w:t>
      </w:r>
      <w:r w:rsidRPr="0037331C">
        <w:rPr>
          <w:rFonts w:ascii="CVMitra-Bold" w:cs="B Lotus" w:hint="cs"/>
          <w:color w:val="000000"/>
          <w:sz w:val="28"/>
          <w:szCs w:val="28"/>
          <w:rtl/>
        </w:rPr>
        <w:t>ﺯ</w:t>
      </w:r>
      <w:r w:rsidRPr="0037331C">
        <w:rPr>
          <w:rFonts w:ascii="CVMitra-Bold" w:cs="B Lotus"/>
          <w:color w:val="000000"/>
          <w:sz w:val="28"/>
          <w:szCs w:val="28"/>
          <w:rtl/>
        </w:rPr>
        <w:t xml:space="preserve"> ؛ ﻣﻘﺪﺳ</w:t>
      </w:r>
      <w:r w:rsidRPr="0037331C">
        <w:rPr>
          <w:rFonts w:ascii="CVMitra-Bold" w:cs="B Lotus" w:hint="cs"/>
          <w:color w:val="000000"/>
          <w:sz w:val="28"/>
          <w:szCs w:val="28"/>
          <w:rtl/>
        </w:rPr>
        <w:t>ﻴﻦ،</w:t>
      </w:r>
      <w:r w:rsidRPr="0037331C">
        <w:rPr>
          <w:rFonts w:ascii="CVMitra-Bold" w:cs="B Lotus"/>
          <w:color w:val="000000"/>
          <w:sz w:val="28"/>
          <w:szCs w:val="28"/>
          <w:rtl/>
        </w:rPr>
        <w:t xml:space="preserve"> </w:t>
      </w:r>
      <w:r w:rsidRPr="0037331C">
        <w:rPr>
          <w:rFonts w:ascii="CVMitra-Bold" w:cs="B Lotus" w:hint="cs"/>
          <w:color w:val="000000"/>
          <w:sz w:val="28"/>
          <w:szCs w:val="28"/>
          <w:rtl/>
        </w:rPr>
        <w:t>ﺯﻫﺮﺍ</w:t>
      </w:r>
      <w:r w:rsidRPr="0037331C">
        <w:rPr>
          <w:rFonts w:ascii="CVMitra-Bold" w:cs="B Lotus"/>
          <w:color w:val="000000"/>
          <w:sz w:val="28"/>
          <w:szCs w:val="28"/>
          <w:rtl/>
        </w:rPr>
        <w:t xml:space="preserve"> (1391). </w:t>
      </w:r>
      <w:dir w:val="rtl">
        <w:r w:rsidRPr="0037331C">
          <w:rPr>
            <w:rFonts w:ascii="CVMitra-Bold" w:cs="B Lotus"/>
            <w:color w:val="000000"/>
            <w:sz w:val="28"/>
            <w:szCs w:val="28"/>
            <w:rtl/>
          </w:rPr>
          <w:t>ﺗﺒ</w:t>
        </w:r>
        <w:r w:rsidRPr="0037331C">
          <w:rPr>
            <w:rFonts w:ascii="CVMitra-Bold" w:cs="B Lotus" w:hint="cs"/>
            <w:color w:val="000000"/>
            <w:sz w:val="28"/>
            <w:szCs w:val="28"/>
            <w:rtl/>
          </w:rPr>
          <w:t>ﻴﻴﻦ</w:t>
        </w:r>
        <w:r w:rsidRPr="0037331C">
          <w:rPr>
            <w:rFonts w:ascii="CVMitra-Bold" w:cs="B Lotus"/>
            <w:color w:val="000000"/>
            <w:sz w:val="28"/>
            <w:szCs w:val="28"/>
            <w:rtl/>
          </w:rPr>
          <w:t xml:space="preserve"> ﺍﻫﻤﺎ</w:t>
        </w:r>
        <w:r w:rsidRPr="0037331C">
          <w:rPr>
            <w:rFonts w:ascii="CVMitra-Bold" w:cs="B Lotus" w:hint="cs"/>
            <w:color w:val="000000"/>
            <w:sz w:val="28"/>
            <w:szCs w:val="28"/>
            <w:rtl/>
          </w:rPr>
          <w:t>ﻝﻛﺎﺭﻱ</w:t>
        </w:r>
        <w:r w:rsidRPr="0037331C">
          <w:rPr>
            <w:rFonts w:ascii="CVMitra-Bold" w:cs="B Lotus"/>
            <w:color w:val="000000"/>
            <w:sz w:val="28"/>
            <w:szCs w:val="28"/>
            <w:rtl/>
          </w:rPr>
          <w:t xml:space="preserve"> ﺗﺤﺼ</w:t>
        </w:r>
        <w:r w:rsidRPr="0037331C">
          <w:rPr>
            <w:rFonts w:ascii="CVMitra-Bold" w:cs="B Lotus" w:hint="cs"/>
            <w:color w:val="000000"/>
            <w:sz w:val="28"/>
            <w:szCs w:val="28"/>
            <w:rtl/>
          </w:rPr>
          <w:t>ﻴﻠﻲ</w:t>
        </w:r>
        <w:r w:rsidRPr="0037331C">
          <w:rPr>
            <w:rFonts w:ascii="CVMitra-Bold" w:cs="B Lotus"/>
            <w:color w:val="000000"/>
            <w:sz w:val="28"/>
            <w:szCs w:val="28"/>
            <w:rtl/>
          </w:rPr>
          <w:t xml:space="preserve"> ﺑﺮ ﺍﺳﺎ</w:t>
        </w:r>
        <w:r w:rsidRPr="0037331C">
          <w:rPr>
            <w:rFonts w:ascii="CVMitra-Bold" w:cs="B Lotus" w:hint="cs"/>
            <w:color w:val="000000"/>
            <w:sz w:val="28"/>
            <w:szCs w:val="28"/>
            <w:rtl/>
          </w:rPr>
          <w:t>ﺱ</w:t>
        </w:r>
        <w:r w:rsidRPr="0037331C">
          <w:rPr>
            <w:rFonts w:ascii="CVMitra-Bold" w:cs="B Lotus"/>
            <w:color w:val="000000"/>
            <w:sz w:val="28"/>
            <w:szCs w:val="28"/>
            <w:rtl/>
          </w:rPr>
          <w:t xml:space="preserve"> ﺍﺑﻌﺎ</w:t>
        </w:r>
        <w:r w:rsidRPr="0037331C">
          <w:rPr>
            <w:rFonts w:ascii="CVMitra-Bold" w:cs="B Lotus" w:hint="cs"/>
            <w:color w:val="000000"/>
            <w:sz w:val="28"/>
            <w:szCs w:val="28"/>
            <w:rtl/>
          </w:rPr>
          <w:t>ﺩ</w:t>
        </w:r>
        <w:r w:rsidRPr="0037331C">
          <w:rPr>
            <w:rFonts w:ascii="CVMitra-Bold" w:cs="B Lotus"/>
            <w:color w:val="000000"/>
            <w:sz w:val="28"/>
            <w:szCs w:val="28"/>
            <w:rtl/>
          </w:rPr>
          <w:t xml:space="preserve"> ﺳﺎ</w:t>
        </w:r>
        <w:r w:rsidRPr="0037331C">
          <w:rPr>
            <w:rFonts w:ascii="CVMitra-Bold" w:cs="B Lotus" w:hint="cs"/>
            <w:color w:val="000000"/>
            <w:sz w:val="28"/>
            <w:szCs w:val="28"/>
            <w:rtl/>
          </w:rPr>
          <w:t>ﺯﺵ</w:t>
        </w:r>
        <w:r w:rsidRPr="0037331C">
          <w:rPr>
            <w:rFonts w:ascii="CVMitra-Bold" w:cs="B Lotus"/>
            <w:color w:val="000000"/>
            <w:sz w:val="28"/>
            <w:szCs w:val="28"/>
            <w:rtl/>
          </w:rPr>
          <w:t xml:space="preserve">ﻳﺎﻓﺘﻪ </w:t>
        </w:r>
        <w:r w:rsidRPr="0037331C">
          <w:rPr>
            <w:rFonts w:ascii="CVMitra-Bold" w:cs="B Lotus" w:hint="cs"/>
            <w:color w:val="000000"/>
            <w:sz w:val="28"/>
            <w:szCs w:val="28"/>
            <w:rtl/>
          </w:rPr>
          <w:t>ﻭ</w:t>
        </w:r>
        <w:r w:rsidRPr="0037331C">
          <w:rPr>
            <w:rFonts w:ascii="CVMitra-Bold" w:cs="B Lotus"/>
            <w:color w:val="000000"/>
            <w:sz w:val="28"/>
            <w:szCs w:val="28"/>
            <w:rtl/>
          </w:rPr>
          <w:t xml:space="preserve"> ﺳﺎ</w:t>
        </w:r>
        <w:r w:rsidRPr="0037331C">
          <w:rPr>
            <w:rFonts w:ascii="CVMitra-Bold" w:cs="B Lotus" w:hint="cs"/>
            <w:color w:val="000000"/>
            <w:sz w:val="28"/>
            <w:szCs w:val="28"/>
            <w:rtl/>
          </w:rPr>
          <w:t>ﺯﺵﻧﺎﻳﺎﻓﺘﻪ</w:t>
        </w:r>
        <w:r w:rsidRPr="0037331C">
          <w:rPr>
            <w:rFonts w:ascii="CVMitra-Bold" w:cs="B Lotus"/>
            <w:color w:val="000000"/>
            <w:sz w:val="28"/>
            <w:szCs w:val="28"/>
            <w:rtl/>
          </w:rPr>
          <w:t xml:space="preserve"> </w:t>
        </w:r>
        <w:dir w:val="rtl">
          <w:proofErr w:type="gramStart"/>
          <w:r w:rsidRPr="0037331C">
            <w:rPr>
              <w:rFonts w:ascii="CVMitra-Bold" w:cs="B Lotus"/>
              <w:color w:val="000000"/>
              <w:sz w:val="28"/>
              <w:szCs w:val="28"/>
              <w:rtl/>
            </w:rPr>
            <w:t>ﻛﻤﺎ</w:t>
          </w:r>
          <w:r w:rsidRPr="0037331C">
            <w:rPr>
              <w:rFonts w:ascii="CVMitra-Bold" w:cs="B Lotus" w:hint="cs"/>
              <w:color w:val="000000"/>
              <w:sz w:val="28"/>
              <w:szCs w:val="28"/>
              <w:rtl/>
            </w:rPr>
            <w:t>ﻝﮔﺮﺍﻳﻲ</w:t>
          </w:r>
          <w:r w:rsidRPr="0037331C">
            <w:rPr>
              <w:rFonts w:ascii="CVMitra-Bold" w:cs="B Lotus"/>
              <w:color w:val="000000"/>
              <w:sz w:val="28"/>
              <w:szCs w:val="28"/>
              <w:rtl/>
            </w:rPr>
            <w:t xml:space="preserve"> .</w:t>
          </w:r>
          <w:proofErr w:type="gramEnd"/>
          <w:r w:rsidRPr="0037331C">
            <w:rPr>
              <w:rFonts w:ascii="CVMitra-Bold" w:cs="B Lotus"/>
              <w:color w:val="000000"/>
              <w:sz w:val="28"/>
              <w:szCs w:val="28"/>
              <w:rtl/>
            </w:rPr>
            <w:t xml:space="preserve"> </w:t>
          </w:r>
          <w:r w:rsidRPr="00BD4808">
            <w:rPr>
              <w:rFonts w:ascii="CVMitra-Bold" w:cs="B Lotus"/>
              <w:i/>
              <w:iCs/>
              <w:color w:val="000000"/>
              <w:sz w:val="28"/>
              <w:szCs w:val="28"/>
              <w:rtl/>
            </w:rPr>
            <w:t>مجله رویکردهای نوین آموزشی</w:t>
          </w:r>
          <w:r w:rsidRPr="0037331C">
            <w:rPr>
              <w:rFonts w:ascii="CVMitra-Bold" w:cs="B Lotus"/>
              <w:color w:val="000000"/>
              <w:sz w:val="28"/>
              <w:szCs w:val="28"/>
              <w:rtl/>
            </w:rPr>
            <w:t xml:space="preserve"> ،سال 7 ، شماره 2 ، پاییز و زمستان 1391.</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t>‬</w:t>
          </w:r>
          <w:r>
            <w:t>‬</w:t>
          </w:r>
          <w:r>
            <w:t>‬</w:t>
          </w:r>
          <w:r>
            <w:t>‬</w:t>
          </w:r>
          <w:r>
            <w:t>‬</w:t>
          </w:r>
          <w:r>
            <w:t>‬</w:t>
          </w:r>
          <w:r>
            <w:t>‬</w:t>
          </w:r>
          <w:r>
            <w:t>‬</w:t>
          </w:r>
          <w:r>
            <w:t>‬</w:t>
          </w:r>
          <w:r>
            <w:t>‬</w:t>
          </w:r>
          <w:r>
            <w:t>‬</w:t>
          </w:r>
          <w:r>
            <w:t>‬</w:t>
          </w:r>
          <w:r>
            <w:t>‬</w:t>
          </w:r>
          <w:r>
            <w:t>‬</w:t>
          </w:r>
          <w:r>
            <w:t>‬</w:t>
          </w:r>
          <w:r>
            <w:t>‬</w:t>
          </w:r>
        </w:dir>
      </w:di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color w:val="000000"/>
          <w:sz w:val="28"/>
          <w:szCs w:val="28"/>
          <w:rtl/>
        </w:rPr>
        <w:t>ﺗﻮﮐﻠﯽ</w:t>
      </w:r>
      <w:r w:rsidRPr="0037331C">
        <w:rPr>
          <w:rFonts w:hint="cs"/>
          <w:color w:val="000000"/>
          <w:sz w:val="28"/>
          <w:szCs w:val="28"/>
          <w:rtl/>
        </w:rPr>
        <w:t>‬</w:t>
      </w:r>
      <w:r w:rsidRPr="0037331C">
        <w:rPr>
          <w:rFonts w:ascii="CVMitra-Bold" w:cs="B Lotus"/>
          <w:color w:val="000000"/>
          <w:sz w:val="28"/>
          <w:szCs w:val="28"/>
          <w:rtl/>
        </w:rPr>
        <w:t xml:space="preserve">، ﻣﺤﻤﺪ ﻋﻠﯽ(1392). ﺑﺮرﺳﯽ ﺷﯿﻮع اﻫﻤﺎﻟﮑﺎري ﺗﺤﺼﯿﻠﯽ در ﺑﯿﻦ داﻧﺸﺠﻮﯾﺎن و ارﺗﺒﺎط آن ﺑﺎ  </w:t>
      </w:r>
      <w:dir w:val="rtl">
        <w:r w:rsidRPr="0037331C">
          <w:rPr>
            <w:rFonts w:ascii="CVMitra-Bold" w:cs="B Lotus"/>
            <w:color w:val="000000"/>
            <w:sz w:val="28"/>
            <w:szCs w:val="28"/>
            <w:rtl/>
          </w:rPr>
          <w:t xml:space="preserve">وﯾﮋﮔﯽﻫﺎي ﺟﻤﻌﯿﺖ ﺷﻨﺎﺧﺘﯽ، ﺗﺮﺟﯿﺢ زﻣﺎن ﻣﻄﺎﻟﻌﻪ، و ﻫﺪف از ورود ﺑﻪ دانشگاه . </w:t>
        </w:r>
        <w:r w:rsidRPr="00BD4808">
          <w:rPr>
            <w:rFonts w:ascii="CVMitra-Bold" w:cs="B Lotus"/>
            <w:i/>
            <w:iCs/>
            <w:color w:val="000000"/>
            <w:sz w:val="28"/>
            <w:szCs w:val="28"/>
            <w:rtl/>
          </w:rPr>
          <w:t>فصلنامه روان شناسی تربیتی</w:t>
        </w:r>
        <w:r w:rsidRPr="0037331C">
          <w:rPr>
            <w:rFonts w:ascii="CVMitra-Bold" w:cs="B Lotus"/>
            <w:color w:val="000000"/>
            <w:sz w:val="28"/>
            <w:szCs w:val="28"/>
            <w:rtl/>
          </w:rPr>
          <w:t xml:space="preserve"> ، شماره 28 ، سال نهم ،تابستان 1392.</w:t>
        </w:r>
        <w:r w:rsidRPr="0037331C">
          <w:rPr>
            <w:rFonts w:ascii="CVMitra-Bold" w:cs="B Lotus"/>
            <w:color w:val="000000"/>
            <w:sz w:val="28"/>
            <w:szCs w:val="28"/>
          </w:rPr>
          <w:t>‬</w:t>
        </w:r>
        <w:r w:rsidRPr="0037331C">
          <w:rPr>
            <w:rFonts w:ascii="CVMitra-Bold" w:cs="B Lotus"/>
            <w:color w:val="000000"/>
            <w:sz w:val="28"/>
            <w:szCs w:val="28"/>
          </w:rPr>
          <w:t>‬</w:t>
        </w:r>
        <w:r>
          <w:t>‬</w:t>
        </w:r>
        <w:r>
          <w:t>‬</w:t>
        </w:r>
        <w:r>
          <w:t>‬</w:t>
        </w:r>
        <w:r>
          <w:t>‬</w:t>
        </w:r>
        <w:r>
          <w:t>‬</w:t>
        </w:r>
        <w:r>
          <w:t>‬</w:t>
        </w:r>
        <w:r>
          <w:t>‬</w:t>
        </w:r>
        <w:r>
          <w:t>‬</w:t>
        </w:r>
      </w:dir>
    </w:p>
    <w:p w:rsidR="00580C05" w:rsidRPr="0037331C" w:rsidRDefault="00580C05" w:rsidP="00580C05">
      <w:pPr>
        <w:spacing w:line="276" w:lineRule="auto"/>
        <w:ind w:left="432" w:hanging="432"/>
        <w:jc w:val="both"/>
        <w:rPr>
          <w:rFonts w:cs="B Lotus"/>
          <w:noProof/>
          <w:sz w:val="28"/>
          <w:szCs w:val="28"/>
          <w:rtl/>
        </w:rPr>
      </w:pPr>
      <w:r w:rsidRPr="0037331C">
        <w:rPr>
          <w:rFonts w:cs="B Lotus"/>
          <w:noProof/>
          <w:sz w:val="28"/>
          <w:szCs w:val="28"/>
          <w:rtl/>
        </w:rPr>
        <w:t xml:space="preserve">جوکار، بهرام و دلاور پور، محمدآقا (1386). رابطه اهمالکاری آموزشی با اهداف پیشرفت. </w:t>
      </w:r>
      <w:r w:rsidRPr="00BD4808">
        <w:rPr>
          <w:rFonts w:cs="B Lotus"/>
          <w:i/>
          <w:iCs/>
          <w:noProof/>
          <w:sz w:val="28"/>
          <w:szCs w:val="28"/>
          <w:rtl/>
        </w:rPr>
        <w:t>مجله ‌اندیشه‌‌های نوین تربیتی</w:t>
      </w:r>
      <w:r w:rsidRPr="0037331C">
        <w:rPr>
          <w:rFonts w:cs="B Lotus"/>
          <w:noProof/>
          <w:sz w:val="28"/>
          <w:szCs w:val="28"/>
          <w:rtl/>
        </w:rPr>
        <w:t>،3(3و4)، 80-61 .</w:t>
      </w:r>
    </w:p>
    <w:p w:rsidR="00580C05" w:rsidRPr="0037331C" w:rsidRDefault="00580C05" w:rsidP="00580C05">
      <w:pPr>
        <w:spacing w:line="276" w:lineRule="auto"/>
        <w:ind w:left="432" w:hanging="432"/>
        <w:jc w:val="both"/>
        <w:rPr>
          <w:rFonts w:cs="B Lotus"/>
          <w:noProof/>
          <w:sz w:val="28"/>
          <w:szCs w:val="28"/>
          <w:lang w:bidi="fa-IR"/>
        </w:rPr>
      </w:pPr>
      <w:dir w:val="rtl">
        <w:r w:rsidRPr="0037331C">
          <w:rPr>
            <w:rFonts w:cs="B Lotus"/>
            <w:noProof/>
            <w:sz w:val="28"/>
            <w:szCs w:val="28"/>
            <w:rtl/>
            <w:lang w:bidi="fa-IR"/>
          </w:rPr>
          <w:t>ﺣﺴﻴﻨﭽﺎري،ﻣﺴﻌﻮد (1386).ﻣﻘﺎﻳﺴﻪ ﺧﻮدﻛﺎرآﻣﺪي ادراك ﺷﺪه در ﺗﻌﺎﻣﻞ اﺟﺘﻤﺎﻋﻲ ﺑـﺎ</w:t>
        </w:r>
        <w:r w:rsidRPr="0037331C">
          <w:rPr>
            <w:rFonts w:cs="B Lotus" w:hint="cs"/>
            <w:noProof/>
            <w:sz w:val="28"/>
            <w:szCs w:val="28"/>
            <w:rtl/>
            <w:lang w:bidi="fa-IR"/>
          </w:rPr>
          <w:t xml:space="preserve"> </w:t>
        </w:r>
        <w:r w:rsidRPr="0037331C">
          <w:rPr>
            <w:rFonts w:cs="B Lotus"/>
            <w:noProof/>
            <w:sz w:val="28"/>
            <w:szCs w:val="28"/>
            <w:rtl/>
            <w:lang w:bidi="fa-IR"/>
          </w:rPr>
          <w:t>ﻫﻤﺴـﺎﻻن در</w:t>
        </w:r>
        <w:r w:rsidRPr="0037331C">
          <w:rPr>
            <w:rFonts w:eastAsia="MS Mincho" w:hint="cs"/>
            <w:noProof/>
            <w:sz w:val="28"/>
            <w:szCs w:val="28"/>
            <w:rtl/>
            <w:lang w:bidi="fa-IR"/>
          </w:rPr>
          <w:t>‬</w:t>
        </w:r>
        <w:r w:rsidRPr="0037331C">
          <w:rPr>
            <w:rFonts w:cs="B Lotus"/>
            <w:noProof/>
            <w:sz w:val="28"/>
            <w:szCs w:val="28"/>
            <w:rtl/>
            <w:lang w:bidi="fa-IR"/>
          </w:rPr>
          <w:t>ﺑﻴﻦ ﮔﺮوﻫﻲ ازداﻧﺶآﻣﻮزان دﺧﺘﺮ و ﭘﺴﺮ دورة راﻫﻨﻤﺎﻳﻲ.</w:t>
        </w:r>
        <w:r w:rsidRPr="00BD4808">
          <w:rPr>
            <w:rFonts w:cs="B Lotus"/>
            <w:i/>
            <w:iCs/>
            <w:noProof/>
            <w:sz w:val="28"/>
            <w:szCs w:val="28"/>
            <w:rtl/>
            <w:lang w:bidi="fa-IR"/>
          </w:rPr>
          <w:t>ﻣﻄﺎﻟﻌﺎت روانﺷﻨﺎﺧﺘﻲ</w:t>
        </w:r>
        <w:r w:rsidRPr="0037331C">
          <w:rPr>
            <w:rFonts w:cs="B Lotus"/>
            <w:noProof/>
            <w:sz w:val="28"/>
            <w:szCs w:val="28"/>
            <w:rtl/>
            <w:lang w:bidi="fa-IR"/>
          </w:rPr>
          <w:t>، دورة 3، ﺷـﻤﺎرة</w:t>
        </w:r>
        <w:proofErr w:type="gramStart"/>
        <w:r w:rsidRPr="0037331C">
          <w:rPr>
            <w:rFonts w:eastAsia="MS Mincho" w:hint="cs"/>
            <w:noProof/>
            <w:sz w:val="28"/>
            <w:szCs w:val="28"/>
            <w:rtl/>
            <w:lang w:bidi="fa-IR"/>
          </w:rPr>
          <w:t>‬</w:t>
        </w:r>
        <w:r w:rsidRPr="0037331C">
          <w:rPr>
            <w:rFonts w:cs="B Lotus"/>
            <w:noProof/>
            <w:sz w:val="28"/>
            <w:szCs w:val="28"/>
            <w:rtl/>
            <w:lang w:bidi="fa-IR"/>
          </w:rPr>
          <w:t xml:space="preserve">  </w:t>
        </w:r>
        <w:dir w:val="rtl">
          <w:proofErr w:type="gramEnd"/>
          <w:r w:rsidRPr="0037331C">
            <w:rPr>
              <w:rFonts w:cs="B Lotus"/>
              <w:noProof/>
              <w:sz w:val="28"/>
              <w:szCs w:val="28"/>
              <w:rtl/>
              <w:lang w:bidi="fa-IR"/>
            </w:rPr>
            <w:t>4، ﺻﺺ 103-87.</w:t>
          </w:r>
          <w:r w:rsidRPr="0037331C">
            <w:rPr>
              <w:rFonts w:eastAsia="MS Mincho" w:hint="cs"/>
              <w:noProof/>
              <w:sz w:val="28"/>
              <w:szCs w:val="28"/>
              <w:rtl/>
              <w:lang w:bidi="fa-IR"/>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t>‬</w:t>
          </w:r>
          <w:r>
            <w:t>‬</w:t>
          </w:r>
          <w:r>
            <w:t>‬</w:t>
          </w:r>
          <w:r>
            <w:t>‬</w:t>
          </w:r>
          <w:r>
            <w:t>‬</w:t>
          </w:r>
          <w:r>
            <w:t>‬</w:t>
          </w:r>
          <w:r>
            <w:t>‬</w:t>
          </w:r>
          <w:r>
            <w:t>‬</w:t>
          </w:r>
          <w:r>
            <w:t>‬</w:t>
          </w:r>
          <w:r>
            <w:t>‬</w:t>
          </w:r>
          <w:r>
            <w:t>‬</w:t>
          </w:r>
          <w:r>
            <w:t>‬</w:t>
          </w:r>
          <w:r>
            <w:t>‬</w:t>
          </w:r>
          <w:r>
            <w:t>‬</w:t>
          </w:r>
          <w:r>
            <w:t>‬</w:t>
          </w:r>
          <w:r>
            <w:t>‬</w:t>
          </w:r>
        </w:dir>
      </w:di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rPr>
        <w:t xml:space="preserve">حسینی، فریده سادات و خیر، محمد (1388). پیش بینی رابطه اهمالکاری رفتاری و تصمیم گیری با توجه به اهداف پیشرفت و باورهای فراشناختی در دانشجویان. </w:t>
      </w:r>
      <w:r w:rsidRPr="008B543F">
        <w:rPr>
          <w:rFonts w:ascii="CVMitra-Bold" w:cs="B Lotus" w:hint="cs"/>
          <w:i/>
          <w:iCs/>
          <w:color w:val="000000"/>
          <w:sz w:val="28"/>
          <w:szCs w:val="28"/>
          <w:rtl/>
        </w:rPr>
        <w:t>مجله روانپزشکی و روانشناسی بالینی ایران</w:t>
      </w:r>
      <w:r w:rsidRPr="0037331C">
        <w:rPr>
          <w:rFonts w:ascii="CVMitra-Bold" w:cs="B Lotus" w:hint="cs"/>
          <w:color w:val="000000"/>
          <w:sz w:val="28"/>
          <w:szCs w:val="28"/>
          <w:rtl/>
        </w:rPr>
        <w:t>، 15(3)، 265-273.</w:t>
      </w:r>
    </w:p>
    <w:p w:rsidR="00580C05" w:rsidRDefault="00580C05" w:rsidP="00580C05">
      <w:pPr>
        <w:spacing w:line="276" w:lineRule="auto"/>
        <w:ind w:left="432" w:hanging="432"/>
        <w:jc w:val="both"/>
        <w:rPr>
          <w:rFonts w:ascii="CVMitra-Bold" w:cs="B Lotus"/>
          <w:color w:val="000000"/>
          <w:sz w:val="28"/>
          <w:szCs w:val="28"/>
          <w:rtl/>
          <w:lang w:bidi="fa-IR"/>
        </w:rPr>
      </w:pPr>
      <w:r w:rsidRPr="0037331C">
        <w:rPr>
          <w:rFonts w:ascii="CVMitra-Bold" w:cs="B Lotus" w:hint="cs"/>
          <w:color w:val="000000"/>
          <w:sz w:val="28"/>
          <w:szCs w:val="28"/>
          <w:rtl/>
          <w:lang w:bidi="fa-IR"/>
        </w:rPr>
        <w:t xml:space="preserve">خادمی ، محسن؛ نوشادی ، ناصر (1385). بررسی رابطه بین جهت گیری هدف با خودتنظیمی یادگیری و پیشرفت تحصیلی در دانش آموزان دوره پیش دانشگاهی شهر شیراز. </w:t>
      </w:r>
      <w:r w:rsidRPr="00E9550C">
        <w:rPr>
          <w:rFonts w:ascii="CVMitra-Bold" w:cs="B Lotus" w:hint="cs"/>
          <w:i/>
          <w:iCs/>
          <w:color w:val="000000"/>
          <w:sz w:val="28"/>
          <w:szCs w:val="28"/>
          <w:rtl/>
          <w:lang w:bidi="fa-IR"/>
        </w:rPr>
        <w:t>مجله علوم اجتماعی و انسانی دانشگاه شیراز</w:t>
      </w:r>
      <w:r w:rsidRPr="0037331C">
        <w:rPr>
          <w:rFonts w:ascii="CVMitra-Bold" w:cs="B Lotus" w:hint="cs"/>
          <w:color w:val="000000"/>
          <w:sz w:val="28"/>
          <w:szCs w:val="28"/>
          <w:rtl/>
          <w:lang w:bidi="fa-IR"/>
        </w:rPr>
        <w:t>، دوره 25 ، شماره 4. (پیاپی 49). 76-63.</w:t>
      </w:r>
    </w:p>
    <w:p w:rsidR="00580C05" w:rsidRPr="00985323" w:rsidRDefault="00580C05" w:rsidP="00580C05">
      <w:pPr>
        <w:spacing w:line="276" w:lineRule="auto"/>
        <w:ind w:left="432" w:hanging="432"/>
        <w:jc w:val="both"/>
        <w:rPr>
          <w:rFonts w:ascii="CVMitra-Bold" w:cs="B Lotus"/>
          <w:color w:val="000000"/>
          <w:sz w:val="28"/>
          <w:szCs w:val="28"/>
          <w:lang w:bidi="fa-IR"/>
        </w:rPr>
      </w:pPr>
      <w:r w:rsidRPr="00985323">
        <w:rPr>
          <w:rFonts w:ascii="CVMitra-Bold" w:cs="B Lotus" w:hint="cs"/>
          <w:color w:val="000000"/>
          <w:sz w:val="28"/>
          <w:szCs w:val="28"/>
          <w:rtl/>
          <w:lang w:bidi="fa-IR"/>
        </w:rPr>
        <w:t>خالیچی، فریبا (1384). بررسی رابطه بین سبک‌‌های حل مسأله و سبک‌‌های دفاعی. پایان نامه کارشناسی ارشد، دانشگاه فردوسی مشهد.</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Pr>
      </w:pPr>
      <w:r w:rsidRPr="0037331C">
        <w:rPr>
          <w:rFonts w:ascii="CVMitra-Bold" w:cs="B Lotus" w:hint="cs"/>
          <w:color w:val="000000"/>
          <w:sz w:val="28"/>
          <w:szCs w:val="28"/>
          <w:rtl/>
        </w:rPr>
        <w:t xml:space="preserve">دیره ، عزت ؛ بنی جمالی ، شکوه السادات (1388). </w:t>
      </w:r>
      <w:r w:rsidRPr="0037331C">
        <w:rPr>
          <w:rFonts w:ascii="CVMitra-Bold" w:cs="B Lotus" w:hint="cs"/>
          <w:color w:val="000000"/>
          <w:sz w:val="28"/>
          <w:szCs w:val="28"/>
          <w:rtl/>
          <w:lang w:bidi="fa-IR"/>
        </w:rPr>
        <w:t xml:space="preserve">بررسی عوامل انگیزشی خودکارآمدی بر استفاده از راهبردهای شناختی و فراشناختی در فرآیند یادگیری. </w:t>
      </w:r>
      <w:r w:rsidRPr="000F7E05">
        <w:rPr>
          <w:rFonts w:ascii="CVMitra-Bold" w:cs="B Lotus" w:hint="cs"/>
          <w:i/>
          <w:iCs/>
          <w:color w:val="000000"/>
          <w:sz w:val="28"/>
          <w:szCs w:val="28"/>
          <w:rtl/>
          <w:lang w:bidi="fa-IR"/>
        </w:rPr>
        <w:t>مطالعات روان شناختی</w:t>
      </w:r>
      <w:r w:rsidRPr="0037331C">
        <w:rPr>
          <w:rFonts w:ascii="CVMitra-Bold" w:cs="B Lotus" w:hint="cs"/>
          <w:color w:val="000000"/>
          <w:sz w:val="28"/>
          <w:szCs w:val="28"/>
          <w:rtl/>
          <w:lang w:bidi="fa-IR"/>
        </w:rPr>
        <w:t xml:space="preserve"> ، دانشکده علوم تربیتی و روانشناس</w:t>
      </w:r>
      <w:r>
        <w:rPr>
          <w:rFonts w:ascii="CVMitra-Bold" w:cs="B Lotus" w:hint="cs"/>
          <w:color w:val="000000"/>
          <w:sz w:val="28"/>
          <w:szCs w:val="28"/>
          <w:rtl/>
          <w:lang w:bidi="fa-IR"/>
        </w:rPr>
        <w:t>ی دانشگاه الزهراء ، دوره 3 ، 5 .</w:t>
      </w:r>
      <w:r w:rsidRPr="000F7E05">
        <w:rPr>
          <w:rFonts w:ascii="CVMitra-Bold" w:cs="B Lotus" w:hint="cs"/>
          <w:color w:val="000000"/>
          <w:sz w:val="28"/>
          <w:szCs w:val="28"/>
          <w:rtl/>
          <w:lang w:bidi="fa-IR"/>
        </w:rPr>
        <w:t xml:space="preserve"> </w:t>
      </w:r>
      <w:r>
        <w:rPr>
          <w:rFonts w:ascii="CVMitra-Bold" w:cs="B Lotus" w:hint="cs"/>
          <w:color w:val="000000"/>
          <w:sz w:val="28"/>
          <w:szCs w:val="28"/>
          <w:rtl/>
          <w:lang w:bidi="fa-IR"/>
        </w:rPr>
        <w:t>62</w:t>
      </w:r>
      <w:r w:rsidRPr="0037331C">
        <w:rPr>
          <w:rFonts w:ascii="CVMitra-Bold" w:cs="B Lotus" w:hint="cs"/>
          <w:color w:val="000000"/>
          <w:sz w:val="28"/>
          <w:szCs w:val="28"/>
          <w:rtl/>
          <w:lang w:bidi="fa-IR"/>
        </w:rPr>
        <w:t>-</w:t>
      </w:r>
      <w:r>
        <w:rPr>
          <w:rFonts w:ascii="CVMitra-Bold" w:cs="B Lotus" w:hint="cs"/>
          <w:color w:val="000000"/>
          <w:sz w:val="28"/>
          <w:szCs w:val="28"/>
          <w:rtl/>
          <w:lang w:bidi="fa-IR"/>
        </w:rPr>
        <w:t>47</w:t>
      </w:r>
      <w:r w:rsidRPr="0037331C">
        <w:rPr>
          <w:rFonts w:ascii="CVMitra-Bold" w:cs="B Lotus" w:hint="cs"/>
          <w:color w:val="000000"/>
          <w:sz w:val="28"/>
          <w:szCs w:val="28"/>
          <w:rtl/>
          <w:lang w:bidi="fa-IR"/>
        </w:rPr>
        <w:t>.</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lang w:bidi="fa-IR"/>
        </w:rPr>
        <w:t xml:space="preserve">رضایی،اکبر ؛ سیف، علی اکبر (1384). نقش باورهای انگیزشی ، راهبردهای یادگیری و جنسیت در عملکرد تحصیلی. </w:t>
      </w:r>
      <w:r w:rsidRPr="000908A2">
        <w:rPr>
          <w:rFonts w:ascii="CVMitra-Bold" w:cs="B Lotus" w:hint="cs"/>
          <w:i/>
          <w:iCs/>
          <w:color w:val="000000"/>
          <w:sz w:val="28"/>
          <w:szCs w:val="28"/>
          <w:rtl/>
          <w:lang w:bidi="fa-IR"/>
        </w:rPr>
        <w:t>فصل نامه تعلیم وتربیت</w:t>
      </w:r>
      <w:r w:rsidRPr="0037331C">
        <w:rPr>
          <w:rFonts w:ascii="CVMitra-Bold" w:cs="B Lotus" w:hint="cs"/>
          <w:color w:val="000000"/>
          <w:sz w:val="28"/>
          <w:szCs w:val="28"/>
          <w:rtl/>
          <w:lang w:bidi="fa-IR"/>
        </w:rPr>
        <w:t>، شماره 84 صص 85-44.</w:t>
      </w:r>
    </w:p>
    <w:p w:rsidR="00580C05" w:rsidRPr="0037331C" w:rsidRDefault="00580C05" w:rsidP="00580C05">
      <w:pPr>
        <w:spacing w:line="276" w:lineRule="auto"/>
        <w:ind w:left="432" w:hanging="432"/>
        <w:jc w:val="both"/>
        <w:rPr>
          <w:rFonts w:ascii="CVMitra-Bold" w:cs="B Lotus"/>
          <w:color w:val="000000"/>
          <w:sz w:val="28"/>
          <w:szCs w:val="28"/>
        </w:rPr>
      </w:pPr>
      <w:r w:rsidRPr="0056420C">
        <w:rPr>
          <w:rFonts w:ascii="CVMitra-Bold" w:cs="B Lotus" w:hint="cs"/>
          <w:color w:val="000000"/>
          <w:sz w:val="28"/>
          <w:szCs w:val="28"/>
          <w:rtl/>
        </w:rPr>
        <w:t>زمانیان، شکوفه، (1390). بررسی رابطه خودکارامدی تحصیلی و جهت گیری های هدفی بر پیشرفت تحصیلی دانش آموزان سال س</w:t>
      </w:r>
      <w:r>
        <w:rPr>
          <w:rFonts w:ascii="CVMitra-Bold" w:cs="B Lotus" w:hint="cs"/>
          <w:color w:val="000000"/>
          <w:sz w:val="28"/>
          <w:szCs w:val="28"/>
          <w:rtl/>
        </w:rPr>
        <w:t>و</w:t>
      </w:r>
      <w:r w:rsidRPr="0056420C">
        <w:rPr>
          <w:rFonts w:ascii="CVMitra-Bold" w:cs="B Lotus" w:hint="cs"/>
          <w:color w:val="000000"/>
          <w:sz w:val="28"/>
          <w:szCs w:val="28"/>
          <w:rtl/>
        </w:rPr>
        <w:t xml:space="preserve">م راهنمایی منطقه چهار تهران. </w:t>
      </w:r>
      <w:r w:rsidRPr="0037331C">
        <w:rPr>
          <w:rFonts w:ascii="CVMitra-Bold" w:cs="B Lotus" w:hint="cs"/>
          <w:color w:val="000000"/>
          <w:sz w:val="28"/>
          <w:szCs w:val="28"/>
          <w:rtl/>
          <w:lang w:bidi="fa-IR"/>
        </w:rPr>
        <w:t>پایان نامه کارشناسی ارشد ، دانشگاه علامه طباطبایی.</w:t>
      </w:r>
    </w:p>
    <w:p w:rsidR="00580C05" w:rsidRPr="0037331C" w:rsidRDefault="00580C05" w:rsidP="00580C05">
      <w:pPr>
        <w:spacing w:line="276" w:lineRule="auto"/>
        <w:ind w:left="432" w:hanging="432"/>
        <w:jc w:val="both"/>
        <w:rPr>
          <w:rFonts w:cs="B Lotus"/>
          <w:noProof/>
          <w:sz w:val="28"/>
          <w:szCs w:val="28"/>
          <w:rtl/>
          <w:lang w:bidi="fa-IR"/>
        </w:rPr>
      </w:pPr>
      <w:r w:rsidRPr="0037331C">
        <w:rPr>
          <w:rFonts w:cs="B Lotus"/>
          <w:noProof/>
          <w:sz w:val="28"/>
          <w:szCs w:val="28"/>
          <w:rtl/>
          <w:lang w:bidi="fa-IR"/>
        </w:rPr>
        <w:t>زﻫﺮا ﻛﺎر،ﻛﻴﺎﻧﻮش؛ رﺿﺎزاده،آزاده و اﺣﻘﺮ، ﻗﺪﺳﻲ (1389). ﺑﺮرﺳﻲ اﺛﺮﺑﺨﺸﻲ آﻣـﻮزش ﻣﻬـﺎرت ﺣـﻞ ﻣـﺴﺄﻟﻪ ﺑـﺮ</w:t>
      </w:r>
      <w:r w:rsidRPr="0037331C">
        <w:rPr>
          <w:rFonts w:eastAsia="MS Mincho" w:hint="cs"/>
          <w:noProof/>
          <w:sz w:val="28"/>
          <w:szCs w:val="28"/>
          <w:rtl/>
          <w:lang w:bidi="fa-IR"/>
        </w:rPr>
        <w:t>‬</w:t>
      </w:r>
      <w:r w:rsidRPr="0037331C">
        <w:rPr>
          <w:rFonts w:cs="B Lotus"/>
          <w:noProof/>
          <w:sz w:val="28"/>
          <w:szCs w:val="28"/>
          <w:rtl/>
          <w:lang w:bidi="fa-IR"/>
        </w:rPr>
        <w:t xml:space="preserve"> </w:t>
      </w:r>
      <w:r w:rsidRPr="0037331C">
        <w:rPr>
          <w:rFonts w:cs="B Lotus" w:hint="cs"/>
          <w:noProof/>
          <w:sz w:val="28"/>
          <w:szCs w:val="28"/>
          <w:rtl/>
          <w:lang w:bidi="fa-IR"/>
        </w:rPr>
        <w:t>ﺧﻮدﻛﺎرآﻣﺪي</w:t>
      </w:r>
      <w:r w:rsidRPr="0037331C">
        <w:rPr>
          <w:rFonts w:cs="B Lotus"/>
          <w:noProof/>
          <w:sz w:val="28"/>
          <w:szCs w:val="28"/>
          <w:rtl/>
          <w:lang w:bidi="fa-IR"/>
        </w:rPr>
        <w:t xml:space="preserve"> </w:t>
      </w:r>
      <w:r w:rsidRPr="0037331C">
        <w:rPr>
          <w:rFonts w:cs="B Lotus" w:hint="cs"/>
          <w:noProof/>
          <w:sz w:val="28"/>
          <w:szCs w:val="28"/>
          <w:rtl/>
          <w:lang w:bidi="fa-IR"/>
        </w:rPr>
        <w:t>داﻧﺶآﻣﻮزان</w:t>
      </w:r>
      <w:r w:rsidRPr="0037331C">
        <w:rPr>
          <w:rFonts w:cs="B Lotus"/>
          <w:noProof/>
          <w:sz w:val="28"/>
          <w:szCs w:val="28"/>
          <w:rtl/>
          <w:lang w:bidi="fa-IR"/>
        </w:rPr>
        <w:t xml:space="preserve"> </w:t>
      </w:r>
      <w:r w:rsidRPr="0037331C">
        <w:rPr>
          <w:rFonts w:cs="B Lotus" w:hint="cs"/>
          <w:noProof/>
          <w:sz w:val="28"/>
          <w:szCs w:val="28"/>
          <w:rtl/>
          <w:lang w:bidi="fa-IR"/>
        </w:rPr>
        <w:t>دﺧﺘﺮ</w:t>
      </w:r>
      <w:r w:rsidRPr="0037331C">
        <w:rPr>
          <w:rFonts w:cs="B Lotus"/>
          <w:noProof/>
          <w:sz w:val="28"/>
          <w:szCs w:val="28"/>
          <w:rtl/>
          <w:lang w:bidi="fa-IR"/>
        </w:rPr>
        <w:t xml:space="preserve"> </w:t>
      </w:r>
      <w:r w:rsidRPr="0037331C">
        <w:rPr>
          <w:rFonts w:cs="B Lotus" w:hint="cs"/>
          <w:noProof/>
          <w:sz w:val="28"/>
          <w:szCs w:val="28"/>
          <w:rtl/>
          <w:lang w:bidi="fa-IR"/>
        </w:rPr>
        <w:t>دﺑﻴﺮﺳﺘﺎنﻫﺎي</w:t>
      </w:r>
      <w:r w:rsidRPr="0037331C">
        <w:rPr>
          <w:rFonts w:cs="B Lotus"/>
          <w:noProof/>
          <w:sz w:val="28"/>
          <w:szCs w:val="28"/>
          <w:rtl/>
          <w:lang w:bidi="fa-IR"/>
        </w:rPr>
        <w:t xml:space="preserve"> </w:t>
      </w:r>
      <w:r w:rsidRPr="0037331C">
        <w:rPr>
          <w:rFonts w:cs="B Lotus" w:hint="cs"/>
          <w:noProof/>
          <w:sz w:val="28"/>
          <w:szCs w:val="28"/>
          <w:rtl/>
          <w:lang w:bidi="fa-IR"/>
        </w:rPr>
        <w:t>رﺷﺖ</w:t>
      </w:r>
      <w:r w:rsidRPr="0037331C">
        <w:rPr>
          <w:rFonts w:cs="B Lotus"/>
          <w:noProof/>
          <w:sz w:val="28"/>
          <w:szCs w:val="28"/>
          <w:rtl/>
          <w:lang w:bidi="fa-IR"/>
        </w:rPr>
        <w:t xml:space="preserve">. </w:t>
      </w:r>
      <w:r w:rsidRPr="000D42D0">
        <w:rPr>
          <w:rFonts w:cs="B Lotus" w:hint="cs"/>
          <w:i/>
          <w:iCs/>
          <w:noProof/>
          <w:sz w:val="28"/>
          <w:szCs w:val="28"/>
          <w:rtl/>
          <w:lang w:bidi="fa-IR"/>
        </w:rPr>
        <w:t>ﻣ</w:t>
      </w:r>
      <w:r w:rsidRPr="000D42D0">
        <w:rPr>
          <w:rFonts w:cs="B Lotus"/>
          <w:i/>
          <w:iCs/>
          <w:noProof/>
          <w:sz w:val="28"/>
          <w:szCs w:val="28"/>
          <w:rtl/>
          <w:lang w:bidi="fa-IR"/>
        </w:rPr>
        <w:t>ﺠﻠﻪي اﻧﺪﻳﺸﻪﻫﺎي ﻧﻮﻳﻦ ﺗﺮﺑﻴﺘﻲ</w:t>
      </w:r>
      <w:r w:rsidRPr="0037331C">
        <w:rPr>
          <w:rFonts w:cs="B Lotus"/>
          <w:noProof/>
          <w:sz w:val="28"/>
          <w:szCs w:val="28"/>
          <w:rtl/>
          <w:lang w:bidi="fa-IR"/>
        </w:rPr>
        <w:t>، 3 (5) 150-133.</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lang w:bidi="fa-IR"/>
        </w:rPr>
        <w:t>سواری، کریم (1388)</w:t>
      </w:r>
      <w:r>
        <w:rPr>
          <w:rFonts w:ascii="CVMitra-Bold" w:cs="B Lotus" w:hint="cs"/>
          <w:color w:val="000000"/>
          <w:sz w:val="28"/>
          <w:szCs w:val="28"/>
          <w:rtl/>
          <w:lang w:bidi="fa-IR"/>
        </w:rPr>
        <w:t>.</w:t>
      </w:r>
      <w:r w:rsidRPr="0037331C">
        <w:rPr>
          <w:rFonts w:ascii="CVMitra-Bold" w:cs="B Lotus" w:hint="cs"/>
          <w:color w:val="000000"/>
          <w:sz w:val="28"/>
          <w:szCs w:val="28"/>
          <w:rtl/>
          <w:lang w:bidi="fa-IR"/>
        </w:rPr>
        <w:t xml:space="preserve"> بررسی تاثیر آموزش مهارت های مدیریت زمان و مدیریت رفتار بر کاهش اهمال کاری تحصیلی. رساله دکتری ، دانشگاه علامه طباطبایی.</w:t>
      </w:r>
    </w:p>
    <w:p w:rsidR="00580C05" w:rsidRPr="0037331C" w:rsidRDefault="00580C05" w:rsidP="00580C05">
      <w:pPr>
        <w:spacing w:line="276" w:lineRule="auto"/>
        <w:ind w:left="432" w:hanging="432"/>
        <w:jc w:val="both"/>
        <w:rPr>
          <w:rFonts w:ascii="CVMitra-Bold" w:cs="B Lotus"/>
          <w:color w:val="000000"/>
          <w:sz w:val="28"/>
          <w:szCs w:val="28"/>
        </w:rPr>
      </w:pPr>
      <w:r w:rsidRPr="0037331C">
        <w:rPr>
          <w:rFonts w:ascii="CVMitra-Bold" w:cs="B Lotus" w:hint="cs"/>
          <w:color w:val="000000"/>
          <w:sz w:val="28"/>
          <w:szCs w:val="28"/>
          <w:rtl/>
        </w:rPr>
        <w:t>ﺳﯿﻤﯿﺎ</w:t>
      </w:r>
      <w:r w:rsidRPr="0037331C">
        <w:rPr>
          <w:rFonts w:ascii="CVMitra-Bold" w:cs="B Lotus" w:hint="eastAsia"/>
          <w:color w:val="000000"/>
          <w:sz w:val="28"/>
          <w:szCs w:val="28"/>
          <w:rtl/>
        </w:rPr>
        <w:t>ر</w:t>
      </w:r>
      <w:r w:rsidRPr="0037331C">
        <w:rPr>
          <w:rFonts w:ascii="CVMitra-Bold" w:cs="B Lotus" w:hint="cs"/>
          <w:color w:val="000000"/>
          <w:sz w:val="28"/>
          <w:szCs w:val="28"/>
          <w:rtl/>
        </w:rPr>
        <w:t>ﯾﺎ</w:t>
      </w:r>
      <w:r w:rsidRPr="0037331C">
        <w:rPr>
          <w:rFonts w:ascii="CVMitra-Bold" w:cs="B Lotus" w:hint="eastAsia"/>
          <w:color w:val="000000"/>
          <w:sz w:val="28"/>
          <w:szCs w:val="28"/>
          <w:rtl/>
        </w:rPr>
        <w:t>ن</w:t>
      </w:r>
      <w:r w:rsidRPr="0037331C">
        <w:rPr>
          <w:rFonts w:ascii="CVMitra-Bold" w:cs="B Lotus"/>
          <w:color w:val="000000"/>
          <w:sz w:val="28"/>
          <w:szCs w:val="28"/>
          <w:rtl/>
        </w:rPr>
        <w:t xml:space="preserve"> ، </w:t>
      </w:r>
      <w:r w:rsidRPr="0037331C">
        <w:rPr>
          <w:rFonts w:ascii="CVMitra-Bold" w:cs="B Lotus" w:hint="cs"/>
          <w:color w:val="000000"/>
          <w:sz w:val="28"/>
          <w:szCs w:val="28"/>
          <w:rtl/>
        </w:rPr>
        <w:t>ﮐﻮﺛﺮ</w:t>
      </w:r>
      <w:r w:rsidRPr="0037331C">
        <w:rPr>
          <w:rFonts w:ascii="CVMitra-Bold" w:cs="B Lotus"/>
          <w:color w:val="000000"/>
          <w:sz w:val="28"/>
          <w:szCs w:val="28"/>
          <w:rtl/>
        </w:rPr>
        <w:t xml:space="preserve"> ؛ </w:t>
      </w:r>
      <w:r w:rsidRPr="0037331C">
        <w:rPr>
          <w:rFonts w:ascii="CVMitra-Bold" w:cs="B Lotus" w:hint="cs"/>
          <w:color w:val="000000"/>
          <w:sz w:val="28"/>
          <w:szCs w:val="28"/>
          <w:rtl/>
        </w:rPr>
        <w:t>ﺳﯿﻤﯿﺎ</w:t>
      </w:r>
      <w:r w:rsidRPr="0037331C">
        <w:rPr>
          <w:rFonts w:ascii="CVMitra-Bold" w:cs="B Lotus" w:hint="eastAsia"/>
          <w:color w:val="000000"/>
          <w:sz w:val="28"/>
          <w:szCs w:val="28"/>
          <w:rtl/>
        </w:rPr>
        <w:t>ر</w:t>
      </w:r>
      <w:r w:rsidRPr="0037331C">
        <w:rPr>
          <w:rFonts w:ascii="CVMitra-Bold" w:cs="B Lotus" w:hint="cs"/>
          <w:color w:val="000000"/>
          <w:sz w:val="28"/>
          <w:szCs w:val="28"/>
          <w:rtl/>
        </w:rPr>
        <w:t>ﯾﺎ</w:t>
      </w:r>
      <w:r w:rsidRPr="0037331C">
        <w:rPr>
          <w:rFonts w:ascii="CVMitra-Bold" w:cs="B Lotus" w:hint="eastAsia"/>
          <w:color w:val="000000"/>
          <w:sz w:val="28"/>
          <w:szCs w:val="28"/>
          <w:rtl/>
        </w:rPr>
        <w:t>ن،</w:t>
      </w:r>
      <w:r w:rsidRPr="0037331C">
        <w:rPr>
          <w:rFonts w:ascii="CVMitra-Bold" w:cs="B Lotus"/>
          <w:color w:val="000000"/>
          <w:sz w:val="28"/>
          <w:szCs w:val="28"/>
          <w:rtl/>
        </w:rPr>
        <w:t xml:space="preserve"> </w:t>
      </w:r>
      <w:r w:rsidRPr="0037331C">
        <w:rPr>
          <w:rFonts w:ascii="CVMitra-Bold" w:cs="B Lotus" w:hint="cs"/>
          <w:color w:val="000000"/>
          <w:sz w:val="28"/>
          <w:szCs w:val="28"/>
          <w:rtl/>
        </w:rPr>
        <w:t>ﻗﺎﺳﻢ</w:t>
      </w:r>
      <w:r w:rsidRPr="0037331C">
        <w:rPr>
          <w:rFonts w:ascii="CVMitra-Bold" w:cs="B Lotus" w:hint="eastAsia"/>
          <w:color w:val="000000"/>
          <w:sz w:val="28"/>
          <w:szCs w:val="28"/>
          <w:rtl/>
        </w:rPr>
        <w:t>؛</w:t>
      </w:r>
      <w:r w:rsidRPr="0037331C">
        <w:rPr>
          <w:rFonts w:ascii="CVMitra-Bold" w:cs="B Lotus"/>
          <w:color w:val="000000"/>
          <w:sz w:val="28"/>
          <w:szCs w:val="28"/>
          <w:rtl/>
        </w:rPr>
        <w:t xml:space="preserve"> ا</w:t>
      </w:r>
      <w:r w:rsidRPr="0037331C">
        <w:rPr>
          <w:rFonts w:ascii="CVMitra-Bold" w:cs="B Lotus" w:hint="cs"/>
          <w:color w:val="000000"/>
          <w:sz w:val="28"/>
          <w:szCs w:val="28"/>
          <w:rtl/>
        </w:rPr>
        <w:t>ﺑﺮ</w:t>
      </w:r>
      <w:r w:rsidRPr="0037331C">
        <w:rPr>
          <w:rFonts w:ascii="CVMitra-Bold" w:cs="B Lotus" w:hint="eastAsia"/>
          <w:color w:val="000000"/>
          <w:sz w:val="28"/>
          <w:szCs w:val="28"/>
          <w:rtl/>
        </w:rPr>
        <w:t>ا</w:t>
      </w:r>
      <w:r w:rsidRPr="0037331C">
        <w:rPr>
          <w:rFonts w:ascii="CVMitra-Bold" w:cs="B Lotus" w:hint="cs"/>
          <w:color w:val="000000"/>
          <w:sz w:val="28"/>
          <w:szCs w:val="28"/>
          <w:rtl/>
        </w:rPr>
        <w:t>ﻫﯿﻤﯽ</w:t>
      </w:r>
      <w:r w:rsidRPr="0037331C">
        <w:rPr>
          <w:rFonts w:ascii="CVMitra-Bold" w:cs="B Lotus"/>
          <w:color w:val="000000"/>
          <w:sz w:val="28"/>
          <w:szCs w:val="28"/>
          <w:rtl/>
        </w:rPr>
        <w:t xml:space="preserve"> </w:t>
      </w:r>
      <w:r w:rsidRPr="0037331C">
        <w:rPr>
          <w:rFonts w:ascii="CVMitra-Bold" w:cs="B Lotus" w:hint="cs"/>
          <w:color w:val="000000"/>
          <w:sz w:val="28"/>
          <w:szCs w:val="28"/>
          <w:rtl/>
        </w:rPr>
        <w:t>ﻗﻮ</w:t>
      </w:r>
      <w:r w:rsidRPr="0037331C">
        <w:rPr>
          <w:rFonts w:ascii="CVMitra-Bold" w:cs="B Lotus" w:hint="eastAsia"/>
          <w:color w:val="000000"/>
          <w:sz w:val="28"/>
          <w:szCs w:val="28"/>
          <w:rtl/>
        </w:rPr>
        <w:t>ام،</w:t>
      </w:r>
      <w:r w:rsidRPr="0037331C">
        <w:rPr>
          <w:rFonts w:ascii="CVMitra-Bold" w:cs="B Lotus"/>
          <w:color w:val="000000"/>
          <w:sz w:val="28"/>
          <w:szCs w:val="28"/>
          <w:rtl/>
        </w:rPr>
        <w:t xml:space="preserve"> </w:t>
      </w:r>
      <w:r w:rsidRPr="0037331C">
        <w:rPr>
          <w:rFonts w:ascii="CVMitra-Bold" w:cs="B Lotus" w:hint="cs"/>
          <w:color w:val="000000"/>
          <w:sz w:val="28"/>
          <w:szCs w:val="28"/>
          <w:rtl/>
        </w:rPr>
        <w:t>ﺻﻐﺮ</w:t>
      </w:r>
      <w:r w:rsidRPr="0037331C">
        <w:rPr>
          <w:rFonts w:ascii="CVMitra-Bold" w:cs="B Lotus" w:hint="eastAsia"/>
          <w:color w:val="000000"/>
          <w:sz w:val="28"/>
          <w:szCs w:val="28"/>
          <w:rtl/>
        </w:rPr>
        <w:t>ي</w:t>
      </w:r>
      <w:r w:rsidRPr="0037331C">
        <w:rPr>
          <w:rFonts w:ascii="CVMitra-Bold" w:cs="B Lotus"/>
          <w:color w:val="000000"/>
          <w:sz w:val="28"/>
          <w:szCs w:val="28"/>
          <w:rtl/>
        </w:rPr>
        <w:t xml:space="preserve"> (1390). </w:t>
      </w:r>
      <w:r w:rsidRPr="0037331C">
        <w:rPr>
          <w:rFonts w:ascii="CVMitra-Bold" w:cs="B Lotus" w:hint="cs"/>
          <w:color w:val="000000"/>
          <w:sz w:val="28"/>
          <w:szCs w:val="28"/>
          <w:rtl/>
        </w:rPr>
        <w:t>ﺑﺮ</w:t>
      </w:r>
      <w:r w:rsidRPr="0037331C">
        <w:rPr>
          <w:rFonts w:ascii="CVMitra-Bold" w:cs="B Lotus" w:hint="eastAsia"/>
          <w:color w:val="000000"/>
          <w:sz w:val="28"/>
          <w:szCs w:val="28"/>
          <w:rtl/>
        </w:rPr>
        <w:t>ر</w:t>
      </w:r>
      <w:r w:rsidRPr="0037331C">
        <w:rPr>
          <w:rFonts w:ascii="CVMitra-Bold" w:cs="B Lotus" w:hint="cs"/>
          <w:color w:val="000000"/>
          <w:sz w:val="28"/>
          <w:szCs w:val="28"/>
          <w:rtl/>
        </w:rPr>
        <w:t>ﺳﯽ</w:t>
      </w:r>
      <w:r w:rsidRPr="0037331C">
        <w:rPr>
          <w:rFonts w:ascii="CVMitra-Bold" w:cs="B Lotus"/>
          <w:color w:val="000000"/>
          <w:sz w:val="28"/>
          <w:szCs w:val="28"/>
          <w:rtl/>
        </w:rPr>
        <w:t xml:space="preserve"> ا</w:t>
      </w:r>
      <w:r w:rsidRPr="0037331C">
        <w:rPr>
          <w:rFonts w:ascii="CVMitra-Bold" w:cs="B Lotus" w:hint="cs"/>
          <w:color w:val="000000"/>
          <w:sz w:val="28"/>
          <w:szCs w:val="28"/>
          <w:rtl/>
        </w:rPr>
        <w:t>ﺛﺮﺑﺨﺸﯽ</w:t>
      </w:r>
      <w:r w:rsidRPr="0037331C">
        <w:rPr>
          <w:rFonts w:ascii="CVMitra-Bold" w:cs="B Lotus"/>
          <w:color w:val="000000"/>
          <w:sz w:val="28"/>
          <w:szCs w:val="28"/>
          <w:rtl/>
        </w:rPr>
        <w:t xml:space="preserve"> آ</w:t>
      </w:r>
      <w:r w:rsidRPr="0037331C">
        <w:rPr>
          <w:rFonts w:ascii="CVMitra-Bold" w:cs="B Lotus" w:hint="cs"/>
          <w:color w:val="000000"/>
          <w:sz w:val="28"/>
          <w:szCs w:val="28"/>
          <w:rtl/>
        </w:rPr>
        <w:t>ﻣﻮ</w:t>
      </w:r>
      <w:r w:rsidRPr="0037331C">
        <w:rPr>
          <w:rFonts w:ascii="CVMitra-Bold" w:cs="B Lotus" w:hint="eastAsia"/>
          <w:color w:val="000000"/>
          <w:sz w:val="28"/>
          <w:szCs w:val="28"/>
          <w:rtl/>
        </w:rPr>
        <w:t>زش</w:t>
      </w:r>
      <w:r w:rsidRPr="0037331C">
        <w:rPr>
          <w:rFonts w:ascii="CVMitra-Bold" w:cs="B Lotus"/>
          <w:color w:val="000000"/>
          <w:sz w:val="28"/>
          <w:szCs w:val="28"/>
          <w:rtl/>
        </w:rPr>
        <w:t xml:space="preserve"> </w:t>
      </w:r>
      <w:r w:rsidRPr="0037331C">
        <w:rPr>
          <w:rFonts w:ascii="CVMitra-Bold" w:cs="B Lotus" w:hint="cs"/>
          <w:color w:val="000000"/>
          <w:sz w:val="28"/>
          <w:szCs w:val="28"/>
          <w:rtl/>
        </w:rPr>
        <w:t>ﺧﻮ</w:t>
      </w:r>
      <w:r w:rsidRPr="0037331C">
        <w:rPr>
          <w:rFonts w:ascii="CVMitra-Bold" w:cs="B Lotus" w:hint="eastAsia"/>
          <w:color w:val="000000"/>
          <w:sz w:val="28"/>
          <w:szCs w:val="28"/>
          <w:rtl/>
        </w:rPr>
        <w:t>د</w:t>
      </w:r>
      <w:r w:rsidRPr="0037331C">
        <w:rPr>
          <w:rFonts w:ascii="CVMitra-Bold" w:cs="B Lotus" w:hint="cs"/>
          <w:color w:val="000000"/>
          <w:sz w:val="28"/>
          <w:szCs w:val="28"/>
          <w:rtl/>
        </w:rPr>
        <w:t>ﮐﻨﺘﺮﻟﯽ</w:t>
      </w:r>
      <w:r w:rsidRPr="0037331C">
        <w:rPr>
          <w:rFonts w:ascii="CVMitra-Bold" w:cs="B Lotus"/>
          <w:color w:val="000000"/>
          <w:sz w:val="28"/>
          <w:szCs w:val="28"/>
          <w:rtl/>
        </w:rPr>
        <w:t xml:space="preserve"> </w:t>
      </w:r>
      <w:r w:rsidRPr="0037331C">
        <w:rPr>
          <w:rFonts w:ascii="CVMitra-Bold" w:cs="B Lotus" w:hint="cs"/>
          <w:color w:val="000000"/>
          <w:sz w:val="28"/>
          <w:szCs w:val="28"/>
          <w:rtl/>
        </w:rPr>
        <w:t>ﺑﺮ</w:t>
      </w:r>
      <w:r w:rsidRPr="0037331C">
        <w:rPr>
          <w:rFonts w:ascii="CVMitra-Bold" w:cs="B Lotus"/>
          <w:color w:val="000000"/>
          <w:sz w:val="28"/>
          <w:szCs w:val="28"/>
          <w:rtl/>
        </w:rPr>
        <w:t xml:space="preserve"> </w:t>
      </w:r>
      <w:r w:rsidRPr="0037331C">
        <w:rPr>
          <w:rFonts w:ascii="CVMitra-Bold" w:cs="B Lotus" w:hint="cs"/>
          <w:color w:val="000000"/>
          <w:sz w:val="28"/>
          <w:szCs w:val="28"/>
          <w:rtl/>
        </w:rPr>
        <w:t>ﮐﺎﻫﺶ</w:t>
      </w:r>
      <w:r w:rsidRPr="0037331C">
        <w:rPr>
          <w:rFonts w:ascii="CVMitra-Bold" w:cs="B Lotus"/>
          <w:color w:val="000000"/>
          <w:sz w:val="28"/>
          <w:szCs w:val="28"/>
          <w:rtl/>
        </w:rPr>
        <w:t xml:space="preserve"> </w:t>
      </w:r>
      <w:r w:rsidRPr="0037331C">
        <w:rPr>
          <w:rFonts w:ascii="CVMitra-Bold" w:cs="B Lotus" w:hint="cs"/>
          <w:color w:val="000000"/>
          <w:sz w:val="28"/>
          <w:szCs w:val="28"/>
          <w:rtl/>
        </w:rPr>
        <w:t>ﺳﻬﻞ</w:t>
      </w:r>
      <w:r w:rsidRPr="0037331C">
        <w:rPr>
          <w:rFonts w:ascii="CVMitra-Bold" w:cs="B Lotus"/>
          <w:color w:val="000000"/>
          <w:sz w:val="28"/>
          <w:szCs w:val="28"/>
          <w:rtl/>
        </w:rPr>
        <w:t xml:space="preserve"> ا</w:t>
      </w:r>
      <w:r w:rsidRPr="0037331C">
        <w:rPr>
          <w:rFonts w:ascii="CVMitra-Bold" w:cs="B Lotus" w:hint="cs"/>
          <w:color w:val="000000"/>
          <w:sz w:val="28"/>
          <w:szCs w:val="28"/>
          <w:rtl/>
        </w:rPr>
        <w:t>ﻧﮕﺎ</w:t>
      </w:r>
      <w:r w:rsidRPr="0037331C">
        <w:rPr>
          <w:rFonts w:ascii="CVMitra-Bold" w:cs="B Lotus" w:hint="eastAsia"/>
          <w:color w:val="000000"/>
          <w:sz w:val="28"/>
          <w:szCs w:val="28"/>
          <w:rtl/>
        </w:rPr>
        <w:t>ري</w:t>
      </w:r>
      <w:r w:rsidRPr="0037331C">
        <w:rPr>
          <w:rFonts w:ascii="CVMitra-Bold" w:cs="B Lotus"/>
          <w:color w:val="000000"/>
          <w:sz w:val="28"/>
          <w:szCs w:val="28"/>
          <w:rtl/>
        </w:rPr>
        <w:t xml:space="preserve"> </w:t>
      </w:r>
      <w:r w:rsidRPr="0037331C">
        <w:rPr>
          <w:rFonts w:ascii="CVMitra-Bold" w:cs="B Lotus" w:hint="cs"/>
          <w:color w:val="000000"/>
          <w:sz w:val="28"/>
          <w:szCs w:val="28"/>
          <w:rtl/>
        </w:rPr>
        <w:t>ﻧﻮﺟﻮ</w:t>
      </w:r>
      <w:r w:rsidRPr="0037331C">
        <w:rPr>
          <w:rFonts w:ascii="CVMitra-Bold" w:cs="B Lotus" w:hint="eastAsia"/>
          <w:color w:val="000000"/>
          <w:sz w:val="28"/>
          <w:szCs w:val="28"/>
          <w:rtl/>
        </w:rPr>
        <w:t>ا</w:t>
      </w:r>
      <w:r w:rsidRPr="0037331C">
        <w:rPr>
          <w:rFonts w:ascii="CVMitra-Bold" w:cs="B Lotus" w:hint="cs"/>
          <w:color w:val="000000"/>
          <w:sz w:val="28"/>
          <w:szCs w:val="28"/>
          <w:rtl/>
        </w:rPr>
        <w:t>ﻧﺎ</w:t>
      </w:r>
      <w:r w:rsidRPr="0037331C">
        <w:rPr>
          <w:rFonts w:ascii="CVMitra-Bold" w:cs="B Lotus" w:hint="eastAsia"/>
          <w:color w:val="000000"/>
          <w:sz w:val="28"/>
          <w:szCs w:val="28"/>
          <w:rtl/>
        </w:rPr>
        <w:t>ن</w:t>
      </w:r>
      <w:r>
        <w:rPr>
          <w:rFonts w:ascii="CVMitra-Bold" w:cs="B Lotus" w:hint="cs"/>
          <w:color w:val="000000"/>
          <w:sz w:val="28"/>
          <w:szCs w:val="28"/>
          <w:rtl/>
        </w:rPr>
        <w:t xml:space="preserve"> </w:t>
      </w:r>
      <w:r w:rsidRPr="0037331C">
        <w:rPr>
          <w:rFonts w:ascii="CVMitra-Bold" w:cs="B Lotus" w:hint="cs"/>
          <w:color w:val="000000"/>
          <w:sz w:val="28"/>
          <w:szCs w:val="28"/>
          <w:rtl/>
        </w:rPr>
        <w:t>دﺧﺘﺮ</w:t>
      </w:r>
      <w:r w:rsidRPr="0037331C">
        <w:rPr>
          <w:rFonts w:ascii="CVMitra-Bold" w:cs="B Lotus"/>
          <w:color w:val="000000"/>
          <w:sz w:val="28"/>
          <w:szCs w:val="28"/>
          <w:rtl/>
        </w:rPr>
        <w:t xml:space="preserve"> </w:t>
      </w:r>
      <w:r w:rsidRPr="0037331C">
        <w:rPr>
          <w:rFonts w:ascii="CVMitra-Bold" w:cs="B Lotus" w:hint="cs"/>
          <w:color w:val="000000"/>
          <w:sz w:val="28"/>
          <w:szCs w:val="28"/>
          <w:rtl/>
        </w:rPr>
        <w:t>ﭘﺎﯾﻪ</w:t>
      </w:r>
      <w:r w:rsidRPr="0037331C">
        <w:rPr>
          <w:rFonts w:ascii="CVMitra-Bold" w:cs="B Lotus"/>
          <w:color w:val="000000"/>
          <w:sz w:val="28"/>
          <w:szCs w:val="28"/>
          <w:rtl/>
        </w:rPr>
        <w:t xml:space="preserve"> دوم </w:t>
      </w:r>
      <w:r w:rsidRPr="0037331C">
        <w:rPr>
          <w:rFonts w:ascii="CVMitra-Bold" w:cs="B Lotus" w:hint="cs"/>
          <w:color w:val="000000"/>
          <w:sz w:val="28"/>
          <w:szCs w:val="28"/>
          <w:rtl/>
        </w:rPr>
        <w:t>ﻣﺘﻮﺳﻄﻪ</w:t>
      </w:r>
      <w:r w:rsidRPr="0037331C">
        <w:rPr>
          <w:rFonts w:ascii="CVMitra-Bold" w:cs="B Lotus"/>
          <w:color w:val="000000"/>
          <w:sz w:val="28"/>
          <w:szCs w:val="28"/>
          <w:rtl/>
        </w:rPr>
        <w:t xml:space="preserve"> شهر تهران </w:t>
      </w:r>
      <w:r w:rsidRPr="0037331C">
        <w:rPr>
          <w:rFonts w:ascii="CVMitra-Bold" w:cs="B Lotus"/>
          <w:color w:val="000000"/>
          <w:sz w:val="28"/>
          <w:szCs w:val="28"/>
          <w:rtl/>
        </w:rPr>
        <w:lastRenderedPageBreak/>
        <w:t xml:space="preserve">. </w:t>
      </w:r>
      <w:r w:rsidRPr="000D42D0">
        <w:rPr>
          <w:rFonts w:ascii="CVMitra-Bold" w:cs="B Lotus"/>
          <w:i/>
          <w:iCs/>
          <w:color w:val="000000"/>
          <w:sz w:val="28"/>
          <w:szCs w:val="28"/>
          <w:rtl/>
        </w:rPr>
        <w:t>مجله پژوهشها</w:t>
      </w:r>
      <w:r w:rsidRPr="000D42D0">
        <w:rPr>
          <w:rFonts w:ascii="CVMitra-Bold" w:cs="B Lotus" w:hint="cs"/>
          <w:i/>
          <w:iCs/>
          <w:color w:val="000000"/>
          <w:sz w:val="28"/>
          <w:szCs w:val="28"/>
          <w:rtl/>
        </w:rPr>
        <w:t>ی</w:t>
      </w:r>
      <w:r w:rsidRPr="000D42D0">
        <w:rPr>
          <w:rFonts w:ascii="CVMitra-Bold" w:cs="B Lotus"/>
          <w:i/>
          <w:iCs/>
          <w:color w:val="000000"/>
          <w:sz w:val="28"/>
          <w:szCs w:val="28"/>
          <w:rtl/>
        </w:rPr>
        <w:t xml:space="preserve"> روان شناس</w:t>
      </w:r>
      <w:r w:rsidRPr="000D42D0">
        <w:rPr>
          <w:rFonts w:ascii="CVMitra-Bold" w:cs="B Lotus" w:hint="cs"/>
          <w:i/>
          <w:iCs/>
          <w:color w:val="000000"/>
          <w:sz w:val="28"/>
          <w:szCs w:val="28"/>
          <w:rtl/>
        </w:rPr>
        <w:t>ی</w:t>
      </w:r>
      <w:r w:rsidRPr="000D42D0">
        <w:rPr>
          <w:rFonts w:ascii="CVMitra-Bold" w:cs="B Lotus"/>
          <w:i/>
          <w:iCs/>
          <w:color w:val="000000"/>
          <w:sz w:val="28"/>
          <w:szCs w:val="28"/>
          <w:rtl/>
        </w:rPr>
        <w:t xml:space="preserve"> اجتماع</w:t>
      </w:r>
      <w:r w:rsidRPr="000D42D0">
        <w:rPr>
          <w:rFonts w:ascii="CVMitra-Bold" w:cs="B Lotus" w:hint="cs"/>
          <w:i/>
          <w:iCs/>
          <w:color w:val="000000"/>
          <w:sz w:val="28"/>
          <w:szCs w:val="28"/>
          <w:rtl/>
        </w:rPr>
        <w:t>ی</w:t>
      </w:r>
      <w:r w:rsidRPr="0037331C">
        <w:rPr>
          <w:rFonts w:ascii="CVMitra-Bold" w:cs="B Lotus"/>
          <w:color w:val="000000"/>
          <w:sz w:val="28"/>
          <w:szCs w:val="28"/>
          <w:rtl/>
        </w:rPr>
        <w:t xml:space="preserve"> ، دوره 1 ، شماره 3 ، پا</w:t>
      </w:r>
      <w:r w:rsidRPr="0037331C">
        <w:rPr>
          <w:rFonts w:ascii="CVMitra-Bold" w:cs="B Lotus" w:hint="cs"/>
          <w:color w:val="000000"/>
          <w:sz w:val="28"/>
          <w:szCs w:val="28"/>
          <w:rtl/>
        </w:rPr>
        <w:t>یی</w:t>
      </w:r>
      <w:r w:rsidRPr="0037331C">
        <w:rPr>
          <w:rFonts w:ascii="CVMitra-Bold" w:cs="B Lotus" w:hint="eastAsia"/>
          <w:color w:val="000000"/>
          <w:sz w:val="28"/>
          <w:szCs w:val="28"/>
          <w:rtl/>
        </w:rPr>
        <w:t>ز</w:t>
      </w:r>
      <w:r w:rsidRPr="0037331C">
        <w:rPr>
          <w:rFonts w:ascii="CVMitra-Bold" w:cs="B Lotus"/>
          <w:color w:val="000000"/>
          <w:sz w:val="28"/>
          <w:szCs w:val="28"/>
          <w:rtl/>
        </w:rPr>
        <w:t xml:space="preserve"> 1390.</w:t>
      </w:r>
      <w:r w:rsidRPr="0037331C">
        <w:rPr>
          <w:rFonts w:eastAsia="MS Mincho" w:hint="cs"/>
          <w:color w:val="000000"/>
          <w:sz w:val="28"/>
          <w:szCs w:val="28"/>
          <w:rtl/>
        </w:rPr>
        <w:t>‬</w:t>
      </w:r>
      <w:r w:rsidRPr="0037331C">
        <w:rPr>
          <w:rFonts w:eastAsia="MS Mincho" w:hint="cs"/>
          <w:color w:val="000000"/>
          <w:sz w:val="28"/>
          <w:szCs w:val="28"/>
          <w:rtl/>
        </w:rPr>
        <w:t>‬</w:t>
      </w:r>
      <w:r>
        <w:t>‬</w:t>
      </w:r>
    </w:p>
    <w:p w:rsidR="00580C05" w:rsidRPr="0037331C" w:rsidRDefault="00580C05" w:rsidP="00580C05">
      <w:pPr>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lang w:bidi="fa-IR"/>
        </w:rPr>
        <w:t>سیمیاریان،کوثر (1388). تاثیر آموزش خود کنترلی بر سهل انگاری و خودتنظیمی تحصیلی نوجوانان دختر شهر تهران، پایان نامه کارشناسی ارشد ، دانشگاه علامه طباطبایی.</w:t>
      </w:r>
    </w:p>
    <w:p w:rsidR="00580C05" w:rsidRPr="0056420C" w:rsidRDefault="00580C05" w:rsidP="00580C05">
      <w:pPr>
        <w:spacing w:line="276" w:lineRule="auto"/>
        <w:ind w:left="432" w:hanging="432"/>
        <w:jc w:val="both"/>
        <w:rPr>
          <w:rFonts w:ascii="CVMitra-Bold" w:cs="B Lotus"/>
          <w:color w:val="000000"/>
          <w:sz w:val="28"/>
          <w:szCs w:val="28"/>
        </w:rPr>
      </w:pPr>
      <w:r w:rsidRPr="0056420C">
        <w:rPr>
          <w:rFonts w:ascii="CVMitra-Bold" w:cs="B Lotus" w:hint="cs"/>
          <w:color w:val="000000"/>
          <w:sz w:val="28"/>
          <w:szCs w:val="28"/>
          <w:rtl/>
        </w:rPr>
        <w:t>شاه بختی، زینب، (1390). بررسی اثربخشی آموزش مهارت های تحصیلی بر انگیزش پیشرفت تحصیلی و خودکارامدی تحصیلی در دانش آموزان دختر سوم متوسطه رشته علوم تجربی. دانشگاه علامه طباطبایی تهران (پایان نامه کارشناسی ارشد)</w:t>
      </w:r>
    </w:p>
    <w:p w:rsidR="00580C05" w:rsidRPr="0037331C" w:rsidRDefault="00580C05" w:rsidP="00580C05">
      <w:pPr>
        <w:spacing w:line="276" w:lineRule="auto"/>
        <w:ind w:left="432" w:hanging="432"/>
        <w:jc w:val="both"/>
        <w:rPr>
          <w:rFonts w:ascii="CVMitra-Bold" w:cs="B Lotus"/>
          <w:color w:val="000000"/>
          <w:sz w:val="28"/>
          <w:szCs w:val="28"/>
          <w:rtl/>
        </w:rPr>
      </w:pPr>
      <w:r w:rsidRPr="0037331C">
        <w:rPr>
          <w:rFonts w:ascii="CVMitra-Bold" w:cs="B Lotus" w:hint="eastAsia"/>
          <w:color w:val="000000"/>
          <w:sz w:val="28"/>
          <w:szCs w:val="28"/>
          <w:rtl/>
        </w:rPr>
        <w:t>شمس</w:t>
      </w:r>
      <w:r w:rsidRPr="0037331C">
        <w:rPr>
          <w:rFonts w:ascii="CVMitra-Bold" w:cs="B Lotus"/>
          <w:color w:val="000000"/>
          <w:sz w:val="28"/>
          <w:szCs w:val="28"/>
          <w:rtl/>
        </w:rPr>
        <w:t xml:space="preserve"> الاحرار</w:t>
      </w:r>
      <w:r w:rsidRPr="0037331C">
        <w:rPr>
          <w:rFonts w:ascii="CVMitra-Bold" w:cs="B Lotus" w:hint="cs"/>
          <w:color w:val="000000"/>
          <w:sz w:val="28"/>
          <w:szCs w:val="28"/>
          <w:rtl/>
        </w:rPr>
        <w:t>ی</w:t>
      </w:r>
      <w:r w:rsidRPr="0037331C">
        <w:rPr>
          <w:rFonts w:ascii="CVMitra-Bold" w:cs="B Lotus" w:hint="eastAsia"/>
          <w:color w:val="000000"/>
          <w:sz w:val="28"/>
          <w:szCs w:val="28"/>
          <w:rtl/>
        </w:rPr>
        <w:t>،م</w:t>
      </w:r>
      <w:r w:rsidRPr="0037331C">
        <w:rPr>
          <w:rFonts w:ascii="CVMitra-Bold" w:cs="B Lotus" w:hint="cs"/>
          <w:color w:val="000000"/>
          <w:sz w:val="28"/>
          <w:szCs w:val="28"/>
          <w:rtl/>
        </w:rPr>
        <w:t>ی</w:t>
      </w:r>
      <w:r w:rsidRPr="0037331C">
        <w:rPr>
          <w:rFonts w:ascii="CVMitra-Bold" w:cs="B Lotus" w:hint="eastAsia"/>
          <w:color w:val="000000"/>
          <w:sz w:val="28"/>
          <w:szCs w:val="28"/>
          <w:rtl/>
        </w:rPr>
        <w:t>نا؛صفار</w:t>
      </w:r>
      <w:r w:rsidRPr="0037331C">
        <w:rPr>
          <w:rFonts w:ascii="CVMitra-Bold" w:cs="B Lotus" w:hint="cs"/>
          <w:color w:val="000000"/>
          <w:sz w:val="28"/>
          <w:szCs w:val="28"/>
          <w:rtl/>
        </w:rPr>
        <w:t>ی</w:t>
      </w:r>
      <w:r w:rsidRPr="0037331C">
        <w:rPr>
          <w:rFonts w:ascii="CVMitra-Bold" w:cs="B Lotus"/>
          <w:color w:val="000000"/>
          <w:sz w:val="28"/>
          <w:szCs w:val="28"/>
          <w:rtl/>
        </w:rPr>
        <w:t xml:space="preserve"> ن</w:t>
      </w:r>
      <w:r w:rsidRPr="0037331C">
        <w:rPr>
          <w:rFonts w:ascii="CVMitra-Bold" w:cs="B Lotus" w:hint="cs"/>
          <w:color w:val="000000"/>
          <w:sz w:val="28"/>
          <w:szCs w:val="28"/>
          <w:rtl/>
        </w:rPr>
        <w:t>ی</w:t>
      </w:r>
      <w:r w:rsidRPr="0037331C">
        <w:rPr>
          <w:rFonts w:ascii="CVMitra-Bold" w:cs="B Lotus" w:hint="eastAsia"/>
          <w:color w:val="000000"/>
          <w:sz w:val="28"/>
          <w:szCs w:val="28"/>
          <w:rtl/>
        </w:rPr>
        <w:t>ا،مج</w:t>
      </w:r>
      <w:r w:rsidRPr="0037331C">
        <w:rPr>
          <w:rFonts w:ascii="CVMitra-Bold" w:cs="B Lotus" w:hint="cs"/>
          <w:color w:val="000000"/>
          <w:sz w:val="28"/>
          <w:szCs w:val="28"/>
          <w:rtl/>
        </w:rPr>
        <w:t>ی</w:t>
      </w:r>
      <w:r w:rsidRPr="0037331C">
        <w:rPr>
          <w:rFonts w:ascii="CVMitra-Bold" w:cs="B Lotus" w:hint="eastAsia"/>
          <w:color w:val="000000"/>
          <w:sz w:val="28"/>
          <w:szCs w:val="28"/>
          <w:rtl/>
        </w:rPr>
        <w:t>د؛زارع،حس</w:t>
      </w:r>
      <w:r w:rsidRPr="0037331C">
        <w:rPr>
          <w:rFonts w:ascii="CVMitra-Bold" w:cs="B Lotus" w:hint="cs"/>
          <w:color w:val="000000"/>
          <w:sz w:val="28"/>
          <w:szCs w:val="28"/>
          <w:rtl/>
        </w:rPr>
        <w:t>ی</w:t>
      </w:r>
      <w:r w:rsidRPr="0037331C">
        <w:rPr>
          <w:rFonts w:ascii="CVMitra-Bold" w:cs="B Lotus" w:hint="eastAsia"/>
          <w:color w:val="000000"/>
          <w:sz w:val="28"/>
          <w:szCs w:val="28"/>
          <w:rtl/>
        </w:rPr>
        <w:t>ن</w:t>
      </w:r>
      <w:r w:rsidRPr="0037331C">
        <w:rPr>
          <w:rFonts w:ascii="CVMitra-Bold" w:cs="B Lotus"/>
          <w:color w:val="000000"/>
          <w:sz w:val="28"/>
          <w:szCs w:val="28"/>
          <w:rtl/>
        </w:rPr>
        <w:t xml:space="preserve"> (1389). تاث</w:t>
      </w:r>
      <w:r w:rsidRPr="0037331C">
        <w:rPr>
          <w:rFonts w:ascii="CVMitra-Bold" w:cs="B Lotus" w:hint="cs"/>
          <w:color w:val="000000"/>
          <w:sz w:val="28"/>
          <w:szCs w:val="28"/>
          <w:rtl/>
        </w:rPr>
        <w:t>ی</w:t>
      </w:r>
      <w:r w:rsidRPr="0037331C">
        <w:rPr>
          <w:rFonts w:ascii="CVMitra-Bold" w:cs="B Lotus" w:hint="eastAsia"/>
          <w:color w:val="000000"/>
          <w:sz w:val="28"/>
          <w:szCs w:val="28"/>
          <w:rtl/>
        </w:rPr>
        <w:t>ر</w:t>
      </w:r>
      <w:r w:rsidRPr="0037331C">
        <w:rPr>
          <w:rFonts w:ascii="CVMitra-Bold" w:cs="B Lotus"/>
          <w:color w:val="000000"/>
          <w:sz w:val="28"/>
          <w:szCs w:val="28"/>
          <w:rtl/>
        </w:rPr>
        <w:t xml:space="preserve"> آموزش مهاتها</w:t>
      </w:r>
      <w:r w:rsidRPr="0037331C">
        <w:rPr>
          <w:rFonts w:ascii="CVMitra-Bold" w:cs="B Lotus" w:hint="cs"/>
          <w:color w:val="000000"/>
          <w:sz w:val="28"/>
          <w:szCs w:val="28"/>
          <w:rtl/>
        </w:rPr>
        <w:t>ی</w:t>
      </w:r>
      <w:r w:rsidRPr="0037331C">
        <w:rPr>
          <w:rFonts w:ascii="CVMitra-Bold" w:cs="B Lotus"/>
          <w:color w:val="000000"/>
          <w:sz w:val="28"/>
          <w:szCs w:val="28"/>
          <w:rtl/>
        </w:rPr>
        <w:t xml:space="preserve"> غلبه بر سهل انگار</w:t>
      </w:r>
      <w:r w:rsidRPr="0037331C">
        <w:rPr>
          <w:rFonts w:ascii="CVMitra-Bold" w:cs="B Lotus" w:hint="cs"/>
          <w:color w:val="000000"/>
          <w:sz w:val="28"/>
          <w:szCs w:val="28"/>
          <w:rtl/>
        </w:rPr>
        <w:t>ی</w:t>
      </w:r>
      <w:r w:rsidRPr="0037331C">
        <w:rPr>
          <w:rFonts w:ascii="CVMitra-Bold" w:cs="B Lotus"/>
          <w:color w:val="000000"/>
          <w:sz w:val="28"/>
          <w:szCs w:val="28"/>
          <w:rtl/>
        </w:rPr>
        <w:t xml:space="preserve"> بر سهل انگار</w:t>
      </w:r>
      <w:r w:rsidRPr="0037331C">
        <w:rPr>
          <w:rFonts w:ascii="CVMitra-Bold" w:cs="B Lotus" w:hint="cs"/>
          <w:color w:val="000000"/>
          <w:sz w:val="28"/>
          <w:szCs w:val="28"/>
          <w:rtl/>
        </w:rPr>
        <w:t>ی</w:t>
      </w:r>
      <w:r w:rsidRPr="0037331C">
        <w:rPr>
          <w:rFonts w:ascii="CVMitra-Bold" w:cs="B Lotus"/>
          <w:color w:val="000000"/>
          <w:sz w:val="28"/>
          <w:szCs w:val="28"/>
          <w:rtl/>
        </w:rPr>
        <w:t xml:space="preserve"> و عملکرد تحص</w:t>
      </w:r>
      <w:r w:rsidRPr="0037331C">
        <w:rPr>
          <w:rFonts w:ascii="CVMitra-Bold" w:cs="B Lotus" w:hint="cs"/>
          <w:color w:val="000000"/>
          <w:sz w:val="28"/>
          <w:szCs w:val="28"/>
          <w:rtl/>
        </w:rPr>
        <w:t>ی</w:t>
      </w:r>
      <w:r w:rsidRPr="0037331C">
        <w:rPr>
          <w:rFonts w:ascii="CVMitra-Bold" w:cs="B Lotus" w:hint="eastAsia"/>
          <w:color w:val="000000"/>
          <w:sz w:val="28"/>
          <w:szCs w:val="28"/>
          <w:rtl/>
        </w:rPr>
        <w:t>ل</w:t>
      </w:r>
      <w:r w:rsidRPr="0037331C">
        <w:rPr>
          <w:rFonts w:ascii="CVMitra-Bold" w:cs="B Lotus" w:hint="cs"/>
          <w:color w:val="000000"/>
          <w:sz w:val="28"/>
          <w:szCs w:val="28"/>
          <w:rtl/>
        </w:rPr>
        <w:t>ی</w:t>
      </w:r>
      <w:r w:rsidRPr="0037331C">
        <w:rPr>
          <w:rFonts w:ascii="CVMitra-Bold" w:cs="B Lotus"/>
          <w:color w:val="000000"/>
          <w:sz w:val="28"/>
          <w:szCs w:val="28"/>
          <w:rtl/>
        </w:rPr>
        <w:t xml:space="preserve"> دانش آموزان ابتدا</w:t>
      </w:r>
      <w:r w:rsidRPr="0037331C">
        <w:rPr>
          <w:rFonts w:ascii="CVMitra-Bold" w:cs="B Lotus" w:hint="cs"/>
          <w:color w:val="000000"/>
          <w:sz w:val="28"/>
          <w:szCs w:val="28"/>
          <w:rtl/>
        </w:rPr>
        <w:t>یی</w:t>
      </w:r>
      <w:r w:rsidRPr="0037331C">
        <w:rPr>
          <w:rFonts w:ascii="CVMitra-Bold" w:cs="B Lotus"/>
          <w:color w:val="000000"/>
          <w:sz w:val="28"/>
          <w:szCs w:val="28"/>
          <w:rtl/>
        </w:rPr>
        <w:t xml:space="preserve"> . </w:t>
      </w:r>
      <w:r w:rsidRPr="00F528B2">
        <w:rPr>
          <w:rFonts w:ascii="CVMitra-Bold" w:cs="B Lotus"/>
          <w:i/>
          <w:iCs/>
          <w:color w:val="000000"/>
          <w:sz w:val="28"/>
          <w:szCs w:val="28"/>
          <w:rtl/>
        </w:rPr>
        <w:t>فصلنامه روان شناس</w:t>
      </w:r>
      <w:r w:rsidRPr="00F528B2">
        <w:rPr>
          <w:rFonts w:ascii="CVMitra-Bold" w:cs="B Lotus" w:hint="cs"/>
          <w:i/>
          <w:iCs/>
          <w:color w:val="000000"/>
          <w:sz w:val="28"/>
          <w:szCs w:val="28"/>
          <w:rtl/>
        </w:rPr>
        <w:t>ی</w:t>
      </w:r>
      <w:r w:rsidRPr="00F528B2">
        <w:rPr>
          <w:rFonts w:ascii="CVMitra-Bold" w:cs="B Lotus"/>
          <w:i/>
          <w:iCs/>
          <w:color w:val="000000"/>
          <w:sz w:val="28"/>
          <w:szCs w:val="28"/>
          <w:rtl/>
        </w:rPr>
        <w:t xml:space="preserve"> ترب</w:t>
      </w:r>
      <w:r w:rsidRPr="00F528B2">
        <w:rPr>
          <w:rFonts w:ascii="CVMitra-Bold" w:cs="B Lotus" w:hint="cs"/>
          <w:i/>
          <w:iCs/>
          <w:color w:val="000000"/>
          <w:sz w:val="28"/>
          <w:szCs w:val="28"/>
          <w:rtl/>
        </w:rPr>
        <w:t>ی</w:t>
      </w:r>
      <w:r w:rsidRPr="00F528B2">
        <w:rPr>
          <w:rFonts w:ascii="CVMitra-Bold" w:cs="B Lotus" w:hint="eastAsia"/>
          <w:i/>
          <w:iCs/>
          <w:color w:val="000000"/>
          <w:sz w:val="28"/>
          <w:szCs w:val="28"/>
          <w:rtl/>
        </w:rPr>
        <w:t>ت</w:t>
      </w:r>
      <w:r w:rsidRPr="00F528B2">
        <w:rPr>
          <w:rFonts w:ascii="CVMitra-Bold" w:cs="B Lotus" w:hint="cs"/>
          <w:i/>
          <w:iCs/>
          <w:color w:val="000000"/>
          <w:sz w:val="28"/>
          <w:szCs w:val="28"/>
          <w:rtl/>
        </w:rPr>
        <w:t>ی</w:t>
      </w:r>
      <w:r w:rsidRPr="0037331C">
        <w:rPr>
          <w:rFonts w:ascii="CVMitra-Bold" w:cs="B Lotus"/>
          <w:color w:val="000000"/>
          <w:sz w:val="28"/>
          <w:szCs w:val="28"/>
          <w:rtl/>
        </w:rPr>
        <w:t xml:space="preserve"> ،شماره 17 ، سال ششم تابستان 1389.</w:t>
      </w:r>
    </w:p>
    <w:p w:rsidR="00580C05" w:rsidRPr="0056420C" w:rsidRDefault="00580C05" w:rsidP="00580C05">
      <w:pPr>
        <w:spacing w:line="276" w:lineRule="auto"/>
        <w:ind w:left="432" w:hanging="432"/>
        <w:jc w:val="both"/>
        <w:rPr>
          <w:rFonts w:ascii="CVMitra-Bold" w:cs="B Lotus"/>
          <w:color w:val="000000"/>
          <w:sz w:val="28"/>
          <w:szCs w:val="28"/>
          <w:rtl/>
        </w:rPr>
      </w:pPr>
      <w:r w:rsidRPr="0056420C">
        <w:rPr>
          <w:rFonts w:ascii="CVMitra-Bold" w:cs="B Lotus" w:hint="cs"/>
          <w:color w:val="000000"/>
          <w:sz w:val="28"/>
          <w:szCs w:val="28"/>
          <w:rtl/>
        </w:rPr>
        <w:t>شمس، فاطمه؛ تابع بردبار، فریبا (1390). نقش واسطه ای خودکارامدی تحصیلی در رابطه ی جهت گیری هدف و عملکرد ریاضی. مجله روش ها و مدل های روانشناختی، جلد1، شماره 3، صفحه 94-81.</w:t>
      </w:r>
    </w:p>
    <w:p w:rsidR="00580C05" w:rsidRPr="0037331C" w:rsidRDefault="00580C05" w:rsidP="00580C05">
      <w:pPr>
        <w:spacing w:line="276" w:lineRule="auto"/>
        <w:ind w:left="432" w:hanging="432"/>
        <w:jc w:val="both"/>
        <w:rPr>
          <w:rFonts w:cs="B Lotus"/>
          <w:noProof/>
          <w:sz w:val="28"/>
          <w:szCs w:val="28"/>
          <w:lang w:bidi="fa-IR"/>
        </w:rPr>
      </w:pPr>
      <w:r w:rsidRPr="0037331C">
        <w:rPr>
          <w:rFonts w:cs="B Lotus"/>
          <w:noProof/>
          <w:sz w:val="28"/>
          <w:szCs w:val="28"/>
          <w:rtl/>
          <w:lang w:bidi="fa-IR"/>
        </w:rPr>
        <w:t xml:space="preserve">شهنی ییلاق، منیجه؛ سلامتی، سید عباس؛ مهرابی زاده، هنرمند؛ حقیقی،جمال (1385). بررسی شیوع اهمالکاری وتاثیر روشهای درمانی شناختی </w:t>
      </w:r>
      <w:r w:rsidRPr="0037331C">
        <w:rPr>
          <w:rFonts w:hint="cs"/>
          <w:noProof/>
          <w:sz w:val="28"/>
          <w:szCs w:val="28"/>
          <w:rtl/>
          <w:lang w:bidi="fa-IR"/>
        </w:rPr>
        <w:t>–</w:t>
      </w:r>
      <w:r w:rsidRPr="0037331C">
        <w:rPr>
          <w:rFonts w:cs="B Lotus"/>
          <w:noProof/>
          <w:sz w:val="28"/>
          <w:szCs w:val="28"/>
          <w:rtl/>
          <w:lang w:bidi="fa-IR"/>
        </w:rPr>
        <w:t xml:space="preserve"> </w:t>
      </w:r>
      <w:r w:rsidRPr="0037331C">
        <w:rPr>
          <w:rFonts w:cs="B Lotus" w:hint="cs"/>
          <w:noProof/>
          <w:sz w:val="28"/>
          <w:szCs w:val="28"/>
          <w:rtl/>
          <w:lang w:bidi="fa-IR"/>
        </w:rPr>
        <w:t>رفتاری</w:t>
      </w:r>
      <w:r w:rsidRPr="0037331C">
        <w:rPr>
          <w:rFonts w:cs="B Lotus"/>
          <w:noProof/>
          <w:sz w:val="28"/>
          <w:szCs w:val="28"/>
          <w:rtl/>
          <w:lang w:bidi="fa-IR"/>
        </w:rPr>
        <w:t xml:space="preserve"> </w:t>
      </w:r>
      <w:r w:rsidRPr="0037331C">
        <w:rPr>
          <w:rFonts w:cs="B Lotus" w:hint="cs"/>
          <w:noProof/>
          <w:sz w:val="28"/>
          <w:szCs w:val="28"/>
          <w:rtl/>
          <w:lang w:bidi="fa-IR"/>
        </w:rPr>
        <w:t>و</w:t>
      </w:r>
      <w:r w:rsidRPr="0037331C">
        <w:rPr>
          <w:rFonts w:cs="B Lotus"/>
          <w:noProof/>
          <w:sz w:val="28"/>
          <w:szCs w:val="28"/>
          <w:rtl/>
          <w:lang w:bidi="fa-IR"/>
        </w:rPr>
        <w:t xml:space="preserve"> </w:t>
      </w:r>
      <w:r w:rsidRPr="0037331C">
        <w:rPr>
          <w:rFonts w:cs="B Lotus" w:hint="cs"/>
          <w:noProof/>
          <w:sz w:val="28"/>
          <w:szCs w:val="28"/>
          <w:rtl/>
          <w:lang w:bidi="fa-IR"/>
        </w:rPr>
        <w:t>مدیریت</w:t>
      </w:r>
      <w:r w:rsidRPr="0037331C">
        <w:rPr>
          <w:rFonts w:cs="B Lotus"/>
          <w:noProof/>
          <w:sz w:val="28"/>
          <w:szCs w:val="28"/>
          <w:rtl/>
          <w:lang w:bidi="fa-IR"/>
        </w:rPr>
        <w:t xml:space="preserve"> </w:t>
      </w:r>
      <w:r w:rsidRPr="0037331C">
        <w:rPr>
          <w:rFonts w:cs="B Lotus" w:hint="cs"/>
          <w:noProof/>
          <w:sz w:val="28"/>
          <w:szCs w:val="28"/>
          <w:rtl/>
          <w:lang w:bidi="fa-IR"/>
        </w:rPr>
        <w:t>رفتار</w:t>
      </w:r>
      <w:r w:rsidRPr="0037331C">
        <w:rPr>
          <w:rFonts w:cs="B Lotus"/>
          <w:noProof/>
          <w:sz w:val="28"/>
          <w:szCs w:val="28"/>
          <w:rtl/>
          <w:lang w:bidi="fa-IR"/>
        </w:rPr>
        <w:t xml:space="preserve"> </w:t>
      </w:r>
      <w:r w:rsidRPr="0037331C">
        <w:rPr>
          <w:rFonts w:cs="B Lotus" w:hint="cs"/>
          <w:noProof/>
          <w:sz w:val="28"/>
          <w:szCs w:val="28"/>
          <w:rtl/>
          <w:lang w:bidi="fa-IR"/>
        </w:rPr>
        <w:t>برکاهش</w:t>
      </w:r>
      <w:r w:rsidRPr="0037331C">
        <w:rPr>
          <w:rFonts w:cs="B Lotus"/>
          <w:noProof/>
          <w:sz w:val="28"/>
          <w:szCs w:val="28"/>
          <w:rtl/>
          <w:lang w:bidi="fa-IR"/>
        </w:rPr>
        <w:t xml:space="preserve"> </w:t>
      </w:r>
      <w:r w:rsidRPr="0037331C">
        <w:rPr>
          <w:rFonts w:cs="B Lotus" w:hint="cs"/>
          <w:noProof/>
          <w:sz w:val="28"/>
          <w:szCs w:val="28"/>
          <w:rtl/>
          <w:lang w:bidi="fa-IR"/>
        </w:rPr>
        <w:t>آن</w:t>
      </w:r>
      <w:r w:rsidRPr="0037331C">
        <w:rPr>
          <w:rFonts w:cs="B Lotus"/>
          <w:noProof/>
          <w:sz w:val="28"/>
          <w:szCs w:val="28"/>
          <w:rtl/>
          <w:lang w:bidi="fa-IR"/>
        </w:rPr>
        <w:t xml:space="preserve"> </w:t>
      </w:r>
      <w:r w:rsidRPr="0037331C">
        <w:rPr>
          <w:rFonts w:cs="B Lotus" w:hint="cs"/>
          <w:noProof/>
          <w:sz w:val="28"/>
          <w:szCs w:val="28"/>
          <w:rtl/>
          <w:lang w:bidi="fa-IR"/>
        </w:rPr>
        <w:t>در</w:t>
      </w:r>
      <w:r w:rsidRPr="0037331C">
        <w:rPr>
          <w:rFonts w:cs="B Lotus"/>
          <w:noProof/>
          <w:sz w:val="28"/>
          <w:szCs w:val="28"/>
          <w:rtl/>
          <w:lang w:bidi="fa-IR"/>
        </w:rPr>
        <w:t xml:space="preserve"> </w:t>
      </w:r>
      <w:r w:rsidRPr="0037331C">
        <w:rPr>
          <w:rFonts w:cs="B Lotus" w:hint="cs"/>
          <w:noProof/>
          <w:sz w:val="28"/>
          <w:szCs w:val="28"/>
          <w:rtl/>
          <w:lang w:bidi="fa-IR"/>
        </w:rPr>
        <w:t>دانش</w:t>
      </w:r>
      <w:r w:rsidRPr="0037331C">
        <w:rPr>
          <w:rFonts w:cs="B Lotus"/>
          <w:noProof/>
          <w:sz w:val="28"/>
          <w:szCs w:val="28"/>
          <w:rtl/>
          <w:lang w:bidi="fa-IR"/>
        </w:rPr>
        <w:t xml:space="preserve"> </w:t>
      </w:r>
      <w:r w:rsidRPr="0037331C">
        <w:rPr>
          <w:rFonts w:cs="B Lotus" w:hint="cs"/>
          <w:noProof/>
          <w:sz w:val="28"/>
          <w:szCs w:val="28"/>
          <w:rtl/>
          <w:lang w:bidi="fa-IR"/>
        </w:rPr>
        <w:t>آموزان</w:t>
      </w:r>
      <w:r w:rsidRPr="0037331C">
        <w:rPr>
          <w:rFonts w:cs="B Lotus"/>
          <w:noProof/>
          <w:sz w:val="28"/>
          <w:szCs w:val="28"/>
          <w:rtl/>
          <w:lang w:bidi="fa-IR"/>
        </w:rPr>
        <w:t xml:space="preserve"> </w:t>
      </w:r>
      <w:r w:rsidRPr="0037331C">
        <w:rPr>
          <w:rFonts w:cs="B Lotus" w:hint="cs"/>
          <w:noProof/>
          <w:sz w:val="28"/>
          <w:szCs w:val="28"/>
          <w:rtl/>
          <w:lang w:bidi="fa-IR"/>
        </w:rPr>
        <w:t>دبیرستانی</w:t>
      </w:r>
      <w:r w:rsidRPr="0037331C">
        <w:rPr>
          <w:rFonts w:cs="B Lotus"/>
          <w:noProof/>
          <w:sz w:val="28"/>
          <w:szCs w:val="28"/>
          <w:rtl/>
          <w:lang w:bidi="fa-IR"/>
        </w:rPr>
        <w:t xml:space="preserve"> </w:t>
      </w:r>
      <w:r w:rsidRPr="0037331C">
        <w:rPr>
          <w:rFonts w:cs="B Lotus" w:hint="cs"/>
          <w:noProof/>
          <w:sz w:val="28"/>
          <w:szCs w:val="28"/>
          <w:rtl/>
          <w:lang w:bidi="fa-IR"/>
        </w:rPr>
        <w:t>شهرستان</w:t>
      </w:r>
      <w:r w:rsidRPr="0037331C">
        <w:rPr>
          <w:rFonts w:cs="B Lotus"/>
          <w:noProof/>
          <w:sz w:val="28"/>
          <w:szCs w:val="28"/>
          <w:rtl/>
          <w:lang w:bidi="fa-IR"/>
        </w:rPr>
        <w:t xml:space="preserve"> </w:t>
      </w:r>
      <w:r w:rsidRPr="0037331C">
        <w:rPr>
          <w:rFonts w:cs="B Lotus" w:hint="cs"/>
          <w:noProof/>
          <w:sz w:val="28"/>
          <w:szCs w:val="28"/>
          <w:rtl/>
          <w:lang w:bidi="fa-IR"/>
        </w:rPr>
        <w:t>اهواز</w:t>
      </w:r>
      <w:r w:rsidRPr="0037331C">
        <w:rPr>
          <w:rFonts w:cs="B Lotus"/>
          <w:noProof/>
          <w:sz w:val="28"/>
          <w:szCs w:val="28"/>
          <w:rtl/>
          <w:lang w:bidi="fa-IR"/>
        </w:rPr>
        <w:t xml:space="preserve">. </w:t>
      </w:r>
      <w:r w:rsidRPr="0037331C">
        <w:rPr>
          <w:rFonts w:cs="B Lotus" w:hint="cs"/>
          <w:noProof/>
          <w:sz w:val="28"/>
          <w:szCs w:val="28"/>
          <w:rtl/>
          <w:lang w:bidi="fa-IR"/>
        </w:rPr>
        <w:t>مجله</w:t>
      </w:r>
      <w:r w:rsidRPr="0037331C">
        <w:rPr>
          <w:rFonts w:cs="B Lotus"/>
          <w:noProof/>
          <w:sz w:val="28"/>
          <w:szCs w:val="28"/>
          <w:rtl/>
          <w:lang w:bidi="fa-IR"/>
        </w:rPr>
        <w:t xml:space="preserve"> </w:t>
      </w:r>
      <w:r w:rsidRPr="0037331C">
        <w:rPr>
          <w:rFonts w:cs="B Lotus" w:hint="cs"/>
          <w:noProof/>
          <w:sz w:val="28"/>
          <w:szCs w:val="28"/>
          <w:rtl/>
          <w:lang w:bidi="fa-IR"/>
        </w:rPr>
        <w:t>علوم</w:t>
      </w:r>
      <w:r w:rsidRPr="0037331C">
        <w:rPr>
          <w:rFonts w:cs="B Lotus"/>
          <w:noProof/>
          <w:sz w:val="28"/>
          <w:szCs w:val="28"/>
          <w:rtl/>
          <w:lang w:bidi="fa-IR"/>
        </w:rPr>
        <w:t xml:space="preserve"> </w:t>
      </w:r>
      <w:r w:rsidRPr="0037331C">
        <w:rPr>
          <w:rFonts w:cs="B Lotus" w:hint="cs"/>
          <w:noProof/>
          <w:sz w:val="28"/>
          <w:szCs w:val="28"/>
          <w:rtl/>
          <w:lang w:bidi="fa-IR"/>
        </w:rPr>
        <w:t>تربیتی</w:t>
      </w:r>
      <w:r w:rsidRPr="0037331C">
        <w:rPr>
          <w:rFonts w:cs="B Lotus"/>
          <w:noProof/>
          <w:sz w:val="28"/>
          <w:szCs w:val="28"/>
          <w:rtl/>
          <w:lang w:bidi="fa-IR"/>
        </w:rPr>
        <w:t xml:space="preserve"> </w:t>
      </w:r>
      <w:r w:rsidRPr="0037331C">
        <w:rPr>
          <w:rFonts w:cs="B Lotus" w:hint="cs"/>
          <w:noProof/>
          <w:sz w:val="28"/>
          <w:szCs w:val="28"/>
          <w:rtl/>
          <w:lang w:bidi="fa-IR"/>
        </w:rPr>
        <w:t>و</w:t>
      </w:r>
      <w:r w:rsidRPr="0037331C">
        <w:rPr>
          <w:rFonts w:cs="B Lotus"/>
          <w:noProof/>
          <w:sz w:val="28"/>
          <w:szCs w:val="28"/>
          <w:rtl/>
          <w:lang w:bidi="fa-IR"/>
        </w:rPr>
        <w:t xml:space="preserve"> </w:t>
      </w:r>
      <w:r w:rsidRPr="0037331C">
        <w:rPr>
          <w:rFonts w:cs="B Lotus" w:hint="cs"/>
          <w:noProof/>
          <w:sz w:val="28"/>
          <w:szCs w:val="28"/>
          <w:rtl/>
          <w:lang w:bidi="fa-IR"/>
        </w:rPr>
        <w:t>روانشناسی</w:t>
      </w:r>
      <w:r w:rsidRPr="0037331C">
        <w:rPr>
          <w:rFonts w:cs="B Lotus"/>
          <w:noProof/>
          <w:sz w:val="28"/>
          <w:szCs w:val="28"/>
          <w:rtl/>
          <w:lang w:bidi="fa-IR"/>
        </w:rPr>
        <w:t xml:space="preserve"> </w:t>
      </w:r>
      <w:r w:rsidRPr="0037331C">
        <w:rPr>
          <w:rFonts w:cs="B Lotus" w:hint="cs"/>
          <w:noProof/>
          <w:sz w:val="28"/>
          <w:szCs w:val="28"/>
          <w:rtl/>
          <w:lang w:bidi="fa-IR"/>
        </w:rPr>
        <w:t>دانشگاه</w:t>
      </w:r>
      <w:r w:rsidRPr="0037331C">
        <w:rPr>
          <w:rFonts w:cs="B Lotus"/>
          <w:noProof/>
          <w:sz w:val="28"/>
          <w:szCs w:val="28"/>
          <w:rtl/>
          <w:lang w:bidi="fa-IR"/>
        </w:rPr>
        <w:t xml:space="preserve"> </w:t>
      </w:r>
      <w:r w:rsidRPr="0037331C">
        <w:rPr>
          <w:rFonts w:cs="B Lotus" w:hint="cs"/>
          <w:noProof/>
          <w:sz w:val="28"/>
          <w:szCs w:val="28"/>
          <w:rtl/>
          <w:lang w:bidi="fa-IR"/>
        </w:rPr>
        <w:t>شهید</w:t>
      </w:r>
      <w:r w:rsidRPr="0037331C">
        <w:rPr>
          <w:rFonts w:cs="B Lotus"/>
          <w:noProof/>
          <w:sz w:val="28"/>
          <w:szCs w:val="28"/>
          <w:rtl/>
          <w:lang w:bidi="fa-IR"/>
        </w:rPr>
        <w:t xml:space="preserve"> </w:t>
      </w:r>
      <w:r w:rsidRPr="0037331C">
        <w:rPr>
          <w:rFonts w:cs="B Lotus" w:hint="cs"/>
          <w:noProof/>
          <w:sz w:val="28"/>
          <w:szCs w:val="28"/>
          <w:rtl/>
          <w:lang w:bidi="fa-IR"/>
        </w:rPr>
        <w:t>چمران</w:t>
      </w:r>
      <w:r w:rsidRPr="0037331C">
        <w:rPr>
          <w:rFonts w:cs="B Lotus"/>
          <w:noProof/>
          <w:sz w:val="28"/>
          <w:szCs w:val="28"/>
          <w:rtl/>
          <w:lang w:bidi="fa-IR"/>
        </w:rPr>
        <w:t xml:space="preserve"> </w:t>
      </w:r>
      <w:r w:rsidRPr="0037331C">
        <w:rPr>
          <w:rFonts w:cs="B Lotus" w:hint="cs"/>
          <w:noProof/>
          <w:sz w:val="28"/>
          <w:szCs w:val="28"/>
          <w:rtl/>
          <w:lang w:bidi="fa-IR"/>
        </w:rPr>
        <w:t>اهواز،</w:t>
      </w:r>
      <w:r w:rsidRPr="0037331C">
        <w:rPr>
          <w:rFonts w:cs="B Lotus"/>
          <w:noProof/>
          <w:sz w:val="28"/>
          <w:szCs w:val="28"/>
          <w:rtl/>
          <w:lang w:bidi="fa-IR"/>
        </w:rPr>
        <w:t xml:space="preserve"> 3(13)، 30-1.</w:t>
      </w:r>
    </w:p>
    <w:p w:rsidR="00580C05" w:rsidRDefault="00580C05" w:rsidP="00580C05">
      <w:pPr>
        <w:spacing w:line="276" w:lineRule="auto"/>
        <w:jc w:val="both"/>
        <w:rPr>
          <w:rFonts w:ascii="CVMitra-Bold" w:cs="B Lotus"/>
          <w:color w:val="000000"/>
          <w:sz w:val="28"/>
          <w:szCs w:val="28"/>
          <w:rtl/>
          <w:lang w:bidi="fa-IR"/>
        </w:rPr>
      </w:pPr>
      <w:r w:rsidRPr="000A6829">
        <w:rPr>
          <w:rFonts w:ascii="CVMitra-Bold" w:cs="B Lotus" w:hint="cs"/>
          <w:color w:val="000000"/>
          <w:sz w:val="28"/>
          <w:szCs w:val="28"/>
          <w:rtl/>
          <w:lang w:bidi="fa-IR"/>
        </w:rPr>
        <w:t>شولتز، دی. پی. و شولتز، اس. ای، (1379). نظریه های شخصیت ( ویرایش دوم). ترجمه یحیی سید محمدی. تهران: ویرایش</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rPr>
        <w:t>شیخی ، محسن ؛ فتح آبادی ، جلیل ؛ حیدری ، محمود (1392). ارتباط اضطراب ، خودکارآمدی و کمال گرایی با اهمال کاری در تدوین پایان نامه . فصلنامه روانشناسی تحولی (35)9، 13-1.</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rPr>
        <w:t>شیرافکن، علی (1387). اثربخشی آموزش مهارت‌‌های مدیریت زمان بر سهل انگاری (تعلل) وکمال گرایی دانشجویان. تازه‌‌ها و پژوهش‌‌های مشاوره، 7 (27)، 27-5 .</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rPr>
        <w:t>شیرزادی، ندا (1389). رابطه اهمالکاری با جنسیت و پیشرفت تحصیلی و ساختارکلاس. پایان نامه کارشناسی ارشد، دانشگاه بیرجند.</w:t>
      </w:r>
    </w:p>
    <w:proofErr w:type="gramStart"/>
    <w:p w:rsidR="00580C05" w:rsidRPr="0037331C" w:rsidRDefault="00580C05" w:rsidP="00580C05">
      <w:pPr>
        <w:spacing w:line="276" w:lineRule="auto"/>
        <w:ind w:left="432" w:hanging="432"/>
        <w:jc w:val="both"/>
        <w:rPr>
          <w:rFonts w:cs="B Lotus"/>
          <w:noProof/>
          <w:sz w:val="28"/>
          <w:szCs w:val="28"/>
          <w:rtl/>
          <w:lang w:bidi="fa-IR"/>
        </w:rPr>
      </w:pPr>
      <w:dir w:val="rtl">
        <w:r w:rsidRPr="0037331C">
          <w:rPr>
            <w:rFonts w:cs="B Lotus"/>
            <w:noProof/>
            <w:sz w:val="28"/>
            <w:szCs w:val="28"/>
            <w:rtl/>
            <w:lang w:bidi="fa-IR"/>
          </w:rPr>
          <w:t>ﺻﻔﺮي، ﻳﺤﻴﻲ و ﻣﺮزوﻗﻲ، رﺣﻤﺖ اﷲ (1388).</w:t>
        </w:r>
        <w:proofErr w:type="gramEnd"/>
        <w:r w:rsidRPr="0037331C">
          <w:rPr>
            <w:rFonts w:cs="B Lotus"/>
            <w:noProof/>
            <w:sz w:val="28"/>
            <w:szCs w:val="28"/>
            <w:rtl/>
            <w:lang w:bidi="fa-IR"/>
          </w:rPr>
          <w:t xml:space="preserve"> ﺑﺮرﺳﻲ ﻣﻴﺰان ﺗﺄﺛﻴﺮ آﻣﻮزش ﺑﻪ ﺷﻴﻮهي ﻓﺮاﺷﻨﺎﺧﺘﻲ ﺑﺮ ﻋﻤﻠﻜﺮد</w:t>
        </w:r>
        <w:r w:rsidRPr="0037331C">
          <w:rPr>
            <w:rFonts w:eastAsia="MS Mincho" w:hint="cs"/>
            <w:noProof/>
            <w:sz w:val="28"/>
            <w:szCs w:val="28"/>
            <w:rtl/>
            <w:lang w:bidi="fa-IR"/>
          </w:rPr>
          <w:t>‬</w:t>
        </w:r>
        <w:r w:rsidRPr="0037331C">
          <w:rPr>
            <w:rFonts w:cs="B Lotus"/>
            <w:noProof/>
            <w:sz w:val="28"/>
            <w:szCs w:val="28"/>
            <w:rtl/>
            <w:lang w:bidi="fa-IR"/>
          </w:rPr>
          <w:t xml:space="preserve"> </w:t>
        </w:r>
        <w:r w:rsidRPr="0037331C">
          <w:rPr>
            <w:rFonts w:cs="B Lotus" w:hint="cs"/>
            <w:noProof/>
            <w:sz w:val="28"/>
            <w:szCs w:val="28"/>
            <w:rtl/>
            <w:lang w:bidi="fa-IR"/>
          </w:rPr>
          <w:t>ﺗﺤﺼﻴﻠﻲ</w:t>
        </w:r>
        <w:r w:rsidRPr="0037331C">
          <w:rPr>
            <w:rFonts w:cs="B Lotus"/>
            <w:noProof/>
            <w:sz w:val="28"/>
            <w:szCs w:val="28"/>
            <w:rtl/>
            <w:lang w:bidi="fa-IR"/>
          </w:rPr>
          <w:t xml:space="preserve"> </w:t>
        </w:r>
        <w:r w:rsidRPr="0037331C">
          <w:rPr>
            <w:rFonts w:cs="B Lotus" w:hint="cs"/>
            <w:noProof/>
            <w:sz w:val="28"/>
            <w:szCs w:val="28"/>
            <w:rtl/>
            <w:lang w:bidi="fa-IR"/>
          </w:rPr>
          <w:t>و</w:t>
        </w:r>
        <w:r w:rsidRPr="0037331C">
          <w:rPr>
            <w:rFonts w:cs="B Lotus"/>
            <w:noProof/>
            <w:sz w:val="28"/>
            <w:szCs w:val="28"/>
            <w:rtl/>
            <w:lang w:bidi="fa-IR"/>
          </w:rPr>
          <w:t xml:space="preserve"> </w:t>
        </w:r>
        <w:r w:rsidRPr="0037331C">
          <w:rPr>
            <w:rFonts w:cs="B Lotus" w:hint="cs"/>
            <w:noProof/>
            <w:sz w:val="28"/>
            <w:szCs w:val="28"/>
            <w:rtl/>
            <w:lang w:bidi="fa-IR"/>
          </w:rPr>
          <w:t>آﮔﺎﻫﻲﻫﺎي</w:t>
        </w:r>
        <w:r w:rsidRPr="0037331C">
          <w:rPr>
            <w:rFonts w:cs="B Lotus"/>
            <w:noProof/>
            <w:sz w:val="28"/>
            <w:szCs w:val="28"/>
            <w:rtl/>
            <w:lang w:bidi="fa-IR"/>
          </w:rPr>
          <w:t xml:space="preserve"> </w:t>
        </w:r>
        <w:r w:rsidRPr="0037331C">
          <w:rPr>
            <w:rFonts w:cs="B Lotus" w:hint="cs"/>
            <w:noProof/>
            <w:sz w:val="28"/>
            <w:szCs w:val="28"/>
            <w:rtl/>
            <w:lang w:bidi="fa-IR"/>
          </w:rPr>
          <w:t>ﻓﺮاﺷﻨﺎﺧﺘﻲ</w:t>
        </w:r>
        <w:r w:rsidRPr="0037331C">
          <w:rPr>
            <w:rFonts w:cs="B Lotus"/>
            <w:noProof/>
            <w:sz w:val="28"/>
            <w:szCs w:val="28"/>
            <w:rtl/>
            <w:lang w:bidi="fa-IR"/>
          </w:rPr>
          <w:t xml:space="preserve"> </w:t>
        </w:r>
        <w:r w:rsidRPr="0037331C">
          <w:rPr>
            <w:rFonts w:cs="B Lotus" w:hint="cs"/>
            <w:noProof/>
            <w:sz w:val="28"/>
            <w:szCs w:val="28"/>
            <w:rtl/>
            <w:lang w:bidi="fa-IR"/>
          </w:rPr>
          <w:t>داﻧﺶآﻣﻮزان</w:t>
        </w:r>
        <w:r w:rsidRPr="0037331C">
          <w:rPr>
            <w:rFonts w:cs="B Lotus"/>
            <w:noProof/>
            <w:sz w:val="28"/>
            <w:szCs w:val="28"/>
            <w:rtl/>
            <w:lang w:bidi="fa-IR"/>
          </w:rPr>
          <w:t xml:space="preserve"> </w:t>
        </w:r>
        <w:r w:rsidRPr="0037331C">
          <w:rPr>
            <w:rFonts w:cs="B Lotus" w:hint="cs"/>
            <w:noProof/>
            <w:sz w:val="28"/>
            <w:szCs w:val="28"/>
            <w:rtl/>
            <w:lang w:bidi="fa-IR"/>
          </w:rPr>
          <w:t>در</w:t>
        </w:r>
        <w:r w:rsidRPr="0037331C">
          <w:rPr>
            <w:rFonts w:cs="B Lotus"/>
            <w:noProof/>
            <w:sz w:val="28"/>
            <w:szCs w:val="28"/>
            <w:rtl/>
            <w:lang w:bidi="fa-IR"/>
          </w:rPr>
          <w:t xml:space="preserve"> </w:t>
        </w:r>
        <w:r w:rsidRPr="0037331C">
          <w:rPr>
            <w:rFonts w:cs="B Lotus" w:hint="cs"/>
            <w:noProof/>
            <w:sz w:val="28"/>
            <w:szCs w:val="28"/>
            <w:rtl/>
            <w:lang w:bidi="fa-IR"/>
          </w:rPr>
          <w:t>ﺑﺮﻧﺎﻣـﻪي</w:t>
        </w:r>
        <w:r w:rsidRPr="0037331C">
          <w:rPr>
            <w:rFonts w:cs="B Lotus"/>
            <w:noProof/>
            <w:sz w:val="28"/>
            <w:szCs w:val="28"/>
            <w:rtl/>
            <w:lang w:bidi="fa-IR"/>
          </w:rPr>
          <w:t xml:space="preserve"> </w:t>
        </w:r>
        <w:r w:rsidRPr="0037331C">
          <w:rPr>
            <w:rFonts w:cs="B Lotus" w:hint="cs"/>
            <w:noProof/>
            <w:sz w:val="28"/>
            <w:szCs w:val="28"/>
            <w:rtl/>
            <w:lang w:bidi="fa-IR"/>
          </w:rPr>
          <w:t>درﺳـﻲ</w:t>
        </w:r>
        <w:r w:rsidRPr="0037331C">
          <w:rPr>
            <w:rFonts w:cs="B Lotus"/>
            <w:noProof/>
            <w:sz w:val="28"/>
            <w:szCs w:val="28"/>
            <w:rtl/>
            <w:lang w:bidi="fa-IR"/>
          </w:rPr>
          <w:t xml:space="preserve"> </w:t>
        </w:r>
        <w:r w:rsidRPr="0037331C">
          <w:rPr>
            <w:rFonts w:cs="B Lotus" w:hint="cs"/>
            <w:noProof/>
            <w:sz w:val="28"/>
            <w:szCs w:val="28"/>
            <w:rtl/>
            <w:lang w:bidi="fa-IR"/>
          </w:rPr>
          <w:t>ﻋﻠـﻮم</w:t>
        </w:r>
        <w:r w:rsidRPr="0037331C">
          <w:rPr>
            <w:rFonts w:cs="B Lotus"/>
            <w:noProof/>
            <w:sz w:val="28"/>
            <w:szCs w:val="28"/>
            <w:rtl/>
            <w:lang w:bidi="fa-IR"/>
          </w:rPr>
          <w:t xml:space="preserve"> </w:t>
        </w:r>
        <w:r w:rsidRPr="0037331C">
          <w:rPr>
            <w:rFonts w:cs="B Lotus" w:hint="cs"/>
            <w:noProof/>
            <w:sz w:val="28"/>
            <w:szCs w:val="28"/>
            <w:rtl/>
            <w:lang w:bidi="fa-IR"/>
          </w:rPr>
          <w:t>دورهي</w:t>
        </w:r>
        <w:r w:rsidRPr="0037331C">
          <w:rPr>
            <w:rFonts w:cs="B Lotus"/>
            <w:noProof/>
            <w:sz w:val="28"/>
            <w:szCs w:val="28"/>
            <w:rtl/>
            <w:lang w:bidi="fa-IR"/>
          </w:rPr>
          <w:t xml:space="preserve"> </w:t>
        </w:r>
        <w:r w:rsidRPr="0037331C">
          <w:rPr>
            <w:rFonts w:cs="B Lotus" w:hint="cs"/>
            <w:noProof/>
            <w:sz w:val="28"/>
            <w:szCs w:val="28"/>
            <w:rtl/>
            <w:lang w:bidi="fa-IR"/>
          </w:rPr>
          <w:t>راﻫﻨﻤـﺎﻳﻲ</w:t>
        </w:r>
        <w:r w:rsidRPr="0037331C">
          <w:rPr>
            <w:rFonts w:cs="B Lotus"/>
            <w:noProof/>
            <w:sz w:val="28"/>
            <w:szCs w:val="28"/>
            <w:rtl/>
            <w:lang w:bidi="fa-IR"/>
          </w:rPr>
          <w:t xml:space="preserve">. </w:t>
        </w:r>
        <w:r w:rsidRPr="0037331C">
          <w:rPr>
            <w:rFonts w:cs="B Lotus" w:hint="cs"/>
            <w:noProof/>
            <w:sz w:val="28"/>
            <w:szCs w:val="28"/>
            <w:rtl/>
            <w:lang w:bidi="fa-IR"/>
          </w:rPr>
          <w:t>رﺳـﺎﻟﻪي</w:t>
        </w:r>
        <w:r w:rsidRPr="0037331C">
          <w:rPr>
            <w:rFonts w:eastAsia="MS Mincho" w:hint="cs"/>
            <w:noProof/>
            <w:sz w:val="28"/>
            <w:szCs w:val="28"/>
            <w:rtl/>
            <w:lang w:bidi="fa-IR"/>
          </w:rPr>
          <w:t>‬</w:t>
        </w:r>
        <w:r w:rsidRPr="0037331C">
          <w:rPr>
            <w:rFonts w:cs="B Lotus"/>
            <w:noProof/>
            <w:sz w:val="28"/>
            <w:szCs w:val="28"/>
            <w:rtl/>
            <w:lang w:bidi="fa-IR"/>
          </w:rPr>
          <w:t xml:space="preserve"> </w:t>
        </w:r>
        <w:dir w:val="rtl">
          <w:r w:rsidRPr="0037331C">
            <w:rPr>
              <w:rFonts w:cs="B Lotus"/>
              <w:noProof/>
              <w:sz w:val="28"/>
              <w:szCs w:val="28"/>
              <w:rtl/>
              <w:lang w:bidi="fa-IR"/>
            </w:rPr>
            <w:t>دﻛﺘﺮي داﻧﺸﻜﺪهي روانﺷﻨﺎﺳﻲ و ﻋﻠﻮم ﺗﺮﺑﻴﺘﻲ داﻧﺸﮕﺎه ﺷﻴﺮاز.</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rsidRPr="0037331C">
            <w:rPr>
              <w:rFonts w:ascii="MS Mincho" w:eastAsia="MS Mincho" w:hAnsi="MS Mincho" w:cs="B Lotus" w:hint="eastAsia"/>
              <w:noProof/>
              <w:sz w:val="28"/>
              <w:szCs w:val="28"/>
            </w:rPr>
            <w:t>‬</w:t>
          </w:r>
          <w:r>
            <w:t>‬</w:t>
          </w:r>
          <w:r>
            <w:t>‬</w:t>
          </w:r>
          <w:r>
            <w:t>‬</w:t>
          </w:r>
          <w:r>
            <w:t>‬</w:t>
          </w:r>
          <w:r>
            <w:t>‬</w:t>
          </w:r>
          <w:r>
            <w:t>‬</w:t>
          </w:r>
          <w:r>
            <w:t>‬</w:t>
          </w:r>
          <w:r>
            <w:t>‬</w:t>
          </w:r>
          <w:r>
            <w:t>‬</w:t>
          </w:r>
          <w:r>
            <w:t>‬</w:t>
          </w:r>
          <w:r>
            <w:t>‬</w:t>
          </w:r>
          <w:r>
            <w:t>‬</w:t>
          </w:r>
          <w:r>
            <w:t>‬</w:t>
          </w:r>
          <w:r>
            <w:t>‬</w:t>
          </w:r>
          <w:r>
            <w:t>‬</w:t>
          </w:r>
          <w:r>
            <w:t>‬</w:t>
          </w:r>
        </w:dir>
      </w:di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tl/>
        </w:rPr>
      </w:pPr>
      <w:r w:rsidRPr="0037331C">
        <w:rPr>
          <w:rFonts w:ascii="CVMitra-Bold" w:cs="B Lotus"/>
          <w:color w:val="000000"/>
          <w:sz w:val="28"/>
          <w:szCs w:val="28"/>
          <w:rtl/>
        </w:rPr>
        <w:t>غلامعلي، مسعود ؛ آذرنيياد، آرش ؛ مهمان پذير، پريا (1392). نقش خودكارآمدي تحصيلي و ابعاد اهمالكاري تحصيلي در پيش بيني ميزان وابستگي به اينترنت . مجله جهانی رسانه ، سال 8 ، شماره 16 ، پاییز و زمستان 1392</w:t>
      </w:r>
      <w:r w:rsidRPr="0037331C">
        <w:rPr>
          <w:rFonts w:ascii="CVMitra-Bold" w:cs="B Lotus"/>
          <w:color w:val="000000"/>
          <w:sz w:val="28"/>
          <w:szCs w:val="28"/>
        </w:rPr>
        <w:t>.</w:t>
      </w:r>
    </w:p>
    <w:p w:rsidR="00580C05" w:rsidRPr="0037331C" w:rsidRDefault="00580C05" w:rsidP="00580C05">
      <w:pPr>
        <w:spacing w:line="276" w:lineRule="auto"/>
        <w:ind w:left="432" w:hanging="432"/>
        <w:jc w:val="both"/>
        <w:rPr>
          <w:rFonts w:ascii="CVMitra-Bold" w:cs="B Lotus"/>
          <w:color w:val="000000"/>
          <w:sz w:val="28"/>
          <w:szCs w:val="28"/>
          <w:rtl/>
        </w:rPr>
      </w:pPr>
      <w:r w:rsidRPr="0037331C">
        <w:rPr>
          <w:rFonts w:ascii="CVMitra-Bold" w:cs="B Lotus"/>
          <w:color w:val="000000"/>
          <w:sz w:val="28"/>
          <w:szCs w:val="28"/>
          <w:rtl/>
        </w:rPr>
        <w:t>فاتح</w:t>
      </w:r>
      <w:r w:rsidRPr="0037331C">
        <w:rPr>
          <w:rFonts w:ascii="CVMitra-Bold" w:cs="B Lotus" w:hint="cs"/>
          <w:color w:val="000000"/>
          <w:sz w:val="28"/>
          <w:szCs w:val="28"/>
          <w:rtl/>
        </w:rPr>
        <w:t>ی</w:t>
      </w:r>
      <w:r w:rsidRPr="0037331C">
        <w:rPr>
          <w:rFonts w:ascii="CVMitra-Bold" w:cs="B Lotus" w:hint="eastAsia"/>
          <w:color w:val="000000"/>
          <w:sz w:val="28"/>
          <w:szCs w:val="28"/>
          <w:rtl/>
        </w:rPr>
        <w:t>،</w:t>
      </w:r>
      <w:r w:rsidRPr="0037331C">
        <w:rPr>
          <w:rFonts w:ascii="CVMitra-Bold" w:cs="B Lotus"/>
          <w:color w:val="000000"/>
          <w:sz w:val="28"/>
          <w:szCs w:val="28"/>
          <w:rtl/>
        </w:rPr>
        <w:t xml:space="preserve"> يونس (1390). بررس</w:t>
      </w:r>
      <w:r w:rsidRPr="0037331C">
        <w:rPr>
          <w:rFonts w:ascii="CVMitra-Bold" w:cs="B Lotus" w:hint="cs"/>
          <w:color w:val="000000"/>
          <w:sz w:val="28"/>
          <w:szCs w:val="28"/>
          <w:rtl/>
        </w:rPr>
        <w:t>ی</w:t>
      </w:r>
      <w:r w:rsidRPr="0037331C">
        <w:rPr>
          <w:rFonts w:ascii="CVMitra-Bold" w:cs="B Lotus"/>
          <w:color w:val="000000"/>
          <w:sz w:val="28"/>
          <w:szCs w:val="28"/>
          <w:rtl/>
        </w:rPr>
        <w:t xml:space="preserve"> شيوع اهمال كار</w:t>
      </w:r>
      <w:r w:rsidRPr="0037331C">
        <w:rPr>
          <w:rFonts w:ascii="CVMitra-Bold" w:cs="B Lotus" w:hint="cs"/>
          <w:color w:val="000000"/>
          <w:sz w:val="28"/>
          <w:szCs w:val="28"/>
          <w:rtl/>
        </w:rPr>
        <w:t>ی</w:t>
      </w:r>
      <w:r w:rsidRPr="0037331C">
        <w:rPr>
          <w:rFonts w:ascii="CVMitra-Bold" w:cs="B Lotus"/>
          <w:color w:val="000000"/>
          <w:sz w:val="28"/>
          <w:szCs w:val="28"/>
          <w:rtl/>
        </w:rPr>
        <w:t xml:space="preserve"> تحصيل</w:t>
      </w:r>
      <w:r w:rsidRPr="0037331C">
        <w:rPr>
          <w:rFonts w:ascii="CVMitra-Bold" w:cs="B Lotus" w:hint="cs"/>
          <w:color w:val="000000"/>
          <w:sz w:val="28"/>
          <w:szCs w:val="28"/>
          <w:rtl/>
        </w:rPr>
        <w:t>ی</w:t>
      </w:r>
      <w:r w:rsidRPr="0037331C">
        <w:rPr>
          <w:rFonts w:ascii="CVMitra-Bold" w:cs="B Lotus"/>
          <w:color w:val="000000"/>
          <w:sz w:val="28"/>
          <w:szCs w:val="28"/>
          <w:rtl/>
        </w:rPr>
        <w:t xml:space="preserve"> و ارتباط آن با خودكارآمد</w:t>
      </w:r>
      <w:r w:rsidRPr="0037331C">
        <w:rPr>
          <w:rFonts w:ascii="CVMitra-Bold" w:cs="B Lotus" w:hint="cs"/>
          <w:color w:val="000000"/>
          <w:sz w:val="28"/>
          <w:szCs w:val="28"/>
          <w:rtl/>
        </w:rPr>
        <w:t>ی</w:t>
      </w:r>
      <w:r w:rsidRPr="0037331C">
        <w:rPr>
          <w:rFonts w:ascii="CVMitra-Bold" w:cs="B Lotus"/>
          <w:color w:val="000000"/>
          <w:sz w:val="28"/>
          <w:szCs w:val="28"/>
          <w:rtl/>
        </w:rPr>
        <w:t xml:space="preserve"> تحصيل</w:t>
      </w:r>
      <w:r w:rsidRPr="0037331C">
        <w:rPr>
          <w:rFonts w:ascii="CVMitra-Bold" w:cs="B Lotus" w:hint="cs"/>
          <w:color w:val="000000"/>
          <w:sz w:val="28"/>
          <w:szCs w:val="28"/>
          <w:rtl/>
        </w:rPr>
        <w:t>ی</w:t>
      </w:r>
      <w:r w:rsidRPr="0037331C">
        <w:rPr>
          <w:rFonts w:ascii="CVMitra-Bold" w:cs="B Lotus"/>
          <w:color w:val="000000"/>
          <w:sz w:val="28"/>
          <w:szCs w:val="28"/>
          <w:rtl/>
        </w:rPr>
        <w:t xml:space="preserve"> و عادت ها</w:t>
      </w:r>
      <w:r w:rsidRPr="0037331C">
        <w:rPr>
          <w:rFonts w:ascii="CVMitra-Bold" w:cs="B Lotus" w:hint="cs"/>
          <w:color w:val="000000"/>
          <w:sz w:val="28"/>
          <w:szCs w:val="28"/>
          <w:rtl/>
        </w:rPr>
        <w:t>ی</w:t>
      </w:r>
      <w:r w:rsidRPr="0037331C">
        <w:rPr>
          <w:rFonts w:ascii="CVMitra-Bold" w:cs="B Lotus"/>
          <w:color w:val="000000"/>
          <w:sz w:val="28"/>
          <w:szCs w:val="28"/>
          <w:rtl/>
        </w:rPr>
        <w:t xml:space="preserve"> مطالعه در دانش آموزان مقطع متوسطه شهر شيراز . پا</w:t>
      </w:r>
      <w:r w:rsidRPr="0037331C">
        <w:rPr>
          <w:rFonts w:ascii="CVMitra-Bold" w:cs="B Lotus" w:hint="cs"/>
          <w:color w:val="000000"/>
          <w:sz w:val="28"/>
          <w:szCs w:val="28"/>
          <w:rtl/>
        </w:rPr>
        <w:t>ی</w:t>
      </w:r>
      <w:r w:rsidRPr="0037331C">
        <w:rPr>
          <w:rFonts w:ascii="CVMitra-Bold" w:cs="B Lotus" w:hint="eastAsia"/>
          <w:color w:val="000000"/>
          <w:sz w:val="28"/>
          <w:szCs w:val="28"/>
          <w:rtl/>
        </w:rPr>
        <w:t>ان</w:t>
      </w:r>
      <w:r w:rsidRPr="0037331C">
        <w:rPr>
          <w:rFonts w:ascii="CVMitra-Bold" w:cs="B Lotus"/>
          <w:color w:val="000000"/>
          <w:sz w:val="28"/>
          <w:szCs w:val="28"/>
          <w:rtl/>
        </w:rPr>
        <w:t xml:space="preserve"> نامه کارشناس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ارشد روانشناس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دانشگاه فردوس</w:t>
      </w:r>
      <w:r w:rsidRPr="0037331C">
        <w:rPr>
          <w:rFonts w:ascii="CVMitra-Bold" w:cs="B Lotus" w:hint="cs"/>
          <w:color w:val="000000"/>
          <w:sz w:val="28"/>
          <w:szCs w:val="28"/>
          <w:rtl/>
        </w:rPr>
        <w:t>ی</w:t>
      </w:r>
      <w:r w:rsidRPr="0037331C">
        <w:rPr>
          <w:rFonts w:ascii="CVMitra-Bold" w:cs="B Lotus"/>
          <w:color w:val="000000"/>
          <w:sz w:val="28"/>
          <w:szCs w:val="28"/>
          <w:rtl/>
        </w:rPr>
        <w:t>.</w:t>
      </w:r>
    </w:p>
    <w:p w:rsidR="00580C05" w:rsidRPr="0037331C" w:rsidRDefault="00580C05" w:rsidP="00580C05">
      <w:pPr>
        <w:autoSpaceDE w:val="0"/>
        <w:autoSpaceDN w:val="0"/>
        <w:adjustRightInd w:val="0"/>
        <w:spacing w:line="276" w:lineRule="auto"/>
        <w:ind w:left="432" w:hanging="432"/>
        <w:jc w:val="both"/>
        <w:rPr>
          <w:rFonts w:ascii="CVMitra-Bold" w:cs="B Lotus"/>
          <w:color w:val="000000"/>
          <w:sz w:val="28"/>
          <w:szCs w:val="28"/>
        </w:rPr>
      </w:pPr>
      <w:r w:rsidRPr="0037331C">
        <w:rPr>
          <w:rFonts w:ascii="CVMitra-Bold" w:cs="B Lotus" w:hint="cs"/>
          <w:color w:val="000000"/>
          <w:sz w:val="28"/>
          <w:szCs w:val="28"/>
          <w:rtl/>
          <w:lang w:bidi="fa-IR"/>
        </w:rPr>
        <w:t>کجباف،محمدباقر؛ مولوی، حسین؛ شیرازی تهرانی، علیرضا (1382). رابطه باورهای انگیزشی و راهبردهای یادگیری خود تنظیمی با عملکرد تحصیلی دانش آموزان دبیرستانی ، تازه های علوم شناختی.(1)5. مسسل 17 ، 33-27.</w:t>
      </w:r>
    </w:p>
    <w:p w:rsidR="00580C05" w:rsidRPr="0056420C" w:rsidRDefault="00580C05" w:rsidP="00580C05">
      <w:pPr>
        <w:spacing w:line="276" w:lineRule="auto"/>
        <w:ind w:left="432" w:hanging="432"/>
        <w:jc w:val="both"/>
        <w:rPr>
          <w:rFonts w:ascii="CVMitra-Bold" w:cs="B Lotus"/>
          <w:color w:val="000000"/>
          <w:sz w:val="28"/>
          <w:szCs w:val="28"/>
        </w:rPr>
      </w:pPr>
      <w:r w:rsidRPr="0056420C">
        <w:rPr>
          <w:rFonts w:ascii="CVMitra-Bold" w:cs="B Lotus" w:hint="cs"/>
          <w:color w:val="000000"/>
          <w:sz w:val="28"/>
          <w:szCs w:val="28"/>
          <w:rtl/>
        </w:rPr>
        <w:t>کدیور، پروین، (1388). روانشناسی تربیتی. چاپ دوم. تهران: انتشارات سمت</w:t>
      </w:r>
    </w:p>
    <w:p w:rsidR="00580C05" w:rsidRPr="0056420C" w:rsidRDefault="00580C05" w:rsidP="00580C05">
      <w:pPr>
        <w:spacing w:line="276" w:lineRule="auto"/>
        <w:ind w:left="432" w:hanging="432"/>
        <w:jc w:val="both"/>
        <w:rPr>
          <w:rFonts w:ascii="CVMitra-Bold" w:cs="B Lotus"/>
          <w:color w:val="000000"/>
          <w:sz w:val="28"/>
          <w:szCs w:val="28"/>
        </w:rPr>
      </w:pPr>
      <w:r w:rsidRPr="0056420C">
        <w:rPr>
          <w:rFonts w:ascii="CVMitra-Bold" w:cs="B Lotus" w:hint="cs"/>
          <w:color w:val="000000"/>
          <w:sz w:val="28"/>
          <w:szCs w:val="28"/>
          <w:rtl/>
        </w:rPr>
        <w:t>کریم زاده، منصوره؛ محسنی، نیکچهره، (1385). بررسی رابطه خودکارامدی تحصیلی با پیشرفت تحصیلی دانش آموزان دختر سال دوم دبیرستان شهر تهران. مجله مطالعات زنان، سال 4، شماره 2، 29-45.</w:t>
      </w:r>
    </w:p>
    <w:p w:rsidR="00580C05" w:rsidRPr="0037331C" w:rsidRDefault="00580C05" w:rsidP="00580C05">
      <w:pPr>
        <w:spacing w:line="276" w:lineRule="auto"/>
        <w:ind w:left="432" w:hanging="432"/>
        <w:jc w:val="both"/>
        <w:rPr>
          <w:rFonts w:cs="B Lotus"/>
          <w:noProof/>
          <w:sz w:val="28"/>
          <w:szCs w:val="28"/>
          <w:rtl/>
          <w:lang w:bidi="fa-IR"/>
        </w:rPr>
      </w:pPr>
      <w:r w:rsidRPr="0037331C">
        <w:rPr>
          <w:rFonts w:cs="B Lotus"/>
          <w:noProof/>
          <w:sz w:val="28"/>
          <w:szCs w:val="28"/>
          <w:rtl/>
          <w:lang w:bidi="fa-IR"/>
        </w:rPr>
        <w:t>گلستاني، طاهره؛  شكري، مهناز (1390). رابطه تعلل ورزي (اهمال كاري) تحصيلي با باورهاي فراشناختي . فصلنامه شناخت اجتماعی ، سال 2 ، شماره 3 ، بهار و تابستان 1392.</w:t>
      </w:r>
    </w:p>
    <w:p w:rsidR="00580C05" w:rsidRPr="0037331C" w:rsidRDefault="00580C05" w:rsidP="00580C05">
      <w:pPr>
        <w:spacing w:line="276" w:lineRule="auto"/>
        <w:ind w:left="432" w:hanging="432"/>
        <w:jc w:val="both"/>
        <w:rPr>
          <w:rFonts w:ascii="CVMitra-Bold" w:cs="B Lotus"/>
          <w:color w:val="000000"/>
          <w:sz w:val="28"/>
          <w:szCs w:val="28"/>
          <w:rtl/>
        </w:rPr>
      </w:pPr>
      <w:r w:rsidRPr="0037331C">
        <w:rPr>
          <w:rFonts w:ascii="CVMitra-Bold" w:cs="B Lotus" w:hint="cs"/>
          <w:color w:val="000000"/>
          <w:sz w:val="28"/>
          <w:szCs w:val="28"/>
          <w:rtl/>
        </w:rPr>
        <w:t xml:space="preserve">محمدی، فریده </w:t>
      </w:r>
      <w:r w:rsidRPr="0037331C">
        <w:rPr>
          <w:rFonts w:ascii="CVMitra-Bold" w:cs="B Lotus"/>
          <w:color w:val="000000"/>
          <w:sz w:val="28"/>
          <w:szCs w:val="28"/>
          <w:rtl/>
        </w:rPr>
        <w:t>(1377)</w:t>
      </w:r>
      <w:r w:rsidRPr="0037331C">
        <w:rPr>
          <w:rFonts w:ascii="CVMitra-Bold" w:cs="B Lotus" w:hint="cs"/>
          <w:color w:val="000000"/>
          <w:sz w:val="28"/>
          <w:szCs w:val="28"/>
          <w:rtl/>
        </w:rPr>
        <w:t>. بررسی</w:t>
      </w:r>
      <w:r w:rsidRPr="0037331C">
        <w:rPr>
          <w:rFonts w:ascii="CVMitra-Bold" w:cs="B Lotus"/>
          <w:color w:val="000000"/>
          <w:sz w:val="28"/>
          <w:szCs w:val="28"/>
          <w:rtl/>
        </w:rPr>
        <w:t xml:space="preserve"> </w:t>
      </w:r>
      <w:r w:rsidRPr="0037331C">
        <w:rPr>
          <w:rFonts w:ascii="CVMitra-Bold" w:cs="B Lotus" w:hint="cs"/>
          <w:color w:val="000000"/>
          <w:sz w:val="28"/>
          <w:szCs w:val="28"/>
          <w:rtl/>
        </w:rPr>
        <w:t>شیوه</w:t>
      </w:r>
      <w:r w:rsidRPr="0037331C">
        <w:rPr>
          <w:rFonts w:ascii="CVMitra-Bold" w:cs="B Lotus"/>
          <w:color w:val="000000"/>
          <w:sz w:val="28"/>
          <w:szCs w:val="28"/>
          <w:rtl/>
        </w:rPr>
        <w:t xml:space="preserve"> </w:t>
      </w:r>
      <w:r w:rsidRPr="0037331C">
        <w:rPr>
          <w:rFonts w:ascii="CVMitra-Bold" w:cs="B Lotus" w:hint="cs"/>
          <w:color w:val="000000"/>
          <w:sz w:val="28"/>
          <w:szCs w:val="28"/>
          <w:rtl/>
        </w:rPr>
        <w:t>حل</w:t>
      </w:r>
      <w:r w:rsidRPr="0037331C">
        <w:rPr>
          <w:rFonts w:ascii="CVMitra-Bold" w:cs="B Lotus"/>
          <w:color w:val="000000"/>
          <w:sz w:val="28"/>
          <w:szCs w:val="28"/>
          <w:rtl/>
        </w:rPr>
        <w:t xml:space="preserve"> </w:t>
      </w:r>
      <w:r w:rsidRPr="0037331C">
        <w:rPr>
          <w:rFonts w:ascii="CVMitra-Bold" w:cs="B Lotus" w:hint="cs"/>
          <w:color w:val="000000"/>
          <w:sz w:val="28"/>
          <w:szCs w:val="28"/>
          <w:rtl/>
        </w:rPr>
        <w:t>مسأله</w:t>
      </w:r>
      <w:r w:rsidRPr="0037331C">
        <w:rPr>
          <w:rFonts w:ascii="CVMitra-Bold" w:cs="B Lotus"/>
          <w:color w:val="000000"/>
          <w:sz w:val="28"/>
          <w:szCs w:val="28"/>
          <w:rtl/>
        </w:rPr>
        <w:t xml:space="preserve"> </w:t>
      </w:r>
      <w:r w:rsidRPr="0037331C">
        <w:rPr>
          <w:rFonts w:ascii="CVMitra-Bold" w:cs="B Lotus" w:hint="cs"/>
          <w:color w:val="000000"/>
          <w:sz w:val="28"/>
          <w:szCs w:val="28"/>
          <w:rtl/>
        </w:rPr>
        <w:t>در افراد</w:t>
      </w:r>
      <w:r w:rsidRPr="0037331C">
        <w:rPr>
          <w:rFonts w:ascii="CVMitra-Bold" w:cs="B Lotus"/>
          <w:color w:val="000000"/>
          <w:sz w:val="28"/>
          <w:szCs w:val="28"/>
          <w:rtl/>
        </w:rPr>
        <w:t xml:space="preserve"> </w:t>
      </w:r>
      <w:r w:rsidRPr="0037331C">
        <w:rPr>
          <w:rFonts w:ascii="CVMitra-Bold" w:cs="B Lotus" w:hint="cs"/>
          <w:color w:val="000000"/>
          <w:sz w:val="28"/>
          <w:szCs w:val="28"/>
          <w:rtl/>
        </w:rPr>
        <w:t>افسرده</w:t>
      </w:r>
      <w:r w:rsidRPr="0037331C">
        <w:rPr>
          <w:rFonts w:ascii="CVMitra-Bold" w:cs="B Lotus"/>
          <w:color w:val="000000"/>
          <w:sz w:val="28"/>
          <w:szCs w:val="28"/>
          <w:rtl/>
        </w:rPr>
        <w:t xml:space="preserve"> </w:t>
      </w:r>
      <w:r w:rsidRPr="0037331C">
        <w:rPr>
          <w:rFonts w:ascii="CVMitra-Bold" w:cs="B Lotus" w:hint="cs"/>
          <w:color w:val="000000"/>
          <w:sz w:val="28"/>
          <w:szCs w:val="28"/>
          <w:rtl/>
        </w:rPr>
        <w:t>و مقایسه</w:t>
      </w:r>
      <w:r w:rsidRPr="0037331C">
        <w:rPr>
          <w:rFonts w:ascii="CVMitra-Bold" w:cs="B Lotus"/>
          <w:color w:val="000000"/>
          <w:sz w:val="28"/>
          <w:szCs w:val="28"/>
          <w:rtl/>
        </w:rPr>
        <w:t xml:space="preserve"> </w:t>
      </w:r>
      <w:r w:rsidRPr="0037331C">
        <w:rPr>
          <w:rFonts w:ascii="CVMitra-Bold" w:cs="B Lotus" w:hint="cs"/>
          <w:color w:val="000000"/>
          <w:sz w:val="28"/>
          <w:szCs w:val="28"/>
          <w:rtl/>
        </w:rPr>
        <w:t>آن</w:t>
      </w:r>
      <w:r w:rsidRPr="0037331C">
        <w:rPr>
          <w:rFonts w:ascii="CVMitra-Bold" w:cs="B Lotus"/>
          <w:color w:val="000000"/>
          <w:sz w:val="28"/>
          <w:szCs w:val="28"/>
          <w:rtl/>
        </w:rPr>
        <w:t xml:space="preserve"> </w:t>
      </w:r>
      <w:r w:rsidRPr="0037331C">
        <w:rPr>
          <w:rFonts w:ascii="CVMitra-Bold" w:cs="B Lotus" w:hint="cs"/>
          <w:color w:val="000000"/>
          <w:sz w:val="28"/>
          <w:szCs w:val="28"/>
          <w:rtl/>
        </w:rPr>
        <w:t>با افراد</w:t>
      </w:r>
      <w:r w:rsidRPr="0037331C">
        <w:rPr>
          <w:rFonts w:ascii="CVMitra-Bold" w:cs="B Lotus"/>
          <w:color w:val="000000"/>
          <w:sz w:val="28"/>
          <w:szCs w:val="28"/>
          <w:rtl/>
        </w:rPr>
        <w:t xml:space="preserve"> </w:t>
      </w:r>
      <w:r w:rsidRPr="0037331C">
        <w:rPr>
          <w:rFonts w:ascii="CVMitra-Bold" w:cs="B Lotus" w:hint="cs"/>
          <w:color w:val="000000"/>
          <w:sz w:val="28"/>
          <w:szCs w:val="28"/>
          <w:rtl/>
        </w:rPr>
        <w:t>عادی</w:t>
      </w:r>
      <w:r w:rsidRPr="0037331C">
        <w:rPr>
          <w:rFonts w:ascii="CVMitra-Bold" w:cs="B Lotus"/>
          <w:color w:val="000000"/>
          <w:sz w:val="28"/>
          <w:szCs w:val="28"/>
          <w:rtl/>
        </w:rPr>
        <w:t xml:space="preserve">. </w:t>
      </w:r>
      <w:r w:rsidRPr="0037331C">
        <w:rPr>
          <w:rFonts w:ascii="CVMitra-Bold" w:cs="B Lotus" w:hint="cs"/>
          <w:color w:val="000000"/>
          <w:sz w:val="28"/>
          <w:szCs w:val="28"/>
          <w:rtl/>
        </w:rPr>
        <w:t>پایان</w:t>
      </w:r>
      <w:r w:rsidRPr="0037331C">
        <w:rPr>
          <w:rFonts w:ascii="CVMitra-Bold" w:cs="B Lotus"/>
          <w:color w:val="000000"/>
          <w:sz w:val="28"/>
          <w:szCs w:val="28"/>
          <w:rtl/>
        </w:rPr>
        <w:t xml:space="preserve"> </w:t>
      </w:r>
      <w:r w:rsidRPr="0037331C">
        <w:rPr>
          <w:rFonts w:ascii="CVMitra-Bold" w:cs="B Lotus" w:hint="cs"/>
          <w:color w:val="000000"/>
          <w:sz w:val="28"/>
          <w:szCs w:val="28"/>
          <w:rtl/>
        </w:rPr>
        <w:t>نامه</w:t>
      </w:r>
      <w:r w:rsidRPr="0037331C">
        <w:rPr>
          <w:rFonts w:ascii="CVMitra-Bold" w:cs="B Lotus"/>
          <w:color w:val="000000"/>
          <w:sz w:val="28"/>
          <w:szCs w:val="28"/>
          <w:rtl/>
        </w:rPr>
        <w:t xml:space="preserve"> </w:t>
      </w:r>
      <w:r w:rsidRPr="0037331C">
        <w:rPr>
          <w:rFonts w:ascii="CVMitra-Bold" w:cs="B Lotus" w:hint="cs"/>
          <w:color w:val="000000"/>
          <w:sz w:val="28"/>
          <w:szCs w:val="28"/>
          <w:rtl/>
        </w:rPr>
        <w:t>کارشناسی</w:t>
      </w:r>
      <w:r w:rsidRPr="0037331C">
        <w:rPr>
          <w:rFonts w:ascii="CVMitra-Bold" w:cs="B Lotus"/>
          <w:color w:val="000000"/>
          <w:sz w:val="28"/>
          <w:szCs w:val="28"/>
          <w:rtl/>
        </w:rPr>
        <w:t xml:space="preserve"> </w:t>
      </w:r>
      <w:r w:rsidRPr="0037331C">
        <w:rPr>
          <w:rFonts w:ascii="CVMitra-Bold" w:cs="B Lotus" w:hint="cs"/>
          <w:color w:val="000000"/>
          <w:sz w:val="28"/>
          <w:szCs w:val="28"/>
          <w:rtl/>
        </w:rPr>
        <w:t>ارشد، دانشگاه</w:t>
      </w:r>
      <w:r w:rsidRPr="0037331C">
        <w:rPr>
          <w:rFonts w:ascii="CVMitra-Bold" w:cs="B Lotus"/>
          <w:color w:val="000000"/>
          <w:sz w:val="28"/>
          <w:szCs w:val="28"/>
          <w:rtl/>
        </w:rPr>
        <w:t xml:space="preserve"> </w:t>
      </w:r>
      <w:r w:rsidRPr="0037331C">
        <w:rPr>
          <w:rFonts w:ascii="CVMitra-Bold" w:cs="B Lotus" w:hint="cs"/>
          <w:color w:val="000000"/>
          <w:sz w:val="28"/>
          <w:szCs w:val="28"/>
          <w:rtl/>
        </w:rPr>
        <w:t>فردوسی</w:t>
      </w:r>
      <w:r w:rsidRPr="0037331C">
        <w:rPr>
          <w:rFonts w:ascii="CVMitra-Bold" w:cs="B Lotus"/>
          <w:color w:val="000000"/>
          <w:sz w:val="28"/>
          <w:szCs w:val="28"/>
          <w:rtl/>
        </w:rPr>
        <w:t xml:space="preserve"> </w:t>
      </w:r>
      <w:r w:rsidRPr="0037331C">
        <w:rPr>
          <w:rFonts w:ascii="CVMitra-Bold" w:cs="B Lotus" w:hint="cs"/>
          <w:color w:val="000000"/>
          <w:sz w:val="28"/>
          <w:szCs w:val="28"/>
          <w:rtl/>
        </w:rPr>
        <w:t>مشهد</w:t>
      </w:r>
      <w:r w:rsidRPr="0037331C">
        <w:rPr>
          <w:rFonts w:ascii="CVMitra-Bold" w:cs="B Lotus"/>
          <w:color w:val="000000"/>
          <w:sz w:val="28"/>
          <w:szCs w:val="28"/>
        </w:rPr>
        <w:t>.</w:t>
      </w:r>
    </w:p>
    <w:p w:rsidR="00580C05" w:rsidRPr="0037331C" w:rsidRDefault="00580C05" w:rsidP="00580C05">
      <w:pPr>
        <w:spacing w:line="276" w:lineRule="auto"/>
        <w:ind w:left="432" w:hanging="432"/>
        <w:jc w:val="both"/>
        <w:rPr>
          <w:rFonts w:ascii="CVMitra-Bold" w:cs="B Lotus"/>
          <w:color w:val="000000"/>
          <w:sz w:val="28"/>
          <w:szCs w:val="28"/>
          <w:rtl/>
        </w:rPr>
      </w:pPr>
      <w:r w:rsidRPr="0037331C">
        <w:rPr>
          <w:rFonts w:ascii="CVMitra-Bold" w:cs="B Lotus" w:hint="eastAsia"/>
          <w:color w:val="000000"/>
          <w:sz w:val="28"/>
          <w:szCs w:val="28"/>
          <w:rtl/>
        </w:rPr>
        <w:t>مرتضا</w:t>
      </w:r>
      <w:r w:rsidRPr="0037331C">
        <w:rPr>
          <w:rFonts w:ascii="CVMitra-Bold" w:cs="B Lotus" w:hint="cs"/>
          <w:color w:val="000000"/>
          <w:sz w:val="28"/>
          <w:szCs w:val="28"/>
          <w:rtl/>
        </w:rPr>
        <w:t>یی</w:t>
      </w:r>
      <w:r w:rsidRPr="0037331C">
        <w:rPr>
          <w:rFonts w:ascii="CVMitra-Bold" w:cs="B Lotus" w:hint="eastAsia"/>
          <w:color w:val="000000"/>
          <w:sz w:val="28"/>
          <w:szCs w:val="28"/>
          <w:rtl/>
        </w:rPr>
        <w:t>،</w:t>
      </w:r>
      <w:r w:rsidRPr="0037331C">
        <w:rPr>
          <w:rFonts w:ascii="CVMitra-Bold" w:cs="B Lotus"/>
          <w:color w:val="000000"/>
          <w:sz w:val="28"/>
          <w:szCs w:val="28"/>
          <w:rtl/>
        </w:rPr>
        <w:t xml:space="preserve"> ز</w:t>
      </w:r>
      <w:r w:rsidRPr="0037331C">
        <w:rPr>
          <w:rFonts w:ascii="CVMitra-Bold" w:cs="B Lotus" w:hint="cs"/>
          <w:color w:val="000000"/>
          <w:sz w:val="28"/>
          <w:szCs w:val="28"/>
          <w:rtl/>
        </w:rPr>
        <w:t>ی</w:t>
      </w:r>
      <w:r w:rsidRPr="0037331C">
        <w:rPr>
          <w:rFonts w:ascii="CVMitra-Bold" w:cs="B Lotus" w:hint="eastAsia"/>
          <w:color w:val="000000"/>
          <w:sz w:val="28"/>
          <w:szCs w:val="28"/>
          <w:rtl/>
        </w:rPr>
        <w:t>نب</w:t>
      </w:r>
      <w:r w:rsidRPr="0037331C">
        <w:rPr>
          <w:rFonts w:ascii="CVMitra-Bold" w:cs="B Lotus"/>
          <w:color w:val="000000"/>
          <w:sz w:val="28"/>
          <w:szCs w:val="28"/>
          <w:rtl/>
        </w:rPr>
        <w:t xml:space="preserve"> (1390). بررس</w:t>
      </w:r>
      <w:r w:rsidRPr="0037331C">
        <w:rPr>
          <w:rFonts w:ascii="CVMitra-Bold" w:cs="B Lotus" w:hint="cs"/>
          <w:color w:val="000000"/>
          <w:sz w:val="28"/>
          <w:szCs w:val="28"/>
          <w:rtl/>
        </w:rPr>
        <w:t>ی</w:t>
      </w:r>
      <w:r w:rsidRPr="0037331C">
        <w:rPr>
          <w:rFonts w:ascii="CVMitra-Bold" w:cs="B Lotus"/>
          <w:color w:val="000000"/>
          <w:sz w:val="28"/>
          <w:szCs w:val="28"/>
          <w:rtl/>
        </w:rPr>
        <w:t xml:space="preserve"> ش</w:t>
      </w:r>
      <w:r w:rsidRPr="0037331C">
        <w:rPr>
          <w:rFonts w:ascii="CVMitra-Bold" w:cs="B Lotus" w:hint="cs"/>
          <w:color w:val="000000"/>
          <w:sz w:val="28"/>
          <w:szCs w:val="28"/>
          <w:rtl/>
        </w:rPr>
        <w:t>ی</w:t>
      </w:r>
      <w:r w:rsidRPr="0037331C">
        <w:rPr>
          <w:rFonts w:ascii="CVMitra-Bold" w:cs="B Lotus" w:hint="eastAsia"/>
          <w:color w:val="000000"/>
          <w:sz w:val="28"/>
          <w:szCs w:val="28"/>
          <w:rtl/>
        </w:rPr>
        <w:t>وع</w:t>
      </w:r>
      <w:r w:rsidRPr="0037331C">
        <w:rPr>
          <w:rFonts w:ascii="CVMitra-Bold" w:cs="B Lotus"/>
          <w:color w:val="000000"/>
          <w:sz w:val="28"/>
          <w:szCs w:val="28"/>
          <w:rtl/>
        </w:rPr>
        <w:t xml:space="preserve"> اهمالکار</w:t>
      </w:r>
      <w:r w:rsidRPr="0037331C">
        <w:rPr>
          <w:rFonts w:ascii="CVMitra-Bold" w:cs="B Lotus" w:hint="cs"/>
          <w:color w:val="000000"/>
          <w:sz w:val="28"/>
          <w:szCs w:val="28"/>
          <w:rtl/>
        </w:rPr>
        <w:t>ی</w:t>
      </w:r>
      <w:r w:rsidRPr="0037331C">
        <w:rPr>
          <w:rFonts w:ascii="CVMitra-Bold" w:cs="B Lotus"/>
          <w:color w:val="000000"/>
          <w:sz w:val="28"/>
          <w:szCs w:val="28"/>
          <w:rtl/>
        </w:rPr>
        <w:t xml:space="preserve"> تحص</w:t>
      </w:r>
      <w:r w:rsidRPr="0037331C">
        <w:rPr>
          <w:rFonts w:ascii="CVMitra-Bold" w:cs="B Lotus" w:hint="cs"/>
          <w:color w:val="000000"/>
          <w:sz w:val="28"/>
          <w:szCs w:val="28"/>
          <w:rtl/>
        </w:rPr>
        <w:t>ی</w:t>
      </w:r>
      <w:r w:rsidRPr="0037331C">
        <w:rPr>
          <w:rFonts w:ascii="CVMitra-Bold" w:cs="B Lotus" w:hint="eastAsia"/>
          <w:color w:val="000000"/>
          <w:sz w:val="28"/>
          <w:szCs w:val="28"/>
          <w:rtl/>
        </w:rPr>
        <w:t>ل</w:t>
      </w:r>
      <w:r w:rsidRPr="0037331C">
        <w:rPr>
          <w:rFonts w:ascii="CVMitra-Bold" w:cs="B Lotus" w:hint="cs"/>
          <w:color w:val="000000"/>
          <w:sz w:val="28"/>
          <w:szCs w:val="28"/>
          <w:rtl/>
        </w:rPr>
        <w:t>ی</w:t>
      </w:r>
      <w:r w:rsidRPr="0037331C">
        <w:rPr>
          <w:rFonts w:ascii="CVMitra-Bold" w:cs="B Lotus"/>
          <w:color w:val="000000"/>
          <w:sz w:val="28"/>
          <w:szCs w:val="28"/>
          <w:rtl/>
        </w:rPr>
        <w:t xml:space="preserve"> در دانشجو</w:t>
      </w:r>
      <w:r w:rsidRPr="0037331C">
        <w:rPr>
          <w:rFonts w:ascii="CVMitra-Bold" w:cs="B Lotus" w:hint="cs"/>
          <w:color w:val="000000"/>
          <w:sz w:val="28"/>
          <w:szCs w:val="28"/>
          <w:rtl/>
        </w:rPr>
        <w:t>ی</w:t>
      </w:r>
      <w:r w:rsidRPr="0037331C">
        <w:rPr>
          <w:rFonts w:ascii="CVMitra-Bold" w:cs="B Lotus" w:hint="eastAsia"/>
          <w:color w:val="000000"/>
          <w:sz w:val="28"/>
          <w:szCs w:val="28"/>
          <w:rtl/>
        </w:rPr>
        <w:t>ان</w:t>
      </w:r>
      <w:r w:rsidRPr="0037331C">
        <w:rPr>
          <w:rFonts w:ascii="CVMitra-Bold" w:cs="B Lotus"/>
          <w:color w:val="000000"/>
          <w:sz w:val="28"/>
          <w:szCs w:val="28"/>
          <w:rtl/>
        </w:rPr>
        <w:t xml:space="preserve"> فردوس</w:t>
      </w:r>
      <w:r w:rsidRPr="0037331C">
        <w:rPr>
          <w:rFonts w:ascii="CVMitra-Bold" w:cs="B Lotus" w:hint="cs"/>
          <w:color w:val="000000"/>
          <w:sz w:val="28"/>
          <w:szCs w:val="28"/>
          <w:rtl/>
        </w:rPr>
        <w:t>ی</w:t>
      </w:r>
      <w:r w:rsidRPr="0037331C">
        <w:rPr>
          <w:rFonts w:ascii="CVMitra-Bold" w:cs="B Lotus"/>
          <w:color w:val="000000"/>
          <w:sz w:val="28"/>
          <w:szCs w:val="28"/>
          <w:rtl/>
        </w:rPr>
        <w:t xml:space="preserve"> و رابطه آن با م</w:t>
      </w:r>
      <w:r w:rsidRPr="0037331C">
        <w:rPr>
          <w:rFonts w:ascii="CVMitra-Bold" w:cs="B Lotus" w:hint="cs"/>
          <w:color w:val="000000"/>
          <w:sz w:val="28"/>
          <w:szCs w:val="28"/>
          <w:rtl/>
        </w:rPr>
        <w:t>ی</w:t>
      </w:r>
      <w:r w:rsidRPr="0037331C">
        <w:rPr>
          <w:rFonts w:ascii="CVMitra-Bold" w:cs="B Lotus" w:hint="eastAsia"/>
          <w:color w:val="000000"/>
          <w:sz w:val="28"/>
          <w:szCs w:val="28"/>
          <w:rtl/>
        </w:rPr>
        <w:t>زان</w:t>
      </w:r>
      <w:r w:rsidRPr="0037331C">
        <w:rPr>
          <w:rFonts w:ascii="CVMitra-Bold" w:cs="B Lotus"/>
          <w:color w:val="000000"/>
          <w:sz w:val="28"/>
          <w:szCs w:val="28"/>
          <w:rtl/>
        </w:rPr>
        <w:t xml:space="preserve"> آشنا</w:t>
      </w:r>
      <w:r w:rsidRPr="0037331C">
        <w:rPr>
          <w:rFonts w:ascii="CVMitra-Bold" w:cs="B Lotus" w:hint="cs"/>
          <w:color w:val="000000"/>
          <w:sz w:val="28"/>
          <w:szCs w:val="28"/>
          <w:rtl/>
        </w:rPr>
        <w:t>یی</w:t>
      </w:r>
      <w:r w:rsidRPr="0037331C">
        <w:rPr>
          <w:rFonts w:ascii="CVMitra-Bold" w:cs="B Lotus"/>
          <w:color w:val="000000"/>
          <w:sz w:val="28"/>
          <w:szCs w:val="28"/>
          <w:rtl/>
        </w:rPr>
        <w:t xml:space="preserve"> با راهبردها</w:t>
      </w:r>
      <w:r w:rsidRPr="0037331C">
        <w:rPr>
          <w:rFonts w:ascii="CVMitra-Bold" w:cs="B Lotus" w:hint="cs"/>
          <w:color w:val="000000"/>
          <w:sz w:val="28"/>
          <w:szCs w:val="28"/>
          <w:rtl/>
        </w:rPr>
        <w:t>ی</w:t>
      </w:r>
      <w:r w:rsidRPr="0037331C">
        <w:rPr>
          <w:rFonts w:ascii="CVMitra-Bold" w:cs="B Lotus"/>
          <w:color w:val="000000"/>
          <w:sz w:val="28"/>
          <w:szCs w:val="28"/>
          <w:rtl/>
        </w:rPr>
        <w:t xml:space="preserve"> </w:t>
      </w:r>
      <w:r w:rsidRPr="0037331C">
        <w:rPr>
          <w:rFonts w:ascii="CVMitra-Bold" w:cs="B Lotus" w:hint="cs"/>
          <w:color w:val="000000"/>
          <w:sz w:val="28"/>
          <w:szCs w:val="28"/>
          <w:rtl/>
        </w:rPr>
        <w:t>ی</w:t>
      </w:r>
      <w:r w:rsidRPr="0037331C">
        <w:rPr>
          <w:rFonts w:ascii="CVMitra-Bold" w:cs="B Lotus" w:hint="eastAsia"/>
          <w:color w:val="000000"/>
          <w:sz w:val="28"/>
          <w:szCs w:val="28"/>
          <w:rtl/>
        </w:rPr>
        <w:t>ادگ</w:t>
      </w:r>
      <w:r w:rsidRPr="0037331C">
        <w:rPr>
          <w:rFonts w:ascii="CVMitra-Bold" w:cs="B Lotus" w:hint="cs"/>
          <w:color w:val="000000"/>
          <w:sz w:val="28"/>
          <w:szCs w:val="28"/>
          <w:rtl/>
        </w:rPr>
        <w:t>ی</w:t>
      </w:r>
      <w:r w:rsidRPr="0037331C">
        <w:rPr>
          <w:rFonts w:ascii="CVMitra-Bold" w:cs="B Lotus" w:hint="eastAsia"/>
          <w:color w:val="000000"/>
          <w:sz w:val="28"/>
          <w:szCs w:val="28"/>
          <w:rtl/>
        </w:rPr>
        <w:t>ر</w:t>
      </w:r>
      <w:r w:rsidRPr="0037331C">
        <w:rPr>
          <w:rFonts w:ascii="CVMitra-Bold" w:cs="B Lotus" w:hint="cs"/>
          <w:color w:val="000000"/>
          <w:sz w:val="28"/>
          <w:szCs w:val="28"/>
          <w:rtl/>
        </w:rPr>
        <w:t>ی</w:t>
      </w:r>
      <w:r w:rsidRPr="0037331C">
        <w:rPr>
          <w:rFonts w:ascii="CVMitra-Bold" w:cs="B Lotus"/>
          <w:color w:val="000000"/>
          <w:sz w:val="28"/>
          <w:szCs w:val="28"/>
          <w:rtl/>
        </w:rPr>
        <w:t xml:space="preserve"> و مهارت ها</w:t>
      </w:r>
      <w:r w:rsidRPr="0037331C">
        <w:rPr>
          <w:rFonts w:ascii="CVMitra-Bold" w:cs="B Lotus" w:hint="cs"/>
          <w:color w:val="000000"/>
          <w:sz w:val="28"/>
          <w:szCs w:val="28"/>
          <w:rtl/>
        </w:rPr>
        <w:t>ی</w:t>
      </w:r>
      <w:r w:rsidRPr="0037331C">
        <w:rPr>
          <w:rFonts w:ascii="CVMitra-Bold" w:cs="B Lotus"/>
          <w:color w:val="000000"/>
          <w:sz w:val="28"/>
          <w:szCs w:val="28"/>
          <w:rtl/>
        </w:rPr>
        <w:t xml:space="preserve"> حل مساله . پا</w:t>
      </w:r>
      <w:r w:rsidRPr="0037331C">
        <w:rPr>
          <w:rFonts w:ascii="CVMitra-Bold" w:cs="B Lotus" w:hint="cs"/>
          <w:color w:val="000000"/>
          <w:sz w:val="28"/>
          <w:szCs w:val="28"/>
          <w:rtl/>
        </w:rPr>
        <w:t>ی</w:t>
      </w:r>
      <w:r w:rsidRPr="0037331C">
        <w:rPr>
          <w:rFonts w:ascii="CVMitra-Bold" w:cs="B Lotus" w:hint="eastAsia"/>
          <w:color w:val="000000"/>
          <w:sz w:val="28"/>
          <w:szCs w:val="28"/>
          <w:rtl/>
        </w:rPr>
        <w:t>ان</w:t>
      </w:r>
      <w:r w:rsidRPr="0037331C">
        <w:rPr>
          <w:rFonts w:ascii="CVMitra-Bold" w:cs="B Lotus"/>
          <w:color w:val="000000"/>
          <w:sz w:val="28"/>
          <w:szCs w:val="28"/>
          <w:rtl/>
        </w:rPr>
        <w:t xml:space="preserve"> نامه کارشناس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ارشد روانشناس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دانشگاه فردوس</w:t>
      </w:r>
      <w:r w:rsidRPr="0037331C">
        <w:rPr>
          <w:rFonts w:ascii="CVMitra-Bold" w:cs="B Lotus" w:hint="cs"/>
          <w:color w:val="000000"/>
          <w:sz w:val="28"/>
          <w:szCs w:val="28"/>
          <w:rtl/>
        </w:rPr>
        <w:t>ی</w:t>
      </w:r>
      <w:r w:rsidRPr="0037331C">
        <w:rPr>
          <w:rFonts w:ascii="CVMitra-Bold" w:cs="B Lotus"/>
          <w:color w:val="000000"/>
          <w:sz w:val="28"/>
          <w:szCs w:val="28"/>
          <w:rtl/>
        </w:rPr>
        <w:t>.</w:t>
      </w:r>
    </w:p>
    <w:p w:rsidR="00580C05" w:rsidRPr="0037331C" w:rsidRDefault="00580C05" w:rsidP="00580C05">
      <w:pPr>
        <w:spacing w:line="276" w:lineRule="auto"/>
        <w:ind w:left="432" w:hanging="432"/>
        <w:jc w:val="both"/>
        <w:rPr>
          <w:rFonts w:ascii="CVMitra-Bold" w:cs="B Lotus"/>
          <w:color w:val="000000"/>
          <w:sz w:val="28"/>
          <w:szCs w:val="28"/>
        </w:rPr>
      </w:pPr>
      <w:r w:rsidRPr="0037331C">
        <w:rPr>
          <w:rFonts w:ascii="CVMitra-Bold" w:cs="B Lotus"/>
          <w:color w:val="000000"/>
          <w:sz w:val="28"/>
          <w:szCs w:val="28"/>
          <w:rtl/>
        </w:rPr>
        <w:t>ﻣﻄﻴﻌﻲ ،ﺣﻮرا ؛ ﺣﻴﺪري،</w:t>
      </w:r>
      <w:r w:rsidRPr="0037331C">
        <w:rPr>
          <w:rFonts w:ascii="CVMitra-Bold" w:cs="B Lotus"/>
          <w:color w:val="000000"/>
          <w:sz w:val="28"/>
          <w:szCs w:val="28"/>
        </w:rPr>
        <w:t xml:space="preserve"> </w:t>
      </w:r>
      <w:dir w:val="rtl">
        <w:r w:rsidRPr="0037331C">
          <w:rPr>
            <w:rFonts w:ascii="CVMitra-Bold" w:cs="B Lotus"/>
            <w:color w:val="000000"/>
            <w:sz w:val="28"/>
            <w:szCs w:val="28"/>
            <w:rtl/>
          </w:rPr>
          <w:t>ﻣﺤﻤﻮد ؛</w:t>
        </w:r>
        <w:r w:rsidRPr="0037331C">
          <w:rPr>
            <w:rFonts w:ascii="CVMitra-Bold" w:cs="B Lotus"/>
            <w:color w:val="000000"/>
            <w:sz w:val="28"/>
            <w:szCs w:val="28"/>
          </w:rPr>
          <w:t xml:space="preserve"> </w:t>
        </w:r>
        <w:dir w:val="rtl">
          <w:r w:rsidRPr="0037331C">
            <w:rPr>
              <w:rFonts w:ascii="CVMitra-Bold" w:cs="B Lotus"/>
              <w:color w:val="000000"/>
              <w:sz w:val="28"/>
              <w:szCs w:val="28"/>
              <w:rtl/>
            </w:rPr>
            <w:t xml:space="preserve"> ﺻﺎدﻗﻲ ، ﻣﻨﺼﻮره اﻟﺴﺎدات (1392). </w:t>
          </w:r>
          <w:dir w:val="rtl">
            <w:r w:rsidRPr="0037331C">
              <w:rPr>
                <w:rFonts w:ascii="CVMitra-Bold" w:cs="B Lotus"/>
                <w:color w:val="000000"/>
                <w:sz w:val="28"/>
                <w:szCs w:val="28"/>
                <w:rtl/>
              </w:rPr>
              <w:t xml:space="preserve">ﺳﺎﺧﺖ ﺑﺴﺘﺔ آﻣﻮزﺷﻲ ﺧﻮدﺗﻨﻈﻴﻤﻲ ﻛﺎﻫﺶ اﻫﻤﺎلﻛﺎري </w:t>
            </w:r>
            <w:r w:rsidRPr="0037331C">
              <w:rPr>
                <w:rFonts w:ascii="CVMitra-Bold" w:cs="B Lotus"/>
                <w:color w:val="000000"/>
                <w:sz w:val="28"/>
                <w:szCs w:val="28"/>
                <w:rtl/>
              </w:rPr>
              <w:lastRenderedPageBreak/>
              <w:t>ﺗﺤﺼﻴﻠﻲ و</w:t>
            </w:r>
            <w:proofErr w:type="gramStart"/>
            <w:r w:rsidRPr="0037331C">
              <w:rPr>
                <w:rFonts w:hint="cs"/>
                <w:color w:val="000000"/>
                <w:sz w:val="28"/>
                <w:szCs w:val="28"/>
                <w:rtl/>
              </w:rPr>
              <w:t>‬</w:t>
            </w:r>
            <w:r w:rsidRPr="0037331C">
              <w:rPr>
                <w:rFonts w:ascii="CVMitra-Bold" w:cs="B Lotus"/>
                <w:color w:val="000000"/>
                <w:sz w:val="28"/>
                <w:szCs w:val="28"/>
                <w:rtl/>
              </w:rPr>
              <w:t xml:space="preserve">  </w:t>
            </w:r>
            <w:dir w:val="rtl">
              <w:proofErr w:type="gramEnd"/>
              <w:r w:rsidRPr="0037331C">
                <w:rPr>
                  <w:rFonts w:ascii="CVMitra-Bold" w:cs="B Lotus"/>
                  <w:color w:val="000000"/>
                  <w:sz w:val="28"/>
                  <w:szCs w:val="28"/>
                  <w:rtl/>
                </w:rPr>
                <w:t>ﺑﺮرﺳﻲ اﺛﺮﺑﺨﺸﻲ آن</w:t>
              </w:r>
              <w:r w:rsidRPr="0037331C">
                <w:rPr>
                  <w:rFonts w:hint="cs"/>
                  <w:color w:val="000000"/>
                  <w:sz w:val="28"/>
                  <w:szCs w:val="28"/>
                  <w:rtl/>
                </w:rPr>
                <w:t>‬</w:t>
              </w:r>
              <w:r w:rsidRPr="0037331C">
                <w:rPr>
                  <w:rFonts w:ascii="CVMitra-Bold" w:cs="B Lotus"/>
                  <w:color w:val="000000"/>
                  <w:sz w:val="28"/>
                  <w:szCs w:val="28"/>
                  <w:rtl/>
                </w:rPr>
                <w:t xml:space="preserve">. </w:t>
              </w:r>
              <w:r w:rsidRPr="0037331C">
                <w:rPr>
                  <w:rFonts w:ascii="CVMitra-Bold" w:cs="B Lotus" w:hint="cs"/>
                  <w:color w:val="000000"/>
                  <w:sz w:val="28"/>
                  <w:szCs w:val="28"/>
                  <w:rtl/>
                </w:rPr>
                <w:t>ﻓﺼﻠﻨﺎﻣﺔ</w:t>
              </w:r>
              <w:r w:rsidRPr="0037331C">
                <w:rPr>
                  <w:rFonts w:ascii="CVMitra-Bold" w:cs="B Lotus"/>
                  <w:color w:val="000000"/>
                  <w:sz w:val="28"/>
                  <w:szCs w:val="28"/>
                  <w:rtl/>
                </w:rPr>
                <w:t xml:space="preserve"> </w:t>
              </w:r>
              <w:r w:rsidRPr="0037331C">
                <w:rPr>
                  <w:rFonts w:ascii="CVMitra-Bold" w:cs="B Lotus" w:hint="cs"/>
                  <w:color w:val="000000"/>
                  <w:sz w:val="28"/>
                  <w:szCs w:val="28"/>
                  <w:rtl/>
                </w:rPr>
                <w:t>اﻧﺪازهﮔﻴﺮي</w:t>
              </w:r>
              <w:r w:rsidRPr="0037331C">
                <w:rPr>
                  <w:rFonts w:ascii="CVMitra-Bold" w:cs="B Lotus"/>
                  <w:color w:val="000000"/>
                  <w:sz w:val="28"/>
                  <w:szCs w:val="28"/>
                  <w:rtl/>
                </w:rPr>
                <w:t xml:space="preserve"> </w:t>
              </w:r>
              <w:r w:rsidRPr="0037331C">
                <w:rPr>
                  <w:rFonts w:ascii="CVMitra-Bold" w:cs="B Lotus" w:hint="cs"/>
                  <w:color w:val="000000"/>
                  <w:sz w:val="28"/>
                  <w:szCs w:val="28"/>
                  <w:rtl/>
                </w:rPr>
                <w:t>ﺗﺮﺑﻴﺘﻲ</w:t>
              </w:r>
              <w:r w:rsidRPr="0037331C">
                <w:rPr>
                  <w:rFonts w:ascii="CVMitra-Bold" w:cs="B Lotus"/>
                  <w:color w:val="000000"/>
                  <w:sz w:val="28"/>
                  <w:szCs w:val="28"/>
                  <w:rtl/>
                </w:rPr>
                <w:t xml:space="preserve"> </w:t>
              </w:r>
              <w:r w:rsidRPr="0037331C">
                <w:rPr>
                  <w:rFonts w:ascii="CVMitra-Bold" w:cs="B Lotus" w:hint="cs"/>
                  <w:color w:val="000000"/>
                  <w:sz w:val="28"/>
                  <w:szCs w:val="28"/>
                  <w:rtl/>
                </w:rPr>
                <w:t>ﺷﻤﺎرة</w:t>
              </w:r>
              <w:r w:rsidRPr="0037331C">
                <w:rPr>
                  <w:rFonts w:ascii="CVMitra-Bold" w:cs="B Lotus"/>
                  <w:color w:val="000000"/>
                  <w:sz w:val="28"/>
                  <w:szCs w:val="28"/>
                  <w:rtl/>
                </w:rPr>
                <w:t xml:space="preserve"> 12</w:t>
              </w:r>
              <w:r w:rsidRPr="0037331C">
                <w:rPr>
                  <w:rFonts w:ascii="CVMitra-Bold" w:cs="B Lotus" w:hint="cs"/>
                  <w:color w:val="000000"/>
                  <w:sz w:val="28"/>
                  <w:szCs w:val="28"/>
                  <w:rtl/>
                </w:rPr>
                <w:t>،</w:t>
              </w:r>
              <w:r w:rsidRPr="0037331C">
                <w:rPr>
                  <w:rFonts w:ascii="CVMitra-Bold" w:cs="B Lotus"/>
                  <w:color w:val="000000"/>
                  <w:sz w:val="28"/>
                  <w:szCs w:val="28"/>
                  <w:rtl/>
                </w:rPr>
                <w:t xml:space="preserve"> </w:t>
              </w:r>
              <w:r w:rsidRPr="0037331C">
                <w:rPr>
                  <w:rFonts w:ascii="CVMitra-Bold" w:cs="B Lotus" w:hint="cs"/>
                  <w:color w:val="000000"/>
                  <w:sz w:val="28"/>
                  <w:szCs w:val="28"/>
                  <w:rtl/>
                </w:rPr>
                <w:t>ﺳﺎل</w:t>
              </w:r>
              <w:r w:rsidRPr="0037331C">
                <w:rPr>
                  <w:rFonts w:ascii="CVMitra-Bold" w:cs="B Lotus"/>
                  <w:color w:val="000000"/>
                  <w:sz w:val="28"/>
                  <w:szCs w:val="28"/>
                  <w:rtl/>
                </w:rPr>
                <w:t xml:space="preserve"> </w:t>
              </w:r>
              <w:r w:rsidRPr="0037331C">
                <w:rPr>
                  <w:rFonts w:ascii="CVMitra-Bold" w:cs="B Lotus" w:hint="cs"/>
                  <w:color w:val="000000"/>
                  <w:sz w:val="28"/>
                  <w:szCs w:val="28"/>
                  <w:rtl/>
                </w:rPr>
                <w:t>ﭼﻬﺎرم،</w:t>
              </w:r>
              <w:r w:rsidRPr="0037331C">
                <w:rPr>
                  <w:rFonts w:ascii="CVMitra-Bold" w:cs="B Lotus"/>
                  <w:color w:val="000000"/>
                  <w:sz w:val="28"/>
                  <w:szCs w:val="28"/>
                  <w:rtl/>
                </w:rPr>
                <w:t xml:space="preserve"> </w:t>
              </w:r>
              <w:r w:rsidRPr="0037331C">
                <w:rPr>
                  <w:rFonts w:ascii="CVMitra-Bold" w:cs="B Lotus" w:hint="cs"/>
                  <w:color w:val="000000"/>
                  <w:sz w:val="28"/>
                  <w:szCs w:val="28"/>
                  <w:rtl/>
                </w:rPr>
                <w:t>ﺗﺎﺑﺴﺘﺎن</w:t>
              </w:r>
              <w:r w:rsidRPr="0037331C">
                <w:rPr>
                  <w:rFonts w:ascii="CVMitra-Bold" w:cs="B Lotus"/>
                  <w:color w:val="000000"/>
                  <w:sz w:val="28"/>
                  <w:szCs w:val="28"/>
                  <w:rtl/>
                </w:rPr>
                <w:t xml:space="preserve"> 92.</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rsidRPr="0037331C">
                <w:rPr>
                  <w:rFonts w:ascii="CVMitra-Bold" w:cs="B Lotus"/>
                  <w:color w:val="000000"/>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dir>
        </w:dir>
      </w:dir>
    </w:p>
    <w:p w:rsidR="00580C05" w:rsidRPr="0056420C" w:rsidRDefault="00580C05" w:rsidP="00580C05">
      <w:pPr>
        <w:spacing w:line="276" w:lineRule="auto"/>
        <w:ind w:left="432" w:hanging="432"/>
        <w:jc w:val="both"/>
        <w:rPr>
          <w:rFonts w:ascii="CVMitra-Bold" w:cs="B Lotus"/>
          <w:color w:val="000000"/>
          <w:sz w:val="28"/>
          <w:szCs w:val="28"/>
          <w:rtl/>
        </w:rPr>
      </w:pPr>
      <w:r w:rsidRPr="0056420C">
        <w:rPr>
          <w:rFonts w:ascii="CVMitra-Bold" w:cs="B Lotus" w:hint="cs"/>
          <w:color w:val="000000"/>
          <w:sz w:val="28"/>
          <w:szCs w:val="28"/>
          <w:rtl/>
        </w:rPr>
        <w:t>ملک زاده، فاطمه، (1390). اثربخشی آموزش راهبردهای یادگیری ( شناختی و فراشناختی) برجهت گیری هدفی، خودکارامدی تحصیلی و اضطراب امتحان ریاضی دانش آموزان دختر سال اول دبیرستان شهر تهران. دانشگاه علامه طباطبایی تهران (پایان نامه کارشناسی ارشد).</w:t>
      </w:r>
    </w:p>
    <w:p w:rsidR="00580C05" w:rsidRDefault="00580C05" w:rsidP="00580C05">
      <w:pPr>
        <w:spacing w:line="276" w:lineRule="auto"/>
        <w:ind w:left="432" w:hanging="432"/>
        <w:jc w:val="both"/>
        <w:rPr>
          <w:rFonts w:ascii="CVMitra-Bold" w:cs="B Lotus"/>
          <w:color w:val="000000"/>
          <w:sz w:val="28"/>
          <w:szCs w:val="28"/>
          <w:rtl/>
        </w:rPr>
      </w:pPr>
      <w:r w:rsidRPr="003F199A">
        <w:rPr>
          <w:rFonts w:ascii="CVMitra-Bold" w:cs="B Lotus" w:hint="cs"/>
          <w:color w:val="000000"/>
          <w:sz w:val="28"/>
          <w:szCs w:val="28"/>
          <w:rtl/>
        </w:rPr>
        <w:t>میرزایی کندری، فتانه، (1386). اثربخشی آموزش مولفه های رویکرد کار خوف بر افزایش خودکارامدی دانش آموزان. پایان نامه کارشناسی ارشد، دانشگاه علامه طباطبایی تهران.</w:t>
      </w:r>
    </w:p>
    <w:p w:rsidR="00580C05" w:rsidRPr="0037331C" w:rsidRDefault="00580C05" w:rsidP="00580C05">
      <w:pPr>
        <w:spacing w:line="276" w:lineRule="auto"/>
        <w:ind w:left="432" w:hanging="432"/>
        <w:jc w:val="both"/>
        <w:rPr>
          <w:rFonts w:cs="B Lotus"/>
          <w:noProof/>
          <w:sz w:val="28"/>
          <w:szCs w:val="28"/>
          <w:rtl/>
        </w:rPr>
      </w:pPr>
      <w:r w:rsidRPr="0037331C">
        <w:rPr>
          <w:rFonts w:cs="B Lotus" w:hint="cs"/>
          <w:noProof/>
          <w:sz w:val="28"/>
          <w:szCs w:val="28"/>
          <w:rtl/>
        </w:rPr>
        <w:t xml:space="preserve">میکائیلی، نیلوفر، افروز، غلامعلی و قلی زاده، لیلا. </w:t>
      </w:r>
      <w:r w:rsidRPr="0037331C">
        <w:rPr>
          <w:rFonts w:cs="B Lotus"/>
          <w:noProof/>
          <w:sz w:val="28"/>
          <w:szCs w:val="28"/>
          <w:rtl/>
        </w:rPr>
        <w:t>(</w:t>
      </w:r>
      <w:r w:rsidRPr="0037331C">
        <w:rPr>
          <w:rFonts w:cs="B Lotus" w:hint="cs"/>
          <w:noProof/>
          <w:sz w:val="28"/>
          <w:szCs w:val="28"/>
          <w:rtl/>
        </w:rPr>
        <w:t xml:space="preserve">1391). ارتباط خود پنداره و فرسودگی تحصیلی با عملکرد تحصیلی </w:t>
      </w:r>
      <w:r w:rsidRPr="0037331C">
        <w:rPr>
          <w:rFonts w:cs="B Lotus"/>
          <w:noProof/>
          <w:sz w:val="28"/>
          <w:szCs w:val="28"/>
          <w:rtl/>
        </w:rPr>
        <w:t>دانش‌آموزان</w:t>
      </w:r>
      <w:r w:rsidRPr="0037331C">
        <w:rPr>
          <w:rFonts w:cs="B Lotus" w:hint="cs"/>
          <w:noProof/>
          <w:sz w:val="28"/>
          <w:szCs w:val="28"/>
          <w:rtl/>
        </w:rPr>
        <w:t>. مجله روانشناسی مدرسه. 4، 1، 90- 103.</w:t>
      </w:r>
    </w:p>
    <w:p w:rsidR="00580C05" w:rsidRPr="0037331C" w:rsidRDefault="00580C05" w:rsidP="00580C05">
      <w:pPr>
        <w:spacing w:line="276" w:lineRule="auto"/>
        <w:ind w:left="432" w:hanging="432"/>
        <w:jc w:val="both"/>
        <w:rPr>
          <w:rFonts w:cs="B Lotus"/>
          <w:noProof/>
          <w:sz w:val="28"/>
          <w:szCs w:val="28"/>
          <w:rtl/>
          <w:lang w:bidi="fa-IR"/>
        </w:rPr>
      </w:pPr>
      <w:r w:rsidRPr="0037331C">
        <w:rPr>
          <w:rFonts w:cs="B Lotus" w:hint="cs"/>
          <w:noProof/>
          <w:sz w:val="28"/>
          <w:szCs w:val="28"/>
          <w:rtl/>
        </w:rPr>
        <w:t>نصري، صادق؛</w:t>
      </w:r>
      <w:r w:rsidRPr="0037331C">
        <w:rPr>
          <w:rFonts w:cs="B Lotus"/>
          <w:noProof/>
          <w:sz w:val="28"/>
          <w:szCs w:val="28"/>
          <w:rtl/>
        </w:rPr>
        <w:t xml:space="preserve"> </w:t>
      </w:r>
      <w:r w:rsidRPr="0037331C">
        <w:rPr>
          <w:rFonts w:cs="B Lotus" w:hint="cs"/>
          <w:noProof/>
          <w:sz w:val="28"/>
          <w:szCs w:val="28"/>
          <w:rtl/>
        </w:rPr>
        <w:t>دماوندي،</w:t>
      </w:r>
      <w:r w:rsidRPr="0037331C">
        <w:rPr>
          <w:rFonts w:cs="B Lotus"/>
          <w:noProof/>
          <w:sz w:val="28"/>
          <w:szCs w:val="28"/>
          <w:rtl/>
        </w:rPr>
        <w:t xml:space="preserve"> </w:t>
      </w:r>
      <w:r w:rsidRPr="0037331C">
        <w:rPr>
          <w:rFonts w:cs="B Lotus" w:hint="cs"/>
          <w:noProof/>
          <w:sz w:val="28"/>
          <w:szCs w:val="28"/>
          <w:rtl/>
        </w:rPr>
        <w:t>مجيد</w:t>
      </w:r>
      <w:r w:rsidRPr="0037331C">
        <w:rPr>
          <w:rFonts w:cs="B Lotus"/>
          <w:noProof/>
          <w:sz w:val="28"/>
          <w:szCs w:val="28"/>
          <w:rtl/>
        </w:rPr>
        <w:t xml:space="preserve"> </w:t>
      </w:r>
      <w:r w:rsidRPr="0037331C">
        <w:rPr>
          <w:rFonts w:cs="B Lotus" w:hint="cs"/>
          <w:noProof/>
          <w:sz w:val="28"/>
          <w:szCs w:val="28"/>
          <w:rtl/>
        </w:rPr>
        <w:t>ابراهيم</w:t>
      </w:r>
      <w:r w:rsidRPr="0037331C">
        <w:rPr>
          <w:rFonts w:cs="B Lotus"/>
          <w:noProof/>
          <w:sz w:val="28"/>
          <w:szCs w:val="28"/>
          <w:rtl/>
        </w:rPr>
        <w:t xml:space="preserve"> </w:t>
      </w:r>
      <w:r w:rsidRPr="0037331C">
        <w:rPr>
          <w:rFonts w:cs="B Lotus" w:hint="cs"/>
          <w:noProof/>
          <w:sz w:val="28"/>
          <w:szCs w:val="28"/>
          <w:rtl/>
        </w:rPr>
        <w:t>؛</w:t>
      </w:r>
      <w:r w:rsidRPr="0037331C">
        <w:rPr>
          <w:rFonts w:cs="B Lotus"/>
          <w:noProof/>
          <w:sz w:val="28"/>
          <w:szCs w:val="28"/>
          <w:rtl/>
        </w:rPr>
        <w:t xml:space="preserve"> </w:t>
      </w:r>
      <w:r w:rsidRPr="0037331C">
        <w:rPr>
          <w:rFonts w:cs="B Lotus" w:hint="cs"/>
          <w:noProof/>
          <w:sz w:val="28"/>
          <w:szCs w:val="28"/>
          <w:rtl/>
        </w:rPr>
        <w:t>عاشوري</w:t>
      </w:r>
      <w:r w:rsidRPr="0037331C">
        <w:rPr>
          <w:rFonts w:cs="B Lotus"/>
          <w:noProof/>
          <w:sz w:val="28"/>
          <w:szCs w:val="28"/>
          <w:lang w:bidi="fa-IR"/>
        </w:rPr>
        <w:t xml:space="preserve">  </w:t>
      </w:r>
      <w:r w:rsidRPr="0037331C">
        <w:rPr>
          <w:rFonts w:cs="B Lotus" w:hint="cs"/>
          <w:noProof/>
          <w:sz w:val="28"/>
          <w:szCs w:val="28"/>
          <w:rtl/>
        </w:rPr>
        <w:t>، اكرم (1393). پيش</w:t>
      </w:r>
      <w:r w:rsidRPr="0037331C">
        <w:rPr>
          <w:rFonts w:cs="B Lotus"/>
          <w:noProof/>
          <w:sz w:val="28"/>
          <w:szCs w:val="28"/>
          <w:rtl/>
        </w:rPr>
        <w:t xml:space="preserve"> </w:t>
      </w:r>
      <w:r w:rsidRPr="0037331C">
        <w:rPr>
          <w:rFonts w:cs="B Lotus" w:hint="cs"/>
          <w:noProof/>
          <w:sz w:val="28"/>
          <w:szCs w:val="28"/>
          <w:rtl/>
        </w:rPr>
        <w:t>بيني</w:t>
      </w:r>
      <w:r w:rsidRPr="0037331C">
        <w:rPr>
          <w:rFonts w:cs="B Lotus"/>
          <w:noProof/>
          <w:sz w:val="28"/>
          <w:szCs w:val="28"/>
          <w:rtl/>
        </w:rPr>
        <w:t xml:space="preserve"> </w:t>
      </w:r>
      <w:r w:rsidRPr="0037331C">
        <w:rPr>
          <w:rFonts w:cs="B Lotus" w:hint="cs"/>
          <w:noProof/>
          <w:sz w:val="28"/>
          <w:szCs w:val="28"/>
          <w:rtl/>
        </w:rPr>
        <w:t>اهمال</w:t>
      </w:r>
      <w:r w:rsidRPr="0037331C">
        <w:rPr>
          <w:rFonts w:cs="B Lotus"/>
          <w:noProof/>
          <w:sz w:val="28"/>
          <w:szCs w:val="28"/>
          <w:rtl/>
        </w:rPr>
        <w:t xml:space="preserve"> </w:t>
      </w:r>
      <w:r w:rsidRPr="0037331C">
        <w:rPr>
          <w:rFonts w:cs="B Lotus" w:hint="cs"/>
          <w:noProof/>
          <w:sz w:val="28"/>
          <w:szCs w:val="28"/>
          <w:rtl/>
        </w:rPr>
        <w:t>كاري</w:t>
      </w:r>
      <w:r w:rsidRPr="0037331C">
        <w:rPr>
          <w:rFonts w:cs="B Lotus"/>
          <w:noProof/>
          <w:sz w:val="28"/>
          <w:szCs w:val="28"/>
          <w:rtl/>
        </w:rPr>
        <w:t xml:space="preserve"> </w:t>
      </w:r>
      <w:r w:rsidRPr="0037331C">
        <w:rPr>
          <w:rFonts w:cs="B Lotus" w:hint="cs"/>
          <w:noProof/>
          <w:sz w:val="28"/>
          <w:szCs w:val="28"/>
          <w:rtl/>
        </w:rPr>
        <w:t>تحصيلي</w:t>
      </w:r>
      <w:r w:rsidRPr="0037331C">
        <w:rPr>
          <w:rFonts w:cs="B Lotus"/>
          <w:noProof/>
          <w:sz w:val="28"/>
          <w:szCs w:val="28"/>
          <w:rtl/>
        </w:rPr>
        <w:t xml:space="preserve"> </w:t>
      </w:r>
      <w:r w:rsidRPr="0037331C">
        <w:rPr>
          <w:rFonts w:cs="B Lotus" w:hint="cs"/>
          <w:noProof/>
          <w:sz w:val="28"/>
          <w:szCs w:val="28"/>
          <w:rtl/>
        </w:rPr>
        <w:t>بر</w:t>
      </w:r>
      <w:r w:rsidRPr="0037331C">
        <w:rPr>
          <w:rFonts w:cs="B Lotus"/>
          <w:noProof/>
          <w:sz w:val="28"/>
          <w:szCs w:val="28"/>
          <w:rtl/>
        </w:rPr>
        <w:t xml:space="preserve"> </w:t>
      </w:r>
      <w:r w:rsidRPr="0037331C">
        <w:rPr>
          <w:rFonts w:cs="B Lotus" w:hint="cs"/>
          <w:noProof/>
          <w:sz w:val="28"/>
          <w:szCs w:val="28"/>
          <w:rtl/>
        </w:rPr>
        <w:t>اساس</w:t>
      </w:r>
      <w:r w:rsidRPr="0037331C">
        <w:rPr>
          <w:rFonts w:cs="B Lotus"/>
          <w:noProof/>
          <w:sz w:val="28"/>
          <w:szCs w:val="28"/>
          <w:rtl/>
        </w:rPr>
        <w:t xml:space="preserve"> </w:t>
      </w:r>
      <w:r w:rsidRPr="0037331C">
        <w:rPr>
          <w:rFonts w:cs="B Lotus" w:hint="cs"/>
          <w:noProof/>
          <w:sz w:val="28"/>
          <w:szCs w:val="28"/>
          <w:rtl/>
        </w:rPr>
        <w:t>ويژگي</w:t>
      </w:r>
      <w:r w:rsidRPr="0037331C">
        <w:rPr>
          <w:rFonts w:cs="B Lotus"/>
          <w:noProof/>
          <w:sz w:val="28"/>
          <w:szCs w:val="28"/>
          <w:rtl/>
        </w:rPr>
        <w:t xml:space="preserve"> </w:t>
      </w:r>
      <w:r w:rsidRPr="0037331C">
        <w:rPr>
          <w:rFonts w:cs="B Lotus" w:hint="cs"/>
          <w:noProof/>
          <w:sz w:val="28"/>
          <w:szCs w:val="28"/>
          <w:rtl/>
        </w:rPr>
        <w:t>هاي</w:t>
      </w:r>
      <w:r w:rsidRPr="0037331C">
        <w:rPr>
          <w:rFonts w:cs="B Lotus"/>
          <w:noProof/>
          <w:sz w:val="28"/>
          <w:szCs w:val="28"/>
          <w:rtl/>
        </w:rPr>
        <w:t xml:space="preserve"> </w:t>
      </w:r>
      <w:r w:rsidRPr="0037331C">
        <w:rPr>
          <w:rFonts w:cs="B Lotus" w:hint="cs"/>
          <w:noProof/>
          <w:sz w:val="28"/>
          <w:szCs w:val="28"/>
          <w:rtl/>
        </w:rPr>
        <w:t>شخصيتي،</w:t>
      </w:r>
      <w:r w:rsidRPr="0037331C">
        <w:rPr>
          <w:rFonts w:cs="B Lotus"/>
          <w:noProof/>
          <w:sz w:val="28"/>
          <w:szCs w:val="28"/>
          <w:rtl/>
        </w:rPr>
        <w:t xml:space="preserve"> </w:t>
      </w:r>
      <w:r w:rsidRPr="0037331C">
        <w:rPr>
          <w:rFonts w:cs="B Lotus" w:hint="cs"/>
          <w:noProof/>
          <w:sz w:val="28"/>
          <w:szCs w:val="28"/>
          <w:rtl/>
        </w:rPr>
        <w:t>سبك</w:t>
      </w:r>
      <w:r w:rsidRPr="0037331C">
        <w:rPr>
          <w:rFonts w:cs="B Lotus"/>
          <w:noProof/>
          <w:sz w:val="28"/>
          <w:szCs w:val="28"/>
          <w:rtl/>
        </w:rPr>
        <w:t xml:space="preserve"> </w:t>
      </w:r>
      <w:r w:rsidRPr="0037331C">
        <w:rPr>
          <w:rFonts w:cs="B Lotus" w:hint="cs"/>
          <w:noProof/>
          <w:sz w:val="28"/>
          <w:szCs w:val="28"/>
          <w:rtl/>
        </w:rPr>
        <w:t>هاي</w:t>
      </w:r>
      <w:r w:rsidRPr="0037331C">
        <w:rPr>
          <w:rFonts w:cs="B Lotus"/>
          <w:noProof/>
          <w:sz w:val="28"/>
          <w:szCs w:val="28"/>
          <w:rtl/>
        </w:rPr>
        <w:t xml:space="preserve"> </w:t>
      </w:r>
      <w:r w:rsidRPr="0037331C">
        <w:rPr>
          <w:rFonts w:cs="B Lotus" w:hint="cs"/>
          <w:noProof/>
          <w:sz w:val="28"/>
          <w:szCs w:val="28"/>
          <w:rtl/>
        </w:rPr>
        <w:t>هويت</w:t>
      </w:r>
      <w:r w:rsidRPr="0037331C">
        <w:rPr>
          <w:rFonts w:cs="B Lotus"/>
          <w:noProof/>
          <w:sz w:val="28"/>
          <w:szCs w:val="28"/>
          <w:rtl/>
        </w:rPr>
        <w:t xml:space="preserve"> </w:t>
      </w:r>
      <w:r w:rsidRPr="0037331C">
        <w:rPr>
          <w:rFonts w:cs="B Lotus" w:hint="cs"/>
          <w:noProof/>
          <w:sz w:val="28"/>
          <w:szCs w:val="28"/>
          <w:rtl/>
        </w:rPr>
        <w:t>و</w:t>
      </w:r>
      <w:r w:rsidRPr="0037331C">
        <w:rPr>
          <w:rFonts w:cs="B Lotus"/>
          <w:noProof/>
          <w:sz w:val="28"/>
          <w:szCs w:val="28"/>
          <w:rtl/>
        </w:rPr>
        <w:t xml:space="preserve"> </w:t>
      </w:r>
      <w:r w:rsidRPr="0037331C">
        <w:rPr>
          <w:rFonts w:cs="B Lotus" w:hint="cs"/>
          <w:noProof/>
          <w:sz w:val="28"/>
          <w:szCs w:val="28"/>
          <w:rtl/>
        </w:rPr>
        <w:t>تعهد ، فصلنامه</w:t>
      </w:r>
      <w:r w:rsidRPr="0037331C">
        <w:rPr>
          <w:rFonts w:cs="B Lotus"/>
          <w:noProof/>
          <w:sz w:val="28"/>
          <w:szCs w:val="28"/>
          <w:rtl/>
        </w:rPr>
        <w:t xml:space="preserve"> </w:t>
      </w:r>
      <w:r w:rsidRPr="0037331C">
        <w:rPr>
          <w:rFonts w:cs="B Lotus" w:hint="cs"/>
          <w:noProof/>
          <w:sz w:val="28"/>
          <w:szCs w:val="28"/>
          <w:rtl/>
        </w:rPr>
        <w:t>شخصيت</w:t>
      </w:r>
      <w:r w:rsidRPr="0037331C">
        <w:rPr>
          <w:rFonts w:cs="B Lotus"/>
          <w:noProof/>
          <w:sz w:val="28"/>
          <w:szCs w:val="28"/>
          <w:rtl/>
        </w:rPr>
        <w:t xml:space="preserve"> </w:t>
      </w:r>
      <w:r w:rsidRPr="0037331C">
        <w:rPr>
          <w:rFonts w:cs="B Lotus" w:hint="cs"/>
          <w:noProof/>
          <w:sz w:val="28"/>
          <w:szCs w:val="28"/>
          <w:rtl/>
        </w:rPr>
        <w:t>و</w:t>
      </w:r>
      <w:r w:rsidRPr="0037331C">
        <w:rPr>
          <w:rFonts w:cs="B Lotus"/>
          <w:noProof/>
          <w:sz w:val="28"/>
          <w:szCs w:val="28"/>
          <w:rtl/>
        </w:rPr>
        <w:t xml:space="preserve"> </w:t>
      </w:r>
      <w:r w:rsidRPr="0037331C">
        <w:rPr>
          <w:rFonts w:cs="B Lotus" w:hint="cs"/>
          <w:noProof/>
          <w:sz w:val="28"/>
          <w:szCs w:val="28"/>
          <w:rtl/>
        </w:rPr>
        <w:t>تفاوت</w:t>
      </w:r>
      <w:r w:rsidRPr="0037331C">
        <w:rPr>
          <w:rFonts w:cs="B Lotus"/>
          <w:noProof/>
          <w:sz w:val="28"/>
          <w:szCs w:val="28"/>
          <w:rtl/>
        </w:rPr>
        <w:t xml:space="preserve"> </w:t>
      </w:r>
      <w:r w:rsidRPr="0037331C">
        <w:rPr>
          <w:rFonts w:cs="B Lotus" w:hint="cs"/>
          <w:noProof/>
          <w:sz w:val="28"/>
          <w:szCs w:val="28"/>
          <w:rtl/>
        </w:rPr>
        <w:t>هاي</w:t>
      </w:r>
      <w:r w:rsidRPr="0037331C">
        <w:rPr>
          <w:rFonts w:cs="B Lotus"/>
          <w:noProof/>
          <w:sz w:val="28"/>
          <w:szCs w:val="28"/>
          <w:rtl/>
        </w:rPr>
        <w:t xml:space="preserve"> </w:t>
      </w:r>
      <w:r w:rsidRPr="0037331C">
        <w:rPr>
          <w:rFonts w:cs="B Lotus" w:hint="cs"/>
          <w:noProof/>
          <w:sz w:val="28"/>
          <w:szCs w:val="28"/>
          <w:rtl/>
        </w:rPr>
        <w:t>فردي،</w:t>
      </w:r>
      <w:r w:rsidRPr="0037331C">
        <w:rPr>
          <w:rFonts w:cs="B Lotus"/>
          <w:noProof/>
          <w:sz w:val="28"/>
          <w:szCs w:val="28"/>
          <w:rtl/>
        </w:rPr>
        <w:t xml:space="preserve"> </w:t>
      </w:r>
      <w:r w:rsidRPr="0037331C">
        <w:rPr>
          <w:rFonts w:cs="B Lotus" w:hint="cs"/>
          <w:noProof/>
          <w:sz w:val="28"/>
          <w:szCs w:val="28"/>
          <w:rtl/>
        </w:rPr>
        <w:t>سال</w:t>
      </w:r>
      <w:r w:rsidRPr="0037331C">
        <w:rPr>
          <w:rFonts w:cs="B Lotus"/>
          <w:noProof/>
          <w:sz w:val="28"/>
          <w:szCs w:val="28"/>
          <w:rtl/>
        </w:rPr>
        <w:t xml:space="preserve"> </w:t>
      </w:r>
      <w:r w:rsidRPr="0037331C">
        <w:rPr>
          <w:rFonts w:cs="B Lotus" w:hint="cs"/>
          <w:noProof/>
          <w:sz w:val="28"/>
          <w:szCs w:val="28"/>
          <w:rtl/>
        </w:rPr>
        <w:t>سوم،</w:t>
      </w:r>
      <w:r w:rsidRPr="0037331C">
        <w:rPr>
          <w:rFonts w:cs="B Lotus"/>
          <w:noProof/>
          <w:sz w:val="28"/>
          <w:szCs w:val="28"/>
          <w:rtl/>
        </w:rPr>
        <w:t xml:space="preserve"> </w:t>
      </w:r>
      <w:r w:rsidRPr="0037331C">
        <w:rPr>
          <w:rFonts w:cs="B Lotus" w:hint="cs"/>
          <w:noProof/>
          <w:sz w:val="28"/>
          <w:szCs w:val="28"/>
          <w:rtl/>
        </w:rPr>
        <w:t>شماره</w:t>
      </w:r>
      <w:r w:rsidRPr="0037331C">
        <w:rPr>
          <w:rFonts w:cs="B Lotus"/>
          <w:noProof/>
          <w:sz w:val="28"/>
          <w:szCs w:val="28"/>
          <w:rtl/>
        </w:rPr>
        <w:t xml:space="preserve"> 4</w:t>
      </w:r>
      <w:r w:rsidRPr="0037331C">
        <w:rPr>
          <w:rFonts w:cs="B Lotus" w:hint="cs"/>
          <w:noProof/>
          <w:sz w:val="28"/>
          <w:szCs w:val="28"/>
          <w:rtl/>
        </w:rPr>
        <w:t>،</w:t>
      </w:r>
      <w:r w:rsidRPr="0037331C">
        <w:rPr>
          <w:rFonts w:cs="B Lotus"/>
          <w:noProof/>
          <w:sz w:val="28"/>
          <w:szCs w:val="28"/>
          <w:rtl/>
        </w:rPr>
        <w:t xml:space="preserve"> </w:t>
      </w:r>
      <w:r w:rsidRPr="0037331C">
        <w:rPr>
          <w:rFonts w:cs="B Lotus" w:hint="cs"/>
          <w:noProof/>
          <w:sz w:val="28"/>
          <w:szCs w:val="28"/>
          <w:rtl/>
        </w:rPr>
        <w:t>تابستان</w:t>
      </w:r>
      <w:r w:rsidRPr="0037331C">
        <w:rPr>
          <w:rFonts w:cs="B Lotus"/>
          <w:noProof/>
          <w:sz w:val="28"/>
          <w:szCs w:val="28"/>
          <w:rtl/>
        </w:rPr>
        <w:t xml:space="preserve"> 1393  </w:t>
      </w:r>
      <w:r w:rsidRPr="0037331C">
        <w:rPr>
          <w:rFonts w:cs="B Lotus" w:hint="cs"/>
          <w:noProof/>
          <w:sz w:val="28"/>
          <w:szCs w:val="28"/>
          <w:rtl/>
        </w:rPr>
        <w:t>ص</w:t>
      </w:r>
      <w:r w:rsidRPr="0037331C">
        <w:rPr>
          <w:rFonts w:cs="B Lotus"/>
          <w:noProof/>
          <w:sz w:val="28"/>
          <w:szCs w:val="28"/>
          <w:rtl/>
        </w:rPr>
        <w:t xml:space="preserve"> 1</w:t>
      </w:r>
      <w:r w:rsidRPr="0037331C">
        <w:rPr>
          <w:rFonts w:cs="B Lotus" w:hint="cs"/>
          <w:noProof/>
          <w:sz w:val="28"/>
          <w:szCs w:val="28"/>
          <w:rtl/>
          <w:lang w:bidi="fa-IR"/>
        </w:rPr>
        <w:t>.</w:t>
      </w:r>
    </w:p>
    <w:p w:rsidR="00580C05" w:rsidRPr="0037331C" w:rsidRDefault="00580C05" w:rsidP="00580C05">
      <w:pPr>
        <w:spacing w:line="276" w:lineRule="auto"/>
        <w:ind w:left="432" w:hanging="432"/>
        <w:jc w:val="both"/>
        <w:rPr>
          <w:rFonts w:ascii="CVMitra-Bold" w:cs="B Lotus"/>
          <w:color w:val="000000"/>
          <w:sz w:val="28"/>
          <w:szCs w:val="28"/>
        </w:rPr>
      </w:pPr>
      <w:r w:rsidRPr="0037331C">
        <w:rPr>
          <w:rFonts w:ascii="CVMitra-Bold" w:cs="B Lotus" w:hint="eastAsia"/>
          <w:color w:val="000000"/>
          <w:sz w:val="28"/>
          <w:szCs w:val="28"/>
          <w:rtl/>
        </w:rPr>
        <w:t>ن</w:t>
      </w:r>
      <w:r w:rsidRPr="0037331C">
        <w:rPr>
          <w:rFonts w:ascii="CVMitra-Bold" w:cs="B Lotus" w:hint="cs"/>
          <w:color w:val="000000"/>
          <w:sz w:val="28"/>
          <w:szCs w:val="28"/>
          <w:rtl/>
        </w:rPr>
        <w:t>ی</w:t>
      </w:r>
      <w:r w:rsidRPr="0037331C">
        <w:rPr>
          <w:rFonts w:ascii="CVMitra-Bold" w:cs="B Lotus" w:hint="eastAsia"/>
          <w:color w:val="000000"/>
          <w:sz w:val="28"/>
          <w:szCs w:val="28"/>
          <w:rtl/>
        </w:rPr>
        <w:t>کبخت،</w:t>
      </w:r>
      <w:r w:rsidRPr="0037331C">
        <w:rPr>
          <w:rFonts w:ascii="CVMitra-Bold" w:cs="B Lotus"/>
          <w:color w:val="000000"/>
          <w:sz w:val="28"/>
          <w:szCs w:val="28"/>
          <w:rtl/>
        </w:rPr>
        <w:t xml:space="preserve"> الهام (1391). اثربخشي واقعيت درماني گروهي بر افزايش انگيزش و كاهش اهمال كاري تحصيلي دانش آموزان . پا</w:t>
      </w:r>
      <w:r w:rsidRPr="0037331C">
        <w:rPr>
          <w:rFonts w:ascii="CVMitra-Bold" w:cs="B Lotus" w:hint="cs"/>
          <w:color w:val="000000"/>
          <w:sz w:val="28"/>
          <w:szCs w:val="28"/>
          <w:rtl/>
        </w:rPr>
        <w:t>ی</w:t>
      </w:r>
      <w:r w:rsidRPr="0037331C">
        <w:rPr>
          <w:rFonts w:ascii="CVMitra-Bold" w:cs="B Lotus" w:hint="eastAsia"/>
          <w:color w:val="000000"/>
          <w:sz w:val="28"/>
          <w:szCs w:val="28"/>
          <w:rtl/>
        </w:rPr>
        <w:t>ان</w:t>
      </w:r>
      <w:r w:rsidRPr="0037331C">
        <w:rPr>
          <w:rFonts w:ascii="CVMitra-Bold" w:cs="B Lotus"/>
          <w:color w:val="000000"/>
          <w:sz w:val="28"/>
          <w:szCs w:val="28"/>
          <w:rtl/>
        </w:rPr>
        <w:t xml:space="preserve"> نامه کارشناس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ارشد روانشناس</w:t>
      </w:r>
      <w:r w:rsidRPr="0037331C">
        <w:rPr>
          <w:rFonts w:ascii="CVMitra-Bold" w:cs="B Lotus" w:hint="cs"/>
          <w:color w:val="000000"/>
          <w:sz w:val="28"/>
          <w:szCs w:val="28"/>
          <w:rtl/>
        </w:rPr>
        <w:t>ی</w:t>
      </w:r>
      <w:r w:rsidRPr="0037331C">
        <w:rPr>
          <w:rFonts w:ascii="CVMitra-Bold" w:cs="B Lotus"/>
          <w:color w:val="000000"/>
          <w:sz w:val="28"/>
          <w:szCs w:val="28"/>
          <w:rtl/>
        </w:rPr>
        <w:t xml:space="preserve"> دانشگاه فردوس</w:t>
      </w:r>
      <w:r w:rsidRPr="0037331C">
        <w:rPr>
          <w:rFonts w:ascii="CVMitra-Bold" w:cs="B Lotus" w:hint="cs"/>
          <w:color w:val="000000"/>
          <w:sz w:val="28"/>
          <w:szCs w:val="28"/>
          <w:rtl/>
        </w:rPr>
        <w:t>ی</w:t>
      </w:r>
      <w:r w:rsidRPr="0037331C">
        <w:rPr>
          <w:rFonts w:ascii="CVMitra-Bold" w:cs="B Lotus"/>
          <w:color w:val="000000"/>
          <w:sz w:val="28"/>
          <w:szCs w:val="28"/>
          <w:rtl/>
        </w:rPr>
        <w:t>.</w:t>
      </w:r>
    </w:p>
    <w:p w:rsidR="00580C05" w:rsidRPr="0037331C" w:rsidRDefault="00580C05" w:rsidP="00580C05">
      <w:pPr>
        <w:spacing w:line="276" w:lineRule="auto"/>
        <w:ind w:left="432" w:hanging="432"/>
        <w:jc w:val="both"/>
        <w:rPr>
          <w:rFonts w:ascii="CVMitra-Bold" w:cs="B Lotus"/>
          <w:color w:val="000000"/>
          <w:sz w:val="28"/>
          <w:szCs w:val="28"/>
          <w:rtl/>
        </w:rPr>
      </w:pPr>
      <w:r w:rsidRPr="0037331C">
        <w:rPr>
          <w:rFonts w:cs="B Lotus" w:hint="cs"/>
          <w:noProof/>
          <w:sz w:val="28"/>
          <w:szCs w:val="28"/>
          <w:rtl/>
          <w:lang w:bidi="fa-IR"/>
        </w:rPr>
        <w:t>هاشمی، تورج ؛ مصطفوی ، فریده ؛ عباسی ، نعیمه ؛ بدری ، رحیم (1391). نقش جهت گیری هدف ، خودکارآمدی خود تنظیم گری و شخصیت در تعلل ورزی ، فصلنامه روانشناسی معاصر 7(1) ، 84-73</w:t>
      </w:r>
    </w:p>
    <w:p w:rsidR="00580C05" w:rsidRDefault="00580C05" w:rsidP="00580C05">
      <w:pPr>
        <w:spacing w:line="276" w:lineRule="auto"/>
        <w:ind w:left="432" w:hanging="432"/>
        <w:jc w:val="both"/>
        <w:rPr>
          <w:rFonts w:ascii="CVMitra-Bold" w:cs="B Lotus"/>
          <w:color w:val="000000"/>
          <w:sz w:val="28"/>
          <w:szCs w:val="28"/>
        </w:rPr>
      </w:pPr>
      <w:r w:rsidRPr="0037331C">
        <w:rPr>
          <w:rFonts w:ascii="CVMitra-Bold" w:cs="B Lotus" w:hint="cs"/>
          <w:color w:val="000000"/>
          <w:sz w:val="28"/>
          <w:szCs w:val="28"/>
          <w:rtl/>
        </w:rPr>
        <w:t>ولي</w:t>
      </w:r>
      <w:r w:rsidRPr="0037331C">
        <w:rPr>
          <w:rFonts w:ascii="CVMitra-Bold" w:cs="B Lotus"/>
          <w:color w:val="000000"/>
          <w:sz w:val="28"/>
          <w:szCs w:val="28"/>
          <w:rtl/>
        </w:rPr>
        <w:t xml:space="preserve"> </w:t>
      </w:r>
      <w:r w:rsidRPr="0037331C">
        <w:rPr>
          <w:rFonts w:ascii="CVMitra-Bold" w:cs="B Lotus" w:hint="cs"/>
          <w:color w:val="000000"/>
          <w:sz w:val="28"/>
          <w:szCs w:val="28"/>
          <w:rtl/>
        </w:rPr>
        <w:t>زاده، زهرا؛ احدي، حسن؛</w:t>
      </w:r>
      <w:r w:rsidRPr="0037331C">
        <w:rPr>
          <w:rFonts w:ascii="CVMitra-Bold" w:cs="B Lotus"/>
          <w:color w:val="000000"/>
          <w:sz w:val="28"/>
          <w:szCs w:val="28"/>
          <w:rtl/>
        </w:rPr>
        <w:t xml:space="preserve"> </w:t>
      </w:r>
      <w:r w:rsidRPr="0037331C">
        <w:rPr>
          <w:rFonts w:ascii="CVMitra-Bold" w:cs="B Lotus" w:hint="cs"/>
          <w:color w:val="000000"/>
          <w:sz w:val="28"/>
          <w:szCs w:val="28"/>
          <w:rtl/>
        </w:rPr>
        <w:t>حيدري،</w:t>
      </w:r>
      <w:r w:rsidRPr="0037331C">
        <w:rPr>
          <w:rFonts w:ascii="CVMitra-Bold" w:cs="B Lotus"/>
          <w:color w:val="000000"/>
          <w:sz w:val="28"/>
          <w:szCs w:val="28"/>
          <w:rtl/>
        </w:rPr>
        <w:t xml:space="preserve"> </w:t>
      </w:r>
      <w:r w:rsidRPr="0037331C">
        <w:rPr>
          <w:rFonts w:ascii="CVMitra-Bold" w:cs="B Lotus" w:hint="cs"/>
          <w:color w:val="000000"/>
          <w:sz w:val="28"/>
          <w:szCs w:val="28"/>
          <w:rtl/>
        </w:rPr>
        <w:t>محمود</w:t>
      </w:r>
      <w:r w:rsidRPr="0037331C">
        <w:rPr>
          <w:rFonts w:ascii="CVMitra-Bold" w:cs="B Lotus"/>
          <w:color w:val="000000"/>
          <w:sz w:val="28"/>
          <w:szCs w:val="28"/>
          <w:rtl/>
        </w:rPr>
        <w:t xml:space="preserve"> </w:t>
      </w:r>
      <w:r w:rsidRPr="0037331C">
        <w:rPr>
          <w:rFonts w:ascii="CVMitra-Bold" w:cs="B Lotus" w:hint="cs"/>
          <w:color w:val="000000"/>
          <w:sz w:val="28"/>
          <w:szCs w:val="28"/>
          <w:rtl/>
        </w:rPr>
        <w:t>؛ مظاهري</w:t>
      </w:r>
      <w:r w:rsidRPr="0037331C">
        <w:rPr>
          <w:rFonts w:ascii="CVMitra-Bold" w:cs="B Lotus"/>
          <w:color w:val="000000"/>
          <w:sz w:val="28"/>
          <w:szCs w:val="28"/>
          <w:rtl/>
        </w:rPr>
        <w:t xml:space="preserve"> </w:t>
      </w:r>
      <w:r w:rsidRPr="0037331C">
        <w:rPr>
          <w:rFonts w:ascii="CVMitra-Bold" w:cs="B Lotus" w:hint="cs"/>
          <w:color w:val="000000"/>
          <w:sz w:val="28"/>
          <w:szCs w:val="28"/>
          <w:rtl/>
        </w:rPr>
        <w:t>، محمد</w:t>
      </w:r>
      <w:r w:rsidRPr="0037331C">
        <w:rPr>
          <w:rFonts w:ascii="CVMitra-Bold" w:cs="B Lotus"/>
          <w:color w:val="000000"/>
          <w:sz w:val="28"/>
          <w:szCs w:val="28"/>
          <w:rtl/>
        </w:rPr>
        <w:t xml:space="preserve"> </w:t>
      </w:r>
      <w:r w:rsidRPr="0037331C">
        <w:rPr>
          <w:rFonts w:ascii="CVMitra-Bold" w:cs="B Lotus" w:hint="cs"/>
          <w:color w:val="000000"/>
          <w:sz w:val="28"/>
          <w:szCs w:val="28"/>
          <w:rtl/>
        </w:rPr>
        <w:t>مهدي؛</w:t>
      </w:r>
      <w:r w:rsidRPr="0037331C">
        <w:rPr>
          <w:rFonts w:ascii="CVMitra-Bold" w:cs="B Lotus"/>
          <w:color w:val="000000"/>
          <w:sz w:val="28"/>
          <w:szCs w:val="28"/>
          <w:rtl/>
        </w:rPr>
        <w:t xml:space="preserve"> </w:t>
      </w:r>
      <w:r w:rsidRPr="0037331C">
        <w:rPr>
          <w:rFonts w:ascii="CVMitra-Bold" w:cs="B Lotus" w:hint="cs"/>
          <w:color w:val="000000"/>
          <w:sz w:val="28"/>
          <w:szCs w:val="28"/>
          <w:rtl/>
        </w:rPr>
        <w:t>كجباف،</w:t>
      </w:r>
      <w:r w:rsidRPr="0037331C">
        <w:rPr>
          <w:rFonts w:ascii="CVMitra-Bold" w:cs="B Lotus"/>
          <w:color w:val="000000"/>
          <w:sz w:val="28"/>
          <w:szCs w:val="28"/>
          <w:rtl/>
        </w:rPr>
        <w:t xml:space="preserve"> </w:t>
      </w:r>
      <w:r w:rsidRPr="0037331C">
        <w:rPr>
          <w:rFonts w:ascii="CVMitra-Bold" w:cs="B Lotus" w:hint="cs"/>
          <w:color w:val="000000"/>
          <w:sz w:val="28"/>
          <w:szCs w:val="28"/>
          <w:rtl/>
        </w:rPr>
        <w:t>محمد</w:t>
      </w:r>
      <w:r w:rsidRPr="0037331C">
        <w:rPr>
          <w:rFonts w:ascii="CVMitra-Bold" w:cs="B Lotus"/>
          <w:color w:val="000000"/>
          <w:sz w:val="28"/>
          <w:szCs w:val="28"/>
          <w:rtl/>
        </w:rPr>
        <w:t xml:space="preserve"> </w:t>
      </w:r>
      <w:r w:rsidRPr="0037331C">
        <w:rPr>
          <w:rFonts w:ascii="CVMitra-Bold" w:cs="B Lotus" w:hint="cs"/>
          <w:color w:val="000000"/>
          <w:sz w:val="28"/>
          <w:szCs w:val="28"/>
          <w:rtl/>
        </w:rPr>
        <w:t>باقر (1393). پيش</w:t>
      </w:r>
      <w:r w:rsidRPr="0037331C">
        <w:rPr>
          <w:rFonts w:ascii="CVMitra-Bold" w:cs="B Lotus"/>
          <w:color w:val="000000"/>
          <w:sz w:val="28"/>
          <w:szCs w:val="28"/>
          <w:rtl/>
        </w:rPr>
        <w:t xml:space="preserve"> </w:t>
      </w:r>
      <w:r w:rsidRPr="0037331C">
        <w:rPr>
          <w:rFonts w:ascii="CVMitra-Bold" w:cs="B Lotus" w:hint="cs"/>
          <w:color w:val="000000"/>
          <w:sz w:val="28"/>
          <w:szCs w:val="28"/>
          <w:rtl/>
        </w:rPr>
        <w:t>بيني</w:t>
      </w:r>
      <w:r w:rsidRPr="0037331C">
        <w:rPr>
          <w:rFonts w:ascii="CVMitra-Bold" w:cs="B Lotus"/>
          <w:color w:val="000000"/>
          <w:sz w:val="28"/>
          <w:szCs w:val="28"/>
          <w:rtl/>
        </w:rPr>
        <w:t xml:space="preserve"> </w:t>
      </w:r>
      <w:r w:rsidRPr="0037331C">
        <w:rPr>
          <w:rFonts w:ascii="CVMitra-Bold" w:cs="B Lotus" w:hint="cs"/>
          <w:color w:val="000000"/>
          <w:sz w:val="28"/>
          <w:szCs w:val="28"/>
          <w:rtl/>
        </w:rPr>
        <w:t>اهمال</w:t>
      </w:r>
      <w:r w:rsidRPr="0037331C">
        <w:rPr>
          <w:rFonts w:ascii="CVMitra-Bold" w:cs="B Lotus"/>
          <w:color w:val="000000"/>
          <w:sz w:val="28"/>
          <w:szCs w:val="28"/>
          <w:rtl/>
        </w:rPr>
        <w:t xml:space="preserve"> </w:t>
      </w:r>
      <w:r w:rsidRPr="0037331C">
        <w:rPr>
          <w:rFonts w:ascii="CVMitra-Bold" w:cs="B Lotus" w:hint="cs"/>
          <w:color w:val="000000"/>
          <w:sz w:val="28"/>
          <w:szCs w:val="28"/>
          <w:rtl/>
        </w:rPr>
        <w:t>كاري</w:t>
      </w:r>
      <w:r w:rsidRPr="0037331C">
        <w:rPr>
          <w:rFonts w:ascii="CVMitra-Bold" w:cs="B Lotus"/>
          <w:color w:val="000000"/>
          <w:sz w:val="28"/>
          <w:szCs w:val="28"/>
          <w:rtl/>
        </w:rPr>
        <w:t xml:space="preserve"> </w:t>
      </w:r>
      <w:r w:rsidRPr="0037331C">
        <w:rPr>
          <w:rFonts w:ascii="CVMitra-Bold" w:cs="B Lotus" w:hint="cs"/>
          <w:color w:val="000000"/>
          <w:sz w:val="28"/>
          <w:szCs w:val="28"/>
          <w:rtl/>
        </w:rPr>
        <w:t>تحصيلي</w:t>
      </w:r>
      <w:r w:rsidRPr="0037331C">
        <w:rPr>
          <w:rFonts w:ascii="CVMitra-Bold" w:cs="B Lotus"/>
          <w:color w:val="000000"/>
          <w:sz w:val="28"/>
          <w:szCs w:val="28"/>
          <w:rtl/>
        </w:rPr>
        <w:t xml:space="preserve"> </w:t>
      </w:r>
      <w:r w:rsidRPr="0037331C">
        <w:rPr>
          <w:rFonts w:ascii="CVMitra-Bold" w:cs="B Lotus" w:hint="cs"/>
          <w:color w:val="000000"/>
          <w:sz w:val="28"/>
          <w:szCs w:val="28"/>
          <w:rtl/>
        </w:rPr>
        <w:t>دانشجويان</w:t>
      </w:r>
      <w:r w:rsidRPr="0037331C">
        <w:rPr>
          <w:rFonts w:ascii="CVMitra-Bold" w:cs="B Lotus"/>
          <w:color w:val="000000"/>
          <w:sz w:val="28"/>
          <w:szCs w:val="28"/>
          <w:rtl/>
        </w:rPr>
        <w:t xml:space="preserve"> </w:t>
      </w:r>
      <w:r w:rsidRPr="0037331C">
        <w:rPr>
          <w:rFonts w:ascii="CVMitra-Bold" w:cs="B Lotus" w:hint="cs"/>
          <w:color w:val="000000"/>
          <w:sz w:val="28"/>
          <w:szCs w:val="28"/>
          <w:rtl/>
        </w:rPr>
        <w:t>براساس</w:t>
      </w:r>
      <w:r w:rsidRPr="0037331C">
        <w:rPr>
          <w:rFonts w:ascii="CVMitra-Bold" w:cs="B Lotus"/>
          <w:color w:val="000000"/>
          <w:sz w:val="28"/>
          <w:szCs w:val="28"/>
          <w:rtl/>
        </w:rPr>
        <w:t xml:space="preserve"> </w:t>
      </w:r>
      <w:r w:rsidRPr="0037331C">
        <w:rPr>
          <w:rFonts w:ascii="CVMitra-Bold" w:cs="B Lotus" w:hint="cs"/>
          <w:color w:val="000000"/>
          <w:sz w:val="28"/>
          <w:szCs w:val="28"/>
          <w:rtl/>
        </w:rPr>
        <w:t>عوامل</w:t>
      </w:r>
      <w:r w:rsidRPr="0037331C">
        <w:rPr>
          <w:rFonts w:ascii="CVMitra-Bold" w:cs="B Lotus"/>
          <w:color w:val="000000"/>
          <w:sz w:val="28"/>
          <w:szCs w:val="28"/>
          <w:rtl/>
        </w:rPr>
        <w:t xml:space="preserve"> </w:t>
      </w:r>
      <w:r w:rsidRPr="0037331C">
        <w:rPr>
          <w:rFonts w:ascii="CVMitra-Bold" w:cs="B Lotus" w:hint="cs"/>
          <w:color w:val="000000"/>
          <w:sz w:val="28"/>
          <w:szCs w:val="28"/>
          <w:rtl/>
        </w:rPr>
        <w:t>شناختي،</w:t>
      </w:r>
      <w:r w:rsidRPr="0037331C">
        <w:rPr>
          <w:rFonts w:ascii="CVMitra-Bold" w:cs="B Lotus"/>
          <w:color w:val="000000"/>
          <w:sz w:val="28"/>
          <w:szCs w:val="28"/>
          <w:rtl/>
        </w:rPr>
        <w:t xml:space="preserve"> </w:t>
      </w:r>
      <w:r w:rsidRPr="0037331C">
        <w:rPr>
          <w:rFonts w:ascii="CVMitra-Bold" w:cs="B Lotus" w:hint="cs"/>
          <w:color w:val="000000"/>
          <w:sz w:val="28"/>
          <w:szCs w:val="28"/>
          <w:rtl/>
        </w:rPr>
        <w:t>هيجاني،</w:t>
      </w:r>
      <w:r w:rsidRPr="0037331C">
        <w:rPr>
          <w:rFonts w:ascii="CVMitra-Bold" w:cs="B Lotus"/>
          <w:color w:val="000000"/>
          <w:sz w:val="28"/>
          <w:szCs w:val="28"/>
          <w:rtl/>
        </w:rPr>
        <w:t xml:space="preserve"> </w:t>
      </w:r>
      <w:r w:rsidRPr="0037331C">
        <w:rPr>
          <w:rFonts w:ascii="CVMitra-Bold" w:cs="B Lotus" w:hint="cs"/>
          <w:color w:val="000000"/>
          <w:sz w:val="28"/>
          <w:szCs w:val="28"/>
          <w:rtl/>
        </w:rPr>
        <w:t>انگيزشي</w:t>
      </w:r>
      <w:r w:rsidRPr="0037331C">
        <w:rPr>
          <w:rFonts w:ascii="CVMitra-Bold" w:cs="B Lotus"/>
          <w:color w:val="000000"/>
          <w:sz w:val="28"/>
          <w:szCs w:val="28"/>
          <w:rtl/>
        </w:rPr>
        <w:t xml:space="preserve"> </w:t>
      </w:r>
      <w:r w:rsidRPr="0037331C">
        <w:rPr>
          <w:rFonts w:ascii="CVMitra-Bold" w:cs="B Lotus" w:hint="cs"/>
          <w:color w:val="000000"/>
          <w:sz w:val="28"/>
          <w:szCs w:val="28"/>
          <w:rtl/>
        </w:rPr>
        <w:t>و</w:t>
      </w:r>
      <w:r w:rsidRPr="0037331C">
        <w:rPr>
          <w:rFonts w:ascii="CVMitra-Bold" w:cs="B Lotus"/>
          <w:color w:val="000000"/>
          <w:sz w:val="28"/>
          <w:szCs w:val="28"/>
          <w:rtl/>
        </w:rPr>
        <w:t xml:space="preserve"> </w:t>
      </w:r>
      <w:r w:rsidRPr="0037331C">
        <w:rPr>
          <w:rFonts w:ascii="CVMitra-Bold" w:cs="B Lotus" w:hint="cs"/>
          <w:color w:val="000000"/>
          <w:sz w:val="28"/>
          <w:szCs w:val="28"/>
          <w:rtl/>
        </w:rPr>
        <w:t>جنسيت ، فصلنامه</w:t>
      </w:r>
      <w:r w:rsidRPr="0037331C">
        <w:rPr>
          <w:rFonts w:ascii="CVMitra-Bold" w:cs="B Lotus"/>
          <w:color w:val="000000"/>
          <w:sz w:val="28"/>
          <w:szCs w:val="28"/>
          <w:rtl/>
        </w:rPr>
        <w:t xml:space="preserve"> </w:t>
      </w:r>
      <w:r w:rsidRPr="0037331C">
        <w:rPr>
          <w:rFonts w:ascii="CVMitra-Bold" w:cs="B Lotus" w:hint="cs"/>
          <w:color w:val="000000"/>
          <w:sz w:val="28"/>
          <w:szCs w:val="28"/>
          <w:rtl/>
        </w:rPr>
        <w:t>دانش</w:t>
      </w:r>
      <w:r w:rsidRPr="0037331C">
        <w:rPr>
          <w:rFonts w:ascii="CVMitra-Bold" w:cs="B Lotus"/>
          <w:color w:val="000000"/>
          <w:sz w:val="28"/>
          <w:szCs w:val="28"/>
          <w:rtl/>
        </w:rPr>
        <w:t xml:space="preserve"> </w:t>
      </w:r>
      <w:r w:rsidRPr="0037331C">
        <w:rPr>
          <w:rFonts w:ascii="CVMitra-Bold" w:cs="B Lotus" w:hint="cs"/>
          <w:color w:val="000000"/>
          <w:sz w:val="28"/>
          <w:szCs w:val="28"/>
          <w:rtl/>
        </w:rPr>
        <w:t>و</w:t>
      </w:r>
      <w:r w:rsidRPr="0037331C">
        <w:rPr>
          <w:rFonts w:ascii="CVMitra-Bold" w:cs="B Lotus"/>
          <w:color w:val="000000"/>
          <w:sz w:val="28"/>
          <w:szCs w:val="28"/>
          <w:rtl/>
        </w:rPr>
        <w:t xml:space="preserve"> </w:t>
      </w:r>
      <w:r w:rsidRPr="0037331C">
        <w:rPr>
          <w:rFonts w:ascii="CVMitra-Bold" w:cs="B Lotus" w:hint="cs"/>
          <w:color w:val="000000"/>
          <w:sz w:val="28"/>
          <w:szCs w:val="28"/>
          <w:rtl/>
        </w:rPr>
        <w:t>پژوهش</w:t>
      </w:r>
      <w:r w:rsidRPr="0037331C">
        <w:rPr>
          <w:rFonts w:ascii="CVMitra-Bold" w:cs="B Lotus"/>
          <w:color w:val="000000"/>
          <w:sz w:val="28"/>
          <w:szCs w:val="28"/>
          <w:rtl/>
        </w:rPr>
        <w:t xml:space="preserve"> </w:t>
      </w:r>
      <w:r w:rsidRPr="0037331C">
        <w:rPr>
          <w:rFonts w:ascii="CVMitra-Bold" w:cs="B Lotus" w:hint="cs"/>
          <w:color w:val="000000"/>
          <w:sz w:val="28"/>
          <w:szCs w:val="28"/>
          <w:rtl/>
        </w:rPr>
        <w:t>در</w:t>
      </w:r>
      <w:r w:rsidRPr="0037331C">
        <w:rPr>
          <w:rFonts w:ascii="CVMitra-Bold" w:cs="B Lotus"/>
          <w:color w:val="000000"/>
          <w:sz w:val="28"/>
          <w:szCs w:val="28"/>
          <w:rtl/>
        </w:rPr>
        <w:t xml:space="preserve"> </w:t>
      </w:r>
      <w:r w:rsidRPr="0037331C">
        <w:rPr>
          <w:rFonts w:ascii="CVMitra-Bold" w:cs="B Lotus" w:hint="cs"/>
          <w:color w:val="000000"/>
          <w:sz w:val="28"/>
          <w:szCs w:val="28"/>
          <w:rtl/>
        </w:rPr>
        <w:t>روانشناسي</w:t>
      </w:r>
      <w:r w:rsidRPr="0037331C">
        <w:rPr>
          <w:rFonts w:ascii="CVMitra-Bold" w:cs="B Lotus"/>
          <w:color w:val="000000"/>
          <w:sz w:val="28"/>
          <w:szCs w:val="28"/>
          <w:rtl/>
        </w:rPr>
        <w:t xml:space="preserve"> </w:t>
      </w:r>
      <w:r w:rsidRPr="0037331C">
        <w:rPr>
          <w:rFonts w:ascii="CVMitra-Bold" w:cs="B Lotus" w:hint="cs"/>
          <w:color w:val="000000"/>
          <w:sz w:val="28"/>
          <w:szCs w:val="28"/>
          <w:rtl/>
        </w:rPr>
        <w:t>كاربردي،</w:t>
      </w:r>
      <w:r w:rsidRPr="0037331C">
        <w:rPr>
          <w:rFonts w:ascii="CVMitra-Bold" w:cs="B Lotus"/>
          <w:color w:val="000000"/>
          <w:sz w:val="28"/>
          <w:szCs w:val="28"/>
          <w:rtl/>
        </w:rPr>
        <w:t xml:space="preserve"> </w:t>
      </w:r>
      <w:r w:rsidRPr="0037331C">
        <w:rPr>
          <w:rFonts w:ascii="CVMitra-Bold" w:cs="B Lotus" w:hint="cs"/>
          <w:color w:val="000000"/>
          <w:sz w:val="28"/>
          <w:szCs w:val="28"/>
          <w:rtl/>
        </w:rPr>
        <w:t>شماره</w:t>
      </w:r>
      <w:r w:rsidRPr="0037331C">
        <w:rPr>
          <w:rFonts w:ascii="CVMitra-Bold" w:cs="B Lotus"/>
          <w:color w:val="000000"/>
          <w:sz w:val="28"/>
          <w:szCs w:val="28"/>
          <w:rtl/>
        </w:rPr>
        <w:t xml:space="preserve"> 57</w:t>
      </w:r>
      <w:r w:rsidRPr="0037331C">
        <w:rPr>
          <w:rFonts w:ascii="CVMitra-Bold" w:cs="B Lotus" w:hint="cs"/>
          <w:color w:val="000000"/>
          <w:sz w:val="28"/>
          <w:szCs w:val="28"/>
          <w:rtl/>
        </w:rPr>
        <w:t>،</w:t>
      </w:r>
      <w:r w:rsidRPr="0037331C">
        <w:rPr>
          <w:rFonts w:ascii="CVMitra-Bold" w:cs="B Lotus"/>
          <w:color w:val="000000"/>
          <w:sz w:val="28"/>
          <w:szCs w:val="28"/>
          <w:rtl/>
        </w:rPr>
        <w:t xml:space="preserve"> </w:t>
      </w:r>
      <w:r w:rsidRPr="0037331C">
        <w:rPr>
          <w:rFonts w:ascii="CVMitra-Bold" w:cs="B Lotus" w:hint="cs"/>
          <w:color w:val="000000"/>
          <w:sz w:val="28"/>
          <w:szCs w:val="28"/>
          <w:rtl/>
        </w:rPr>
        <w:t>پاييز</w:t>
      </w:r>
      <w:r w:rsidRPr="0037331C">
        <w:rPr>
          <w:rFonts w:ascii="CVMitra-Bold" w:cs="B Lotus"/>
          <w:color w:val="000000"/>
          <w:sz w:val="28"/>
          <w:szCs w:val="28"/>
          <w:rtl/>
        </w:rPr>
        <w:t xml:space="preserve"> 1393</w:t>
      </w:r>
      <w:r w:rsidRPr="0037331C">
        <w:rPr>
          <w:rFonts w:ascii="CVMitra-Bold" w:cs="B Lotus" w:hint="cs"/>
          <w:color w:val="000000"/>
          <w:sz w:val="28"/>
          <w:szCs w:val="28"/>
          <w:rtl/>
        </w:rPr>
        <w:t>،</w:t>
      </w:r>
      <w:r w:rsidRPr="0037331C">
        <w:rPr>
          <w:rFonts w:ascii="CVMitra-Bold" w:cs="B Lotus"/>
          <w:color w:val="000000"/>
          <w:sz w:val="28"/>
          <w:szCs w:val="28"/>
          <w:rtl/>
        </w:rPr>
        <w:t xml:space="preserve">  </w:t>
      </w:r>
      <w:r w:rsidRPr="0037331C">
        <w:rPr>
          <w:rFonts w:ascii="CVMitra-Bold" w:cs="B Lotus" w:hint="cs"/>
          <w:color w:val="000000"/>
          <w:sz w:val="28"/>
          <w:szCs w:val="28"/>
          <w:rtl/>
        </w:rPr>
        <w:t>صص</w:t>
      </w:r>
      <w:r w:rsidRPr="0037331C">
        <w:rPr>
          <w:rFonts w:ascii="CVMitra-Bold" w:cs="B Lotus"/>
          <w:color w:val="000000"/>
          <w:sz w:val="28"/>
          <w:szCs w:val="28"/>
          <w:rtl/>
        </w:rPr>
        <w:t xml:space="preserve"> </w:t>
      </w:r>
      <w:r w:rsidRPr="0037331C">
        <w:rPr>
          <w:rFonts w:ascii="CVMitra-Bold" w:cs="B Lotus" w:hint="cs"/>
          <w:color w:val="000000"/>
          <w:sz w:val="28"/>
          <w:szCs w:val="28"/>
          <w:rtl/>
        </w:rPr>
        <w:t>101</w:t>
      </w:r>
      <w:r w:rsidRPr="0037331C">
        <w:rPr>
          <w:rFonts w:ascii="CVMitra-Bold" w:cs="B Lotus"/>
          <w:color w:val="000000"/>
          <w:sz w:val="28"/>
          <w:szCs w:val="28"/>
          <w:rtl/>
        </w:rPr>
        <w:t>-</w:t>
      </w:r>
      <w:r w:rsidRPr="0037331C">
        <w:rPr>
          <w:rFonts w:ascii="CVMitra-Bold" w:cs="B Lotus" w:hint="cs"/>
          <w:color w:val="000000"/>
          <w:sz w:val="28"/>
          <w:szCs w:val="28"/>
          <w:rtl/>
        </w:rPr>
        <w:t>93.</w:t>
      </w:r>
    </w:p>
    <w:p w:rsidR="00580C05" w:rsidRPr="0056420C" w:rsidRDefault="00580C05" w:rsidP="00580C05">
      <w:pPr>
        <w:spacing w:line="276" w:lineRule="auto"/>
        <w:ind w:left="432" w:hanging="432"/>
        <w:jc w:val="both"/>
        <w:rPr>
          <w:rFonts w:ascii="CVMitra-Bold" w:cs="B Lotus"/>
          <w:color w:val="000000"/>
          <w:sz w:val="28"/>
          <w:szCs w:val="28"/>
        </w:rPr>
      </w:pPr>
    </w:p>
    <w:p w:rsidR="00580C05" w:rsidRPr="00AC04F4" w:rsidRDefault="00580C05" w:rsidP="00580C05">
      <w:pPr>
        <w:spacing w:line="276" w:lineRule="auto"/>
        <w:jc w:val="both"/>
        <w:rPr>
          <w:rFonts w:cs="B Lotus"/>
          <w:noProof/>
        </w:rPr>
      </w:pPr>
    </w:p>
    <w:p w:rsidR="00580C05" w:rsidRPr="00AC04F4" w:rsidRDefault="00580C05" w:rsidP="00580C05">
      <w:pPr>
        <w:spacing w:line="276" w:lineRule="auto"/>
        <w:jc w:val="both"/>
        <w:rPr>
          <w:rFonts w:cs="B Lotus"/>
          <w:noProof/>
        </w:rPr>
      </w:pPr>
    </w:p>
    <w:p w:rsidR="00580C05" w:rsidRPr="000A6829" w:rsidRDefault="00580C05" w:rsidP="00580C05">
      <w:pPr>
        <w:spacing w:line="276" w:lineRule="auto"/>
        <w:jc w:val="both"/>
        <w:rPr>
          <w:rFonts w:ascii="CVMitra-Bold" w:cs="B Lotus"/>
          <w:color w:val="000000"/>
          <w:sz w:val="28"/>
          <w:szCs w:val="28"/>
        </w:rPr>
      </w:pPr>
    </w:p>
    <w:p w:rsidR="00580C05" w:rsidRDefault="00580C05" w:rsidP="00580C05">
      <w:pPr>
        <w:spacing w:line="276" w:lineRule="auto"/>
        <w:ind w:left="432" w:hanging="432"/>
        <w:jc w:val="both"/>
        <w:rPr>
          <w:rFonts w:ascii="CVMitra-Bold" w:cs="B Lotus"/>
          <w:color w:val="000000"/>
          <w:sz w:val="28"/>
          <w:szCs w:val="28"/>
          <w:rtl/>
        </w:rPr>
      </w:pPr>
    </w:p>
    <w:p w:rsidR="00580C05" w:rsidRDefault="00580C05" w:rsidP="00580C05">
      <w:pPr>
        <w:spacing w:line="276" w:lineRule="auto"/>
        <w:ind w:left="432" w:hanging="432"/>
        <w:jc w:val="both"/>
        <w:rPr>
          <w:rFonts w:ascii="CVMitra-Bold" w:cs="B Lotus"/>
          <w:color w:val="000000"/>
          <w:sz w:val="28"/>
          <w:szCs w:val="28"/>
          <w:rtl/>
        </w:rPr>
      </w:pPr>
    </w:p>
    <w:p w:rsidR="00580C05" w:rsidRDefault="00580C05" w:rsidP="00580C05">
      <w:pPr>
        <w:spacing w:line="276" w:lineRule="auto"/>
        <w:ind w:left="432" w:hanging="432"/>
        <w:jc w:val="both"/>
        <w:rPr>
          <w:rFonts w:ascii="CVMitra-Bold" w:cs="B Lotus"/>
          <w:color w:val="000000"/>
          <w:sz w:val="28"/>
          <w:szCs w:val="28"/>
          <w:rtl/>
        </w:rPr>
      </w:pPr>
    </w:p>
    <w:p w:rsidR="00580C05" w:rsidRPr="003F199A" w:rsidRDefault="00580C05" w:rsidP="00580C05">
      <w:pPr>
        <w:spacing w:line="276" w:lineRule="auto"/>
        <w:ind w:left="432" w:hanging="432"/>
        <w:jc w:val="both"/>
        <w:rPr>
          <w:rFonts w:ascii="CVMitra-Bold" w:cs="B Lotus"/>
          <w:color w:val="000000"/>
          <w:sz w:val="28"/>
          <w:szCs w:val="28"/>
          <w:rtl/>
        </w:rPr>
      </w:pPr>
    </w:p>
    <w:p w:rsidR="00580C05" w:rsidRPr="00AC04F4" w:rsidRDefault="00580C05" w:rsidP="00580C05">
      <w:pPr>
        <w:spacing w:line="276" w:lineRule="auto"/>
        <w:jc w:val="both"/>
        <w:rPr>
          <w:rFonts w:cs="B Lotus"/>
          <w:noProof/>
          <w:rtl/>
        </w:rPr>
      </w:pPr>
    </w:p>
    <w:p w:rsidR="00580C05" w:rsidRPr="00AC04F4" w:rsidRDefault="00580C05" w:rsidP="00580C05">
      <w:pPr>
        <w:bidi w:val="0"/>
        <w:spacing w:line="276" w:lineRule="auto"/>
        <w:ind w:left="720" w:hanging="720"/>
        <w:jc w:val="both"/>
        <w:rPr>
          <w:rFonts w:cs="B Lotus"/>
          <w:b/>
          <w:bCs/>
        </w:rPr>
      </w:pPr>
      <w:r w:rsidRPr="00AC04F4">
        <w:rPr>
          <w:rFonts w:cs="B Lotus"/>
          <w:b/>
          <w:bCs/>
        </w:rPr>
        <w:t>References:</w:t>
      </w:r>
    </w:p>
    <w:p w:rsidR="00580C05" w:rsidRPr="003C2A42" w:rsidRDefault="00580C05" w:rsidP="00580C05">
      <w:pPr>
        <w:bidi w:val="0"/>
        <w:spacing w:line="276" w:lineRule="auto"/>
        <w:ind w:left="720" w:hanging="720"/>
        <w:jc w:val="both"/>
        <w:rPr>
          <w:i/>
          <w:iCs/>
          <w:noProof/>
          <w:sz w:val="28"/>
          <w:szCs w:val="28"/>
          <w:rtl/>
        </w:rPr>
      </w:pPr>
    </w:p>
    <w:p w:rsidR="00580C05" w:rsidRPr="003F199A" w:rsidRDefault="00580C05" w:rsidP="00580C05">
      <w:pPr>
        <w:autoSpaceDE w:val="0"/>
        <w:autoSpaceDN w:val="0"/>
        <w:bidi w:val="0"/>
        <w:adjustRightInd w:val="0"/>
        <w:spacing w:line="276" w:lineRule="auto"/>
        <w:jc w:val="both"/>
        <w:rPr>
          <w:color w:val="000000"/>
          <w:sz w:val="28"/>
          <w:szCs w:val="28"/>
        </w:rPr>
      </w:pP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p>
    <w:p w:rsidR="00580C05" w:rsidRPr="0056420C" w:rsidRDefault="00580C05" w:rsidP="00580C05">
      <w:pPr>
        <w:autoSpaceDE w:val="0"/>
        <w:autoSpaceDN w:val="0"/>
        <w:bidi w:val="0"/>
        <w:adjustRightInd w:val="0"/>
        <w:spacing w:line="276" w:lineRule="auto"/>
        <w:ind w:left="720" w:hanging="720"/>
        <w:jc w:val="both"/>
        <w:rPr>
          <w:color w:val="000000"/>
          <w:sz w:val="28"/>
          <w:szCs w:val="28"/>
          <w:rtl/>
        </w:rPr>
      </w:pPr>
      <w:proofErr w:type="gramStart"/>
      <w:r w:rsidRPr="0056420C">
        <w:rPr>
          <w:color w:val="000000"/>
          <w:sz w:val="28"/>
          <w:szCs w:val="28"/>
        </w:rPr>
        <w:t>Akinsola, K. Tella, M. &amp; Tella, A. (2007).</w:t>
      </w:r>
      <w:proofErr w:type="gramEnd"/>
      <w:r w:rsidRPr="0056420C">
        <w:rPr>
          <w:color w:val="000000"/>
          <w:sz w:val="28"/>
          <w:szCs w:val="28"/>
        </w:rPr>
        <w:t xml:space="preserve"> </w:t>
      </w:r>
      <w:proofErr w:type="gramStart"/>
      <w:r w:rsidRPr="0056420C">
        <w:rPr>
          <w:color w:val="000000"/>
          <w:sz w:val="28"/>
          <w:szCs w:val="28"/>
        </w:rPr>
        <w:t>Correlates of Academic</w:t>
      </w:r>
      <w:r w:rsidRPr="0056420C">
        <w:rPr>
          <w:color w:val="000000"/>
          <w:sz w:val="28"/>
          <w:szCs w:val="28"/>
          <w:rtl/>
        </w:rPr>
        <w:t xml:space="preserve"> </w:t>
      </w:r>
      <w:r w:rsidRPr="0056420C">
        <w:rPr>
          <w:color w:val="000000"/>
          <w:sz w:val="28"/>
          <w:szCs w:val="28"/>
        </w:rPr>
        <w:t>Procrastinationand Mathematics Achievement of University Undergraduate Students.</w:t>
      </w:r>
      <w:proofErr w:type="gramEnd"/>
      <w:r w:rsidRPr="0056420C">
        <w:rPr>
          <w:color w:val="000000"/>
          <w:sz w:val="28"/>
          <w:szCs w:val="28"/>
        </w:rPr>
        <w:t xml:space="preserve"> Eurasia Journal of Mathematics, Science &amp; Technology Education, 3(4), 363-370.</w:t>
      </w:r>
      <w:r w:rsidRPr="0056420C">
        <w:rPr>
          <w:color w:val="000000"/>
          <w:sz w:val="28"/>
          <w:szCs w:val="28"/>
          <w:rtl/>
        </w:rPr>
        <w:t xml:space="preserve"> </w:t>
      </w:r>
    </w:p>
    <w:p w:rsidR="00580C05" w:rsidRPr="003C2A42" w:rsidRDefault="00580C05" w:rsidP="00580C05">
      <w:pPr>
        <w:autoSpaceDE w:val="0"/>
        <w:autoSpaceDN w:val="0"/>
        <w:bidi w:val="0"/>
        <w:adjustRightInd w:val="0"/>
        <w:spacing w:line="276" w:lineRule="auto"/>
        <w:ind w:left="720" w:hanging="720"/>
        <w:jc w:val="both"/>
        <w:rPr>
          <w:color w:val="000000"/>
          <w:sz w:val="28"/>
          <w:szCs w:val="28"/>
          <w:rtl/>
        </w:rPr>
      </w:pPr>
      <w:proofErr w:type="gramStart"/>
      <w:r w:rsidRPr="003C2A42">
        <w:rPr>
          <w:color w:val="000000"/>
          <w:sz w:val="28"/>
          <w:szCs w:val="28"/>
        </w:rPr>
        <w:t>Alexander, E. S. &amp; Onwuegbuzie, A. J. (2007).</w:t>
      </w:r>
      <w:proofErr w:type="gramEnd"/>
      <w:r w:rsidRPr="003C2A42">
        <w:rPr>
          <w:color w:val="000000"/>
          <w:sz w:val="28"/>
          <w:szCs w:val="28"/>
        </w:rPr>
        <w:t xml:space="preserve"> </w:t>
      </w:r>
      <w:proofErr w:type="gramStart"/>
      <w:r w:rsidRPr="003C2A42">
        <w:rPr>
          <w:color w:val="000000"/>
          <w:sz w:val="28"/>
          <w:szCs w:val="28"/>
        </w:rPr>
        <w:t>Academic</w:t>
      </w:r>
      <w:r w:rsidRPr="003C2A42">
        <w:rPr>
          <w:color w:val="000000"/>
          <w:sz w:val="28"/>
          <w:szCs w:val="28"/>
          <w:rtl/>
        </w:rPr>
        <w:t xml:space="preserve"> </w:t>
      </w:r>
      <w:r w:rsidRPr="003C2A42">
        <w:rPr>
          <w:color w:val="000000"/>
          <w:sz w:val="28"/>
          <w:szCs w:val="28"/>
        </w:rPr>
        <w:t>procrastination and the role of hope as a coping strategy.</w:t>
      </w:r>
      <w:proofErr w:type="gramEnd"/>
      <w:r w:rsidRPr="003C2A42">
        <w:rPr>
          <w:color w:val="000000"/>
          <w:sz w:val="28"/>
          <w:szCs w:val="28"/>
          <w:rtl/>
        </w:rPr>
        <w:t xml:space="preserve"> </w:t>
      </w:r>
      <w:r w:rsidRPr="003C2A42">
        <w:rPr>
          <w:color w:val="000000"/>
          <w:sz w:val="28"/>
          <w:szCs w:val="28"/>
        </w:rPr>
        <w:t>Personality and Individual Differences, 42, 1301-1310.</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56420C">
        <w:rPr>
          <w:color w:val="000000"/>
          <w:sz w:val="28"/>
          <w:szCs w:val="28"/>
        </w:rPr>
        <w:t>Altunsoy, S. &amp; Çimen, O., Ekici, G. &amp; Atikc, A. D, Gokmen, A. (2010).</w:t>
      </w:r>
      <w:proofErr w:type="gramEnd"/>
      <w:r w:rsidRPr="0056420C">
        <w:rPr>
          <w:color w:val="000000"/>
          <w:sz w:val="28"/>
          <w:szCs w:val="28"/>
        </w:rPr>
        <w:t xml:space="preserve"> </w:t>
      </w:r>
      <w:proofErr w:type="gramStart"/>
      <w:r w:rsidRPr="0056420C">
        <w:rPr>
          <w:color w:val="000000"/>
          <w:sz w:val="28"/>
          <w:szCs w:val="28"/>
        </w:rPr>
        <w:t>An assessment of the factors that influence biology teacher candidates’ levels of academic self- efficacy.</w:t>
      </w:r>
      <w:proofErr w:type="gramEnd"/>
      <w:r w:rsidRPr="0056420C">
        <w:rPr>
          <w:color w:val="000000"/>
          <w:sz w:val="28"/>
          <w:szCs w:val="28"/>
        </w:rPr>
        <w:t xml:space="preserve"> Procedia Social and Behavioral Sciences 2, 2377–2382.</w:t>
      </w:r>
    </w:p>
    <w:p w:rsidR="00580C05" w:rsidRPr="0056420C" w:rsidRDefault="00580C05" w:rsidP="00580C05">
      <w:pPr>
        <w:autoSpaceDE w:val="0"/>
        <w:autoSpaceDN w:val="0"/>
        <w:bidi w:val="0"/>
        <w:adjustRightInd w:val="0"/>
        <w:spacing w:line="276" w:lineRule="auto"/>
        <w:ind w:left="720" w:hanging="720"/>
        <w:jc w:val="both"/>
        <w:rPr>
          <w:color w:val="000000"/>
          <w:sz w:val="28"/>
          <w:szCs w:val="28"/>
          <w:rtl/>
        </w:rPr>
      </w:pPr>
      <w:r w:rsidRPr="0056420C">
        <w:rPr>
          <w:color w:val="000000"/>
          <w:sz w:val="28"/>
          <w:szCs w:val="28"/>
        </w:rPr>
        <w:t xml:space="preserve">Amoon, H. (2008). </w:t>
      </w:r>
      <w:proofErr w:type="gramStart"/>
      <w:r w:rsidRPr="0056420C">
        <w:rPr>
          <w:color w:val="000000"/>
          <w:sz w:val="28"/>
          <w:szCs w:val="28"/>
        </w:rPr>
        <w:t>The association between self-efficacy and self-related abilities and college</w:t>
      </w:r>
      <w:r w:rsidRPr="0056420C">
        <w:rPr>
          <w:color w:val="000000"/>
          <w:sz w:val="28"/>
          <w:szCs w:val="28"/>
          <w:rtl/>
        </w:rPr>
        <w:t xml:space="preserve"> </w:t>
      </w:r>
      <w:r w:rsidRPr="0056420C">
        <w:rPr>
          <w:color w:val="000000"/>
          <w:sz w:val="28"/>
          <w:szCs w:val="28"/>
        </w:rPr>
        <w:t>students’ adjustment and academic performance.</w:t>
      </w:r>
      <w:proofErr w:type="gramEnd"/>
      <w:r w:rsidRPr="0056420C">
        <w:rPr>
          <w:color w:val="000000"/>
          <w:sz w:val="28"/>
          <w:szCs w:val="28"/>
        </w:rPr>
        <w:t xml:space="preserve"> Ph.D Fordham University, New York.</w:t>
      </w:r>
    </w:p>
    <w:p w:rsidR="00580C05" w:rsidRPr="0056420C" w:rsidRDefault="00580C05" w:rsidP="00580C05">
      <w:pPr>
        <w:autoSpaceDE w:val="0"/>
        <w:autoSpaceDN w:val="0"/>
        <w:bidi w:val="0"/>
        <w:adjustRightInd w:val="0"/>
        <w:spacing w:line="276" w:lineRule="auto"/>
        <w:ind w:left="720" w:hanging="720"/>
        <w:jc w:val="both"/>
        <w:rPr>
          <w:color w:val="000000"/>
          <w:sz w:val="28"/>
          <w:szCs w:val="28"/>
          <w:rtl/>
        </w:rPr>
      </w:pPr>
      <w:r w:rsidRPr="0056420C">
        <w:rPr>
          <w:color w:val="000000"/>
          <w:sz w:val="28"/>
          <w:szCs w:val="28"/>
        </w:rPr>
        <w:t>Arbona, C. (2000). The development of academic achievement in school-aged children:</w:t>
      </w:r>
      <w:r w:rsidRPr="0056420C">
        <w:rPr>
          <w:color w:val="000000"/>
          <w:sz w:val="28"/>
          <w:szCs w:val="28"/>
          <w:rtl/>
        </w:rPr>
        <w:t xml:space="preserve"> </w:t>
      </w:r>
      <w:r w:rsidRPr="0056420C">
        <w:rPr>
          <w:color w:val="000000"/>
          <w:sz w:val="28"/>
          <w:szCs w:val="28"/>
        </w:rPr>
        <w:t xml:space="preserve">Precursors to career development. In S. D. Brown &amp; R. W. Lent (Eds.), Handbook </w:t>
      </w:r>
      <w:proofErr w:type="gramStart"/>
      <w:r w:rsidRPr="0056420C">
        <w:rPr>
          <w:color w:val="000000"/>
          <w:sz w:val="28"/>
          <w:szCs w:val="28"/>
        </w:rPr>
        <w:t>of  counseling</w:t>
      </w:r>
      <w:proofErr w:type="gramEnd"/>
      <w:r w:rsidRPr="0056420C">
        <w:rPr>
          <w:color w:val="000000"/>
          <w:sz w:val="28"/>
          <w:szCs w:val="28"/>
        </w:rPr>
        <w:t xml:space="preserve"> psychology 3rd ed., pp. 435-470.</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56420C">
        <w:rPr>
          <w:color w:val="000000"/>
          <w:sz w:val="28"/>
          <w:szCs w:val="28"/>
        </w:rPr>
        <w:t>Bacanli, F. (2006).</w:t>
      </w:r>
      <w:proofErr w:type="gramEnd"/>
      <w:r w:rsidRPr="0056420C">
        <w:rPr>
          <w:color w:val="000000"/>
          <w:sz w:val="28"/>
          <w:szCs w:val="28"/>
        </w:rPr>
        <w:t xml:space="preserve"> Career search self- efficacy expectation scale: validaty and reliability studies. Educational science: theory and practice, 6 (2), 318-330.</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 xml:space="preserve">Balkis, M. </w:t>
      </w:r>
      <w:proofErr w:type="gramStart"/>
      <w:r w:rsidRPr="003C2A42">
        <w:rPr>
          <w:color w:val="000000"/>
          <w:sz w:val="28"/>
          <w:szCs w:val="28"/>
        </w:rPr>
        <w:t>&amp;  Duru</w:t>
      </w:r>
      <w:proofErr w:type="gramEnd"/>
      <w:r w:rsidRPr="003C2A42">
        <w:rPr>
          <w:color w:val="000000"/>
          <w:sz w:val="28"/>
          <w:szCs w:val="28"/>
        </w:rPr>
        <w:t xml:space="preserve">, E. (2007). </w:t>
      </w:r>
      <w:proofErr w:type="gramStart"/>
      <w:r w:rsidRPr="003C2A42">
        <w:rPr>
          <w:color w:val="000000"/>
          <w:sz w:val="28"/>
          <w:szCs w:val="28"/>
        </w:rPr>
        <w:t>The evaluation of the major</w:t>
      </w:r>
      <w:r w:rsidRPr="003C2A42">
        <w:rPr>
          <w:color w:val="000000"/>
          <w:sz w:val="28"/>
          <w:szCs w:val="28"/>
          <w:rtl/>
        </w:rPr>
        <w:t xml:space="preserve"> </w:t>
      </w:r>
      <w:r w:rsidRPr="003C2A42">
        <w:rPr>
          <w:color w:val="000000"/>
          <w:sz w:val="28"/>
          <w:szCs w:val="28"/>
        </w:rPr>
        <w:t>characteristics and aspects of the procrastination in the</w:t>
      </w:r>
      <w:r w:rsidRPr="003C2A42">
        <w:rPr>
          <w:color w:val="000000"/>
          <w:sz w:val="28"/>
          <w:szCs w:val="28"/>
          <w:rtl/>
        </w:rPr>
        <w:t xml:space="preserve"> </w:t>
      </w:r>
      <w:r w:rsidRPr="003C2A42">
        <w:rPr>
          <w:color w:val="000000"/>
          <w:sz w:val="28"/>
          <w:szCs w:val="28"/>
        </w:rPr>
        <w:t>framework of psychological counseling and guidance.</w:t>
      </w:r>
      <w:proofErr w:type="gramEnd"/>
      <w:r w:rsidRPr="003C2A42">
        <w:rPr>
          <w:color w:val="000000"/>
          <w:sz w:val="28"/>
          <w:szCs w:val="28"/>
        </w:rPr>
        <w:t xml:space="preserve"> Educational Sciences: Theory &amp; Practice, 7, 376-385.</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56420C">
        <w:rPr>
          <w:color w:val="000000"/>
          <w:sz w:val="28"/>
          <w:szCs w:val="28"/>
        </w:rPr>
        <w:t>Bandura, A, (1994).</w:t>
      </w:r>
      <w:proofErr w:type="gramEnd"/>
      <w:r w:rsidRPr="0056420C">
        <w:rPr>
          <w:color w:val="000000"/>
          <w:sz w:val="28"/>
          <w:szCs w:val="28"/>
        </w:rPr>
        <w:t xml:space="preserve"> </w:t>
      </w:r>
      <w:proofErr w:type="gramStart"/>
      <w:r w:rsidRPr="0056420C">
        <w:rPr>
          <w:color w:val="000000"/>
          <w:sz w:val="28"/>
          <w:szCs w:val="28"/>
        </w:rPr>
        <w:t>Perciered Self- Efficacy in Cognitive Development and Functioning.</w:t>
      </w:r>
      <w:proofErr w:type="gramEnd"/>
      <w:r w:rsidRPr="0056420C">
        <w:rPr>
          <w:color w:val="000000"/>
          <w:sz w:val="28"/>
          <w:szCs w:val="28"/>
        </w:rPr>
        <w:t xml:space="preserve"> Stanford university, Educational Psychology, 28(2)</w:t>
      </w:r>
      <w:proofErr w:type="gramStart"/>
      <w:r w:rsidRPr="0056420C">
        <w:rPr>
          <w:color w:val="000000"/>
          <w:sz w:val="28"/>
          <w:szCs w:val="28"/>
        </w:rPr>
        <w:t>,117</w:t>
      </w:r>
      <w:proofErr w:type="gramEnd"/>
      <w:r w:rsidRPr="0056420C">
        <w:rPr>
          <w:color w:val="000000"/>
          <w:sz w:val="28"/>
          <w:szCs w:val="28"/>
        </w:rPr>
        <w:t>-148</w:t>
      </w:r>
    </w:p>
    <w:p w:rsidR="00580C05" w:rsidRPr="003C2A42" w:rsidRDefault="00580C05" w:rsidP="00580C05">
      <w:pPr>
        <w:bidi w:val="0"/>
        <w:spacing w:line="276" w:lineRule="auto"/>
        <w:ind w:left="720" w:hanging="720"/>
        <w:jc w:val="both"/>
        <w:rPr>
          <w:noProof/>
          <w:sz w:val="28"/>
          <w:szCs w:val="28"/>
          <w:rtl/>
        </w:rPr>
      </w:pPr>
      <w:r w:rsidRPr="003C2A42">
        <w:rPr>
          <w:noProof/>
          <w:sz w:val="28"/>
          <w:szCs w:val="28"/>
        </w:rPr>
        <w:t>Bandura, A. (1977). self- efficacy. In V.S Rama chaudram (Ed), Encychopedia of human</w:t>
      </w:r>
      <w:r w:rsidRPr="003C2A42">
        <w:rPr>
          <w:noProof/>
          <w:sz w:val="28"/>
          <w:szCs w:val="28"/>
          <w:rtl/>
          <w:lang w:bidi="fa-IR"/>
        </w:rPr>
        <w:t xml:space="preserve"> </w:t>
      </w:r>
      <w:r w:rsidRPr="003C2A42">
        <w:rPr>
          <w:noProof/>
          <w:sz w:val="28"/>
          <w:szCs w:val="28"/>
        </w:rPr>
        <w:t>behavior, vol. (1). 71- 81.</w:t>
      </w:r>
    </w:p>
    <w:p w:rsidR="00580C05" w:rsidRPr="003C2A42" w:rsidRDefault="00580C05" w:rsidP="00580C05">
      <w:pPr>
        <w:bidi w:val="0"/>
        <w:spacing w:line="276" w:lineRule="auto"/>
        <w:ind w:left="720" w:hanging="720"/>
        <w:jc w:val="both"/>
        <w:rPr>
          <w:noProof/>
          <w:sz w:val="28"/>
          <w:szCs w:val="28"/>
        </w:rPr>
      </w:pPr>
      <w:r w:rsidRPr="003C2A42">
        <w:rPr>
          <w:noProof/>
          <w:sz w:val="28"/>
          <w:szCs w:val="28"/>
        </w:rPr>
        <w:t>Bandura, A. (1982). Self- efficacy mechanism in human agency. American psychology,</w:t>
      </w:r>
      <w:r w:rsidRPr="003C2A42">
        <w:rPr>
          <w:noProof/>
          <w:sz w:val="28"/>
          <w:szCs w:val="28"/>
          <w:rtl/>
          <w:lang w:bidi="fa-IR"/>
        </w:rPr>
        <w:t xml:space="preserve"> </w:t>
      </w:r>
      <w:r w:rsidRPr="003C2A42">
        <w:rPr>
          <w:noProof/>
          <w:sz w:val="28"/>
          <w:szCs w:val="28"/>
        </w:rPr>
        <w:t xml:space="preserve"> 37, 122-147.</w:t>
      </w:r>
    </w:p>
    <w:p w:rsidR="00580C05" w:rsidRPr="0056420C" w:rsidRDefault="00580C05" w:rsidP="00580C05">
      <w:pPr>
        <w:autoSpaceDE w:val="0"/>
        <w:autoSpaceDN w:val="0"/>
        <w:bidi w:val="0"/>
        <w:adjustRightInd w:val="0"/>
        <w:spacing w:line="276" w:lineRule="auto"/>
        <w:ind w:left="720" w:hanging="720"/>
        <w:jc w:val="both"/>
        <w:rPr>
          <w:color w:val="000000"/>
          <w:sz w:val="28"/>
          <w:szCs w:val="28"/>
          <w:rtl/>
        </w:rPr>
      </w:pPr>
      <w:r w:rsidRPr="0056420C">
        <w:rPr>
          <w:color w:val="000000"/>
          <w:sz w:val="28"/>
          <w:szCs w:val="28"/>
        </w:rPr>
        <w:lastRenderedPageBreak/>
        <w:t xml:space="preserve">Bandura, A. (1989). </w:t>
      </w:r>
      <w:proofErr w:type="gramStart"/>
      <w:r w:rsidRPr="0056420C">
        <w:rPr>
          <w:color w:val="000000"/>
          <w:sz w:val="28"/>
          <w:szCs w:val="28"/>
        </w:rPr>
        <w:t>Regulation of cognitive processes through perceived self-efficacy.</w:t>
      </w:r>
      <w:proofErr w:type="gramEnd"/>
      <w:r w:rsidRPr="0056420C">
        <w:rPr>
          <w:color w:val="000000"/>
          <w:sz w:val="28"/>
          <w:szCs w:val="28"/>
        </w:rPr>
        <w:t xml:space="preserve"> Developmental</w:t>
      </w:r>
      <w:r w:rsidRPr="0056420C">
        <w:rPr>
          <w:color w:val="000000"/>
          <w:sz w:val="28"/>
          <w:szCs w:val="28"/>
          <w:rtl/>
        </w:rPr>
        <w:t xml:space="preserve"> </w:t>
      </w:r>
      <w:r w:rsidRPr="0056420C">
        <w:rPr>
          <w:color w:val="000000"/>
          <w:sz w:val="28"/>
          <w:szCs w:val="28"/>
        </w:rPr>
        <w:t>Psychology, 25, 729-735</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Bandura, A. (1997). Cognitive</w:t>
      </w:r>
      <w:r w:rsidRPr="003C2A42">
        <w:rPr>
          <w:color w:val="000000"/>
          <w:sz w:val="28"/>
          <w:szCs w:val="28"/>
          <w:rtl/>
          <w:lang w:bidi="fa-IR"/>
        </w:rPr>
        <w:t xml:space="preserve"> </w:t>
      </w:r>
      <w:r w:rsidRPr="003C2A42">
        <w:rPr>
          <w:color w:val="000000"/>
          <w:sz w:val="28"/>
          <w:szCs w:val="28"/>
        </w:rPr>
        <w:t>processes in mediating behavioral</w:t>
      </w:r>
      <w:r w:rsidRPr="003C2A42">
        <w:rPr>
          <w:color w:val="000000"/>
          <w:sz w:val="28"/>
          <w:szCs w:val="28"/>
          <w:rtl/>
          <w:lang w:bidi="fa-IR"/>
        </w:rPr>
        <w:t xml:space="preserve"> </w:t>
      </w:r>
      <w:r w:rsidRPr="003C2A42">
        <w:rPr>
          <w:color w:val="000000"/>
          <w:sz w:val="28"/>
          <w:szCs w:val="28"/>
        </w:rPr>
        <w:t>change, Journal of personality and</w:t>
      </w:r>
      <w:r w:rsidRPr="003C2A42">
        <w:rPr>
          <w:color w:val="000000"/>
          <w:sz w:val="28"/>
          <w:szCs w:val="28"/>
          <w:rtl/>
          <w:lang w:bidi="fa-IR"/>
        </w:rPr>
        <w:t xml:space="preserve"> </w:t>
      </w:r>
      <w:r w:rsidRPr="003C2A42">
        <w:rPr>
          <w:color w:val="000000"/>
          <w:sz w:val="28"/>
          <w:szCs w:val="28"/>
        </w:rPr>
        <w:t>social psychology, 35, 125-139.</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r w:rsidRPr="0056420C">
        <w:rPr>
          <w:color w:val="000000"/>
          <w:sz w:val="28"/>
          <w:szCs w:val="28"/>
        </w:rPr>
        <w:t xml:space="preserve">Bandura, A. (2001). Social cognitive theory: an agentic perspective. </w:t>
      </w:r>
      <w:proofErr w:type="gramStart"/>
      <w:r w:rsidRPr="0056420C">
        <w:rPr>
          <w:color w:val="000000"/>
          <w:sz w:val="28"/>
          <w:szCs w:val="28"/>
        </w:rPr>
        <w:t>Annual review of psychology.</w:t>
      </w:r>
      <w:proofErr w:type="gramEnd"/>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r w:rsidRPr="0056420C">
        <w:rPr>
          <w:color w:val="000000"/>
          <w:sz w:val="28"/>
          <w:szCs w:val="28"/>
        </w:rPr>
        <w:t xml:space="preserve">Bandura, A. (2006). </w:t>
      </w:r>
      <w:proofErr w:type="gramStart"/>
      <w:r w:rsidRPr="0056420C">
        <w:rPr>
          <w:color w:val="000000"/>
          <w:sz w:val="28"/>
          <w:szCs w:val="28"/>
        </w:rPr>
        <w:t>Toward a Psychology of human agency.</w:t>
      </w:r>
      <w:proofErr w:type="gramEnd"/>
      <w:r w:rsidRPr="0056420C">
        <w:rPr>
          <w:color w:val="000000"/>
          <w:sz w:val="28"/>
          <w:szCs w:val="28"/>
        </w:rPr>
        <w:t xml:space="preserve"> Journal of</w:t>
      </w:r>
      <w:r w:rsidRPr="0056420C">
        <w:rPr>
          <w:color w:val="000000"/>
          <w:sz w:val="28"/>
          <w:szCs w:val="28"/>
          <w:rtl/>
        </w:rPr>
        <w:t xml:space="preserve"> </w:t>
      </w:r>
      <w:r w:rsidRPr="0056420C">
        <w:rPr>
          <w:color w:val="000000"/>
          <w:sz w:val="28"/>
          <w:szCs w:val="28"/>
        </w:rPr>
        <w:t>Psychological Science, 1(2): 1-17.</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r w:rsidRPr="0056420C">
        <w:rPr>
          <w:color w:val="000000"/>
          <w:sz w:val="28"/>
          <w:szCs w:val="28"/>
        </w:rPr>
        <w:t xml:space="preserve">Bang, M. (2002). Role of self- efficacy and task- value in predicting college </w:t>
      </w:r>
      <w:proofErr w:type="gramStart"/>
      <w:r w:rsidRPr="0056420C">
        <w:rPr>
          <w:color w:val="000000"/>
          <w:sz w:val="28"/>
          <w:szCs w:val="28"/>
        </w:rPr>
        <w:t>students</w:t>
      </w:r>
      <w:proofErr w:type="gramEnd"/>
      <w:r w:rsidRPr="0056420C">
        <w:rPr>
          <w:color w:val="000000"/>
          <w:sz w:val="28"/>
          <w:szCs w:val="28"/>
        </w:rPr>
        <w:t xml:space="preserve"> course performance and future enrollment intentions. </w:t>
      </w:r>
      <w:proofErr w:type="gramStart"/>
      <w:r w:rsidRPr="0056420C">
        <w:rPr>
          <w:color w:val="000000"/>
          <w:sz w:val="28"/>
          <w:szCs w:val="28"/>
        </w:rPr>
        <w:t>Contemporary educational psychology, 26 (4), 553-570.</w:t>
      </w:r>
      <w:proofErr w:type="gramEnd"/>
    </w:p>
    <w:p w:rsidR="00580C05" w:rsidRPr="0056420C" w:rsidRDefault="00580C05" w:rsidP="00580C05">
      <w:pPr>
        <w:autoSpaceDE w:val="0"/>
        <w:autoSpaceDN w:val="0"/>
        <w:bidi w:val="0"/>
        <w:adjustRightInd w:val="0"/>
        <w:spacing w:line="276" w:lineRule="auto"/>
        <w:ind w:left="720" w:hanging="720"/>
        <w:jc w:val="both"/>
        <w:rPr>
          <w:color w:val="000000"/>
          <w:sz w:val="28"/>
          <w:szCs w:val="28"/>
          <w:rtl/>
        </w:rPr>
      </w:pPr>
      <w:r w:rsidRPr="0056420C">
        <w:rPr>
          <w:color w:val="000000"/>
          <w:sz w:val="28"/>
          <w:szCs w:val="28"/>
        </w:rPr>
        <w:t xml:space="preserve">Blun, A. t. </w:t>
      </w:r>
      <w:proofErr w:type="gramStart"/>
      <w:r w:rsidRPr="0056420C">
        <w:rPr>
          <w:color w:val="000000"/>
          <w:sz w:val="28"/>
          <w:szCs w:val="28"/>
        </w:rPr>
        <w:t>&amp;  Pychyl</w:t>
      </w:r>
      <w:proofErr w:type="gramEnd"/>
      <w:r w:rsidRPr="0056420C">
        <w:rPr>
          <w:color w:val="000000"/>
          <w:sz w:val="28"/>
          <w:szCs w:val="28"/>
        </w:rPr>
        <w:t>, Ti</w:t>
      </w:r>
      <w:r w:rsidRPr="0056420C">
        <w:rPr>
          <w:color w:val="000000"/>
          <w:sz w:val="28"/>
          <w:szCs w:val="28"/>
          <w:rtl/>
        </w:rPr>
        <w:t>.</w:t>
      </w:r>
      <w:r w:rsidRPr="0056420C">
        <w:rPr>
          <w:color w:val="000000"/>
          <w:sz w:val="28"/>
          <w:szCs w:val="28"/>
        </w:rPr>
        <w:t>A. (2005). Project systems of procrastinators: a personal</w:t>
      </w:r>
      <w:r w:rsidRPr="0056420C">
        <w:rPr>
          <w:color w:val="000000"/>
          <w:sz w:val="28"/>
          <w:szCs w:val="28"/>
          <w:rtl/>
        </w:rPr>
        <w:t xml:space="preserve"> </w:t>
      </w:r>
      <w:r w:rsidRPr="0056420C">
        <w:rPr>
          <w:color w:val="000000"/>
          <w:sz w:val="28"/>
          <w:szCs w:val="28"/>
        </w:rPr>
        <w:t>project-analytic and action control perspective</w:t>
      </w:r>
      <w:r w:rsidRPr="0056420C">
        <w:rPr>
          <w:color w:val="000000"/>
          <w:sz w:val="28"/>
          <w:szCs w:val="28"/>
          <w:rtl/>
        </w:rPr>
        <w:t>.</w:t>
      </w:r>
      <w:r w:rsidRPr="0056420C">
        <w:rPr>
          <w:color w:val="000000"/>
          <w:sz w:val="28"/>
          <w:szCs w:val="28"/>
        </w:rPr>
        <w:t xml:space="preserve"> Personality and Individual Differences, 38</w:t>
      </w:r>
      <w:proofErr w:type="gramStart"/>
      <w:r w:rsidRPr="0056420C">
        <w:rPr>
          <w:color w:val="000000"/>
          <w:sz w:val="28"/>
          <w:szCs w:val="28"/>
        </w:rPr>
        <w:t>,  1771</w:t>
      </w:r>
      <w:proofErr w:type="gramEnd"/>
      <w:r w:rsidRPr="0056420C">
        <w:rPr>
          <w:color w:val="000000"/>
          <w:sz w:val="28"/>
          <w:szCs w:val="28"/>
        </w:rPr>
        <w:t>–1780.</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Bridges</w:t>
      </w:r>
      <w:proofErr w:type="gramStart"/>
      <w:r w:rsidRPr="003C2A42">
        <w:rPr>
          <w:color w:val="000000"/>
          <w:sz w:val="28"/>
          <w:szCs w:val="28"/>
        </w:rPr>
        <w:t>,  K</w:t>
      </w:r>
      <w:proofErr w:type="gramEnd"/>
      <w:r w:rsidRPr="003C2A42">
        <w:rPr>
          <w:color w:val="000000"/>
          <w:sz w:val="28"/>
          <w:szCs w:val="28"/>
        </w:rPr>
        <w:t>. &amp; Roig, M. (1997). Academic procrastination and irrational thinking: a re-examination with context controlled. Personality and Individual Differences</w:t>
      </w:r>
      <w:proofErr w:type="gramStart"/>
      <w:r w:rsidRPr="003C2A42">
        <w:rPr>
          <w:color w:val="000000"/>
          <w:sz w:val="28"/>
          <w:szCs w:val="28"/>
        </w:rPr>
        <w:t>,  22</w:t>
      </w:r>
      <w:proofErr w:type="gramEnd"/>
      <w:r w:rsidRPr="003C2A42">
        <w:rPr>
          <w:color w:val="000000"/>
          <w:sz w:val="28"/>
          <w:szCs w:val="28"/>
        </w:rPr>
        <w:t xml:space="preserve"> ( 6),  941-944.</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 xml:space="preserve">Chu, A. H. C.  </w:t>
      </w:r>
      <w:proofErr w:type="gramStart"/>
      <w:r w:rsidRPr="003C2A42">
        <w:rPr>
          <w:color w:val="000000"/>
          <w:sz w:val="28"/>
          <w:szCs w:val="28"/>
        </w:rPr>
        <w:t>&amp;  Choi</w:t>
      </w:r>
      <w:proofErr w:type="gramEnd"/>
      <w:r w:rsidRPr="003C2A42">
        <w:rPr>
          <w:color w:val="000000"/>
          <w:sz w:val="28"/>
          <w:szCs w:val="28"/>
        </w:rPr>
        <w:t xml:space="preserve">, J. N. (2005). </w:t>
      </w:r>
      <w:proofErr w:type="gramStart"/>
      <w:r w:rsidRPr="003C2A42">
        <w:rPr>
          <w:color w:val="000000"/>
          <w:sz w:val="28"/>
          <w:szCs w:val="28"/>
        </w:rPr>
        <w:t>Rethinking procrastination: Positive effects of active procrastination behavior on attitudes and performance.</w:t>
      </w:r>
      <w:proofErr w:type="gramEnd"/>
      <w:r w:rsidRPr="003C2A42">
        <w:rPr>
          <w:color w:val="000000"/>
          <w:sz w:val="28"/>
          <w:szCs w:val="28"/>
        </w:rPr>
        <w:t xml:space="preserve"> Journal of Social Psychology, 145, 245–264.</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Day, V</w:t>
      </w:r>
      <w:proofErr w:type="gramStart"/>
      <w:r w:rsidRPr="003C2A42">
        <w:rPr>
          <w:color w:val="000000"/>
          <w:sz w:val="28"/>
          <w:szCs w:val="28"/>
        </w:rPr>
        <w:t>. ,</w:t>
      </w:r>
      <w:proofErr w:type="gramEnd"/>
      <w:r w:rsidRPr="003C2A42">
        <w:rPr>
          <w:color w:val="000000"/>
          <w:sz w:val="28"/>
          <w:szCs w:val="28"/>
        </w:rPr>
        <w:t xml:space="preserve"> Mensik, D. &amp; OSullivan, M.(2002). </w:t>
      </w:r>
      <w:proofErr w:type="gramStart"/>
      <w:r w:rsidRPr="003C2A42">
        <w:rPr>
          <w:color w:val="000000"/>
          <w:sz w:val="28"/>
          <w:szCs w:val="28"/>
        </w:rPr>
        <w:t>Pattern of academic</w:t>
      </w:r>
      <w:r w:rsidRPr="003C2A42">
        <w:rPr>
          <w:color w:val="000000"/>
          <w:sz w:val="28"/>
          <w:szCs w:val="28"/>
          <w:rtl/>
        </w:rPr>
        <w:t xml:space="preserve"> </w:t>
      </w:r>
      <w:r w:rsidRPr="003C2A42">
        <w:rPr>
          <w:color w:val="000000"/>
          <w:sz w:val="28"/>
          <w:szCs w:val="28"/>
        </w:rPr>
        <w:t>procrastination.</w:t>
      </w:r>
      <w:proofErr w:type="gramEnd"/>
      <w:r w:rsidRPr="003C2A42">
        <w:rPr>
          <w:color w:val="000000"/>
          <w:sz w:val="28"/>
          <w:szCs w:val="28"/>
        </w:rPr>
        <w:t xml:space="preserve"> </w:t>
      </w:r>
      <w:proofErr w:type="gramStart"/>
      <w:r w:rsidRPr="003C2A42">
        <w:rPr>
          <w:color w:val="000000"/>
          <w:sz w:val="28"/>
          <w:szCs w:val="28"/>
        </w:rPr>
        <w:t>Journal of College Reading and Learning, 30(2), 120-133.</w:t>
      </w:r>
      <w:proofErr w:type="gramEnd"/>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Diaz-Morales, J.F, cohen</w:t>
      </w:r>
      <w:proofErr w:type="gramStart"/>
      <w:r w:rsidRPr="003C2A42">
        <w:rPr>
          <w:color w:val="000000"/>
          <w:sz w:val="28"/>
          <w:szCs w:val="28"/>
        </w:rPr>
        <w:t>,.</w:t>
      </w:r>
      <w:proofErr w:type="gramEnd"/>
      <w:r w:rsidRPr="003C2A42">
        <w:rPr>
          <w:color w:val="000000"/>
          <w:sz w:val="28"/>
          <w:szCs w:val="28"/>
        </w:rPr>
        <w:t xml:space="preserve">J.R &amp; Ferrari, J. R.(2008),An integrated view of personality styles related to avoidant procrastination . </w:t>
      </w:r>
      <w:proofErr w:type="gramStart"/>
      <w:r w:rsidRPr="003C2A42">
        <w:rPr>
          <w:color w:val="000000"/>
          <w:sz w:val="28"/>
          <w:szCs w:val="28"/>
        </w:rPr>
        <w:t>Personality and Individual Differences, 45,554-558.</w:t>
      </w:r>
      <w:proofErr w:type="gramEnd"/>
    </w:p>
    <w:p w:rsidR="00580C05" w:rsidRPr="0056420C" w:rsidRDefault="00580C05" w:rsidP="00580C05">
      <w:pPr>
        <w:autoSpaceDE w:val="0"/>
        <w:autoSpaceDN w:val="0"/>
        <w:bidi w:val="0"/>
        <w:adjustRightInd w:val="0"/>
        <w:spacing w:line="276" w:lineRule="auto"/>
        <w:ind w:left="720" w:hanging="720"/>
        <w:jc w:val="both"/>
        <w:rPr>
          <w:color w:val="000000"/>
          <w:sz w:val="28"/>
          <w:szCs w:val="28"/>
          <w:rtl/>
        </w:rPr>
      </w:pPr>
      <w:r w:rsidRPr="0056420C">
        <w:rPr>
          <w:color w:val="000000"/>
          <w:sz w:val="28"/>
          <w:szCs w:val="28"/>
        </w:rPr>
        <w:t xml:space="preserve">Dorman, J.P. (2001). Associations </w:t>
      </w:r>
      <w:proofErr w:type="gramStart"/>
      <w:r w:rsidRPr="0056420C">
        <w:rPr>
          <w:color w:val="000000"/>
          <w:sz w:val="28"/>
          <w:szCs w:val="28"/>
        </w:rPr>
        <w:t>Between</w:t>
      </w:r>
      <w:proofErr w:type="gramEnd"/>
      <w:r w:rsidRPr="0056420C">
        <w:rPr>
          <w:color w:val="000000"/>
          <w:sz w:val="28"/>
          <w:szCs w:val="28"/>
        </w:rPr>
        <w:t xml:space="preserve"> Classroom Environment and Academic Efficacy.</w:t>
      </w:r>
      <w:r w:rsidRPr="0056420C">
        <w:rPr>
          <w:color w:val="000000"/>
          <w:sz w:val="28"/>
          <w:szCs w:val="28"/>
          <w:rtl/>
        </w:rPr>
        <w:t xml:space="preserve"> </w:t>
      </w:r>
      <w:proofErr w:type="gramStart"/>
      <w:r w:rsidRPr="0056420C">
        <w:rPr>
          <w:color w:val="000000"/>
          <w:sz w:val="28"/>
          <w:szCs w:val="28"/>
        </w:rPr>
        <w:t>Learning Environments Research, 4, 243-257.</w:t>
      </w:r>
      <w:proofErr w:type="gramEnd"/>
    </w:p>
    <w:p w:rsidR="00580C05" w:rsidRPr="003C2A42" w:rsidRDefault="00580C05" w:rsidP="00580C05">
      <w:pPr>
        <w:autoSpaceDE w:val="0"/>
        <w:autoSpaceDN w:val="0"/>
        <w:bidi w:val="0"/>
        <w:adjustRightInd w:val="0"/>
        <w:spacing w:line="276" w:lineRule="auto"/>
        <w:ind w:left="720" w:hanging="720"/>
        <w:jc w:val="both"/>
        <w:rPr>
          <w:color w:val="000000"/>
          <w:sz w:val="28"/>
          <w:szCs w:val="28"/>
          <w:rtl/>
        </w:rPr>
      </w:pPr>
      <w:proofErr w:type="gramStart"/>
      <w:r w:rsidRPr="003C2A42">
        <w:rPr>
          <w:color w:val="000000"/>
          <w:sz w:val="28"/>
          <w:szCs w:val="28"/>
        </w:rPr>
        <w:t>Effert, B. &amp; Ferrari, J. R. (1989).</w:t>
      </w:r>
      <w:proofErr w:type="gramEnd"/>
      <w:r w:rsidRPr="003C2A42">
        <w:rPr>
          <w:color w:val="000000"/>
          <w:sz w:val="28"/>
          <w:szCs w:val="28"/>
        </w:rPr>
        <w:t xml:space="preserve"> Decisional procrastination:</w:t>
      </w:r>
      <w:r w:rsidRPr="003C2A42">
        <w:rPr>
          <w:color w:val="000000"/>
          <w:sz w:val="28"/>
          <w:szCs w:val="28"/>
          <w:rtl/>
        </w:rPr>
        <w:t xml:space="preserve"> </w:t>
      </w:r>
      <w:r w:rsidRPr="003C2A42">
        <w:rPr>
          <w:color w:val="000000"/>
          <w:sz w:val="28"/>
          <w:szCs w:val="28"/>
        </w:rPr>
        <w:t>Examining personality correlates. Journal of Social</w:t>
      </w:r>
      <w:r w:rsidRPr="003C2A42">
        <w:rPr>
          <w:color w:val="000000"/>
          <w:sz w:val="28"/>
          <w:szCs w:val="28"/>
          <w:rtl/>
        </w:rPr>
        <w:t xml:space="preserve"> </w:t>
      </w:r>
      <w:r w:rsidRPr="003C2A42">
        <w:rPr>
          <w:color w:val="000000"/>
          <w:sz w:val="28"/>
          <w:szCs w:val="28"/>
        </w:rPr>
        <w:t>Behavior and Personality, 4, 151-156.</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r w:rsidRPr="0056420C">
        <w:rPr>
          <w:color w:val="000000"/>
          <w:sz w:val="28"/>
          <w:szCs w:val="28"/>
        </w:rPr>
        <w:t xml:space="preserve">Elias, S. M., (2008). Anti-Intellectual Attitudes and Academic Self- Efficacy </w:t>
      </w:r>
      <w:proofErr w:type="gramStart"/>
      <w:r w:rsidRPr="0056420C">
        <w:rPr>
          <w:color w:val="000000"/>
          <w:sz w:val="28"/>
          <w:szCs w:val="28"/>
        </w:rPr>
        <w:t>Among  Business</w:t>
      </w:r>
      <w:proofErr w:type="gramEnd"/>
      <w:r w:rsidRPr="0056420C">
        <w:rPr>
          <w:color w:val="000000"/>
          <w:sz w:val="28"/>
          <w:szCs w:val="28"/>
        </w:rPr>
        <w:t xml:space="preserve"> Students, Journal of Education for Business, 111-116.</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 xml:space="preserve">Farran, B. (2004). </w:t>
      </w:r>
      <w:proofErr w:type="gramStart"/>
      <w:r w:rsidRPr="003C2A42">
        <w:rPr>
          <w:color w:val="000000"/>
          <w:sz w:val="28"/>
          <w:szCs w:val="28"/>
        </w:rPr>
        <w:t>Predictors of academic procrastination in collegestudents.</w:t>
      </w:r>
      <w:proofErr w:type="gramEnd"/>
      <w:r w:rsidRPr="003C2A42">
        <w:rPr>
          <w:color w:val="000000"/>
          <w:sz w:val="28"/>
          <w:szCs w:val="28"/>
        </w:rPr>
        <w:t xml:space="preserve"> Journal of Social Behavior and Personality, 7, 594-602.</w:t>
      </w:r>
    </w:p>
    <w:p w:rsidR="00580C05" w:rsidRPr="003C2A42" w:rsidRDefault="00580C05" w:rsidP="00580C05">
      <w:pPr>
        <w:bidi w:val="0"/>
        <w:spacing w:line="276" w:lineRule="auto"/>
        <w:ind w:left="720" w:hanging="720"/>
        <w:jc w:val="both"/>
        <w:rPr>
          <w:noProof/>
          <w:sz w:val="28"/>
          <w:szCs w:val="28"/>
          <w:rtl/>
        </w:rPr>
      </w:pPr>
      <w:r w:rsidRPr="003C2A42">
        <w:rPr>
          <w:noProof/>
          <w:sz w:val="28"/>
          <w:szCs w:val="28"/>
        </w:rPr>
        <w:t xml:space="preserve">Faruk Shirin, E. (2011).Academic procrastination among undergraduates attending school of physical education and sports: Role of general </w:t>
      </w:r>
      <w:r w:rsidRPr="003C2A42">
        <w:rPr>
          <w:noProof/>
          <w:sz w:val="28"/>
          <w:szCs w:val="28"/>
        </w:rPr>
        <w:lastRenderedPageBreak/>
        <w:t>procrastination, academic motivation and academic self-efficacy. Educational research and reviews,6(5), 447-455.</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r w:rsidRPr="0056420C">
        <w:rPr>
          <w:color w:val="000000"/>
          <w:sz w:val="28"/>
          <w:szCs w:val="28"/>
        </w:rPr>
        <w:t xml:space="preserve">Ferla, J., Valcke, M., &amp; </w:t>
      </w:r>
      <w:proofErr w:type="gramStart"/>
      <w:r w:rsidRPr="0056420C">
        <w:rPr>
          <w:color w:val="000000"/>
          <w:sz w:val="28"/>
          <w:szCs w:val="28"/>
        </w:rPr>
        <w:t>Cai</w:t>
      </w:r>
      <w:proofErr w:type="gramEnd"/>
      <w:r w:rsidRPr="0056420C">
        <w:rPr>
          <w:color w:val="000000"/>
          <w:sz w:val="28"/>
          <w:szCs w:val="28"/>
        </w:rPr>
        <w:t>, Y. (2009). Academic self-efficacy and academic</w:t>
      </w:r>
      <w:r w:rsidRPr="0056420C">
        <w:rPr>
          <w:color w:val="000000"/>
          <w:sz w:val="28"/>
          <w:szCs w:val="28"/>
          <w:rtl/>
        </w:rPr>
        <w:t xml:space="preserve"> </w:t>
      </w:r>
      <w:r w:rsidRPr="0056420C">
        <w:rPr>
          <w:color w:val="000000"/>
          <w:sz w:val="28"/>
          <w:szCs w:val="28"/>
        </w:rPr>
        <w:t>self-concept: Reconsidering structural relationships. Journal of Learning and</w:t>
      </w:r>
      <w:r w:rsidRPr="0056420C">
        <w:rPr>
          <w:color w:val="000000"/>
          <w:sz w:val="28"/>
          <w:szCs w:val="28"/>
          <w:rtl/>
        </w:rPr>
        <w:t xml:space="preserve"> </w:t>
      </w:r>
      <w:r w:rsidRPr="0056420C">
        <w:rPr>
          <w:color w:val="000000"/>
          <w:sz w:val="28"/>
          <w:szCs w:val="28"/>
        </w:rPr>
        <w:t>Individual Differences, 19(3): 499-505.</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 xml:space="preserve">Ferrari, J. (2001) Procrastination </w:t>
      </w:r>
      <w:proofErr w:type="gramStart"/>
      <w:r w:rsidRPr="003C2A42">
        <w:rPr>
          <w:color w:val="000000"/>
          <w:sz w:val="28"/>
          <w:szCs w:val="28"/>
        </w:rPr>
        <w:t>As</w:t>
      </w:r>
      <w:proofErr w:type="gramEnd"/>
      <w:r w:rsidRPr="003C2A42">
        <w:rPr>
          <w:color w:val="000000"/>
          <w:sz w:val="28"/>
          <w:szCs w:val="28"/>
        </w:rPr>
        <w:t xml:space="preserve"> Self-Regulation Failure Of erformance: Effects Of Cognitive Load, Self-Awareness And Time Limits On Working Best Under Pressure. Journal </w:t>
      </w:r>
      <w:proofErr w:type="gramStart"/>
      <w:r w:rsidRPr="003C2A42">
        <w:rPr>
          <w:color w:val="000000"/>
          <w:sz w:val="28"/>
          <w:szCs w:val="28"/>
        </w:rPr>
        <w:t>Of</w:t>
      </w:r>
      <w:proofErr w:type="gramEnd"/>
      <w:r w:rsidRPr="003C2A42">
        <w:rPr>
          <w:color w:val="000000"/>
          <w:sz w:val="28"/>
          <w:szCs w:val="28"/>
        </w:rPr>
        <w:t xml:space="preserve"> Personality and Individual Differences, 15, 391-406.</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Ferrari, J. R. (1991). A preference for a favorable public impression by procrastinators</w:t>
      </w:r>
      <w:proofErr w:type="gramStart"/>
      <w:r w:rsidRPr="003C2A42">
        <w:rPr>
          <w:color w:val="000000"/>
          <w:sz w:val="28"/>
          <w:szCs w:val="28"/>
        </w:rPr>
        <w:t>:selecting</w:t>
      </w:r>
      <w:proofErr w:type="gramEnd"/>
      <w:r w:rsidRPr="003C2A42">
        <w:rPr>
          <w:color w:val="000000"/>
          <w:sz w:val="28"/>
          <w:szCs w:val="28"/>
        </w:rPr>
        <w:t xml:space="preserve"> among cognitive and social tasks. Personality and Individual Differences, 12, 1233–1237.</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Ferrari, J. R. (1992). Procrastinators and perfect behavior: an exploratory factor analysis of</w:t>
      </w:r>
      <w:r w:rsidRPr="003C2A42">
        <w:rPr>
          <w:color w:val="000000"/>
          <w:sz w:val="28"/>
          <w:szCs w:val="28"/>
          <w:rtl/>
        </w:rPr>
        <w:t xml:space="preserve"> </w:t>
      </w:r>
      <w:r w:rsidRPr="003C2A42">
        <w:rPr>
          <w:color w:val="000000"/>
          <w:sz w:val="28"/>
          <w:szCs w:val="28"/>
        </w:rPr>
        <w:t>self-presentation, self-awareness, and self-handicapping components. Journal of Research in Personality, 26</w:t>
      </w:r>
      <w:proofErr w:type="gramStart"/>
      <w:r w:rsidRPr="003C2A42">
        <w:rPr>
          <w:color w:val="000000"/>
          <w:sz w:val="28"/>
          <w:szCs w:val="28"/>
        </w:rPr>
        <w:t>,  75</w:t>
      </w:r>
      <w:proofErr w:type="gramEnd"/>
      <w:r w:rsidRPr="003C2A42">
        <w:rPr>
          <w:color w:val="000000"/>
          <w:sz w:val="28"/>
          <w:szCs w:val="28"/>
        </w:rPr>
        <w:t xml:space="preserve">–84. </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Ferrari, J. R. (1994). Dysfunctional procrastination and its relationship with self-esteem</w:t>
      </w:r>
      <w:proofErr w:type="gramStart"/>
      <w:r w:rsidRPr="003C2A42">
        <w:rPr>
          <w:color w:val="000000"/>
          <w:sz w:val="28"/>
          <w:szCs w:val="28"/>
        </w:rPr>
        <w:t>,interpersonal</w:t>
      </w:r>
      <w:proofErr w:type="gramEnd"/>
      <w:r w:rsidRPr="003C2A42">
        <w:rPr>
          <w:color w:val="000000"/>
          <w:sz w:val="28"/>
          <w:szCs w:val="28"/>
        </w:rPr>
        <w:t xml:space="preserve"> dependency, and self-defeating behaviors. Personality and Individual Differences, 17, 673–679.</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Ferrari, J. R</w:t>
      </w:r>
      <w:proofErr w:type="gramStart"/>
      <w:r w:rsidRPr="003C2A42">
        <w:rPr>
          <w:color w:val="000000"/>
          <w:sz w:val="28"/>
          <w:szCs w:val="28"/>
        </w:rPr>
        <w:t>. ,</w:t>
      </w:r>
      <w:proofErr w:type="gramEnd"/>
      <w:r w:rsidRPr="003C2A42">
        <w:rPr>
          <w:color w:val="000000"/>
          <w:sz w:val="28"/>
          <w:szCs w:val="28"/>
        </w:rPr>
        <w:t xml:space="preserve"> Parker, J. T. &amp; Ware, C. B. (1992). Academic</w:t>
      </w:r>
      <w:r w:rsidRPr="003C2A42">
        <w:rPr>
          <w:color w:val="000000"/>
          <w:sz w:val="28"/>
          <w:szCs w:val="28"/>
          <w:rtl/>
        </w:rPr>
        <w:t xml:space="preserve"> </w:t>
      </w:r>
      <w:r w:rsidRPr="003C2A42">
        <w:rPr>
          <w:color w:val="000000"/>
          <w:sz w:val="28"/>
          <w:szCs w:val="28"/>
        </w:rPr>
        <w:t>procrastination: Personality correlates with Myers-Briggs</w:t>
      </w:r>
      <w:r w:rsidRPr="003C2A42">
        <w:rPr>
          <w:color w:val="000000"/>
          <w:sz w:val="28"/>
          <w:szCs w:val="28"/>
          <w:rtl/>
        </w:rPr>
        <w:t xml:space="preserve"> </w:t>
      </w:r>
      <w:r w:rsidRPr="003C2A42">
        <w:rPr>
          <w:color w:val="000000"/>
          <w:sz w:val="28"/>
          <w:szCs w:val="28"/>
        </w:rPr>
        <w:t>type, self-efficacy, and academic locus of control. Journal of Social Behavior and Personality, 7, 594-602.</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Ferrari, J. R., &amp; Patel, T. (2004).</w:t>
      </w:r>
      <w:proofErr w:type="gramEnd"/>
      <w:r w:rsidRPr="003C2A42">
        <w:rPr>
          <w:color w:val="000000"/>
          <w:sz w:val="28"/>
          <w:szCs w:val="28"/>
        </w:rPr>
        <w:t xml:space="preserve"> Social comparisons by procrastinators</w:t>
      </w:r>
      <w:proofErr w:type="gramStart"/>
      <w:r w:rsidRPr="003C2A42">
        <w:rPr>
          <w:color w:val="000000"/>
          <w:sz w:val="28"/>
          <w:szCs w:val="28"/>
        </w:rPr>
        <w:t>:Rating</w:t>
      </w:r>
      <w:proofErr w:type="gramEnd"/>
      <w:r w:rsidRPr="003C2A42">
        <w:rPr>
          <w:color w:val="000000"/>
          <w:sz w:val="28"/>
          <w:szCs w:val="28"/>
        </w:rPr>
        <w:t xml:space="preserve"> peers with similar or dissimilar delay tendencies. </w:t>
      </w:r>
      <w:proofErr w:type="gramStart"/>
      <w:r w:rsidRPr="003C2A42">
        <w:rPr>
          <w:color w:val="000000"/>
          <w:sz w:val="28"/>
          <w:szCs w:val="28"/>
        </w:rPr>
        <w:t>Personality andIndividual Differences, 37, 1493–1501.</w:t>
      </w:r>
      <w:proofErr w:type="gramEnd"/>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Ferrari, J. R., &amp; Tice, D. M. (2000).</w:t>
      </w:r>
      <w:proofErr w:type="gramEnd"/>
      <w:r w:rsidRPr="003C2A42">
        <w:rPr>
          <w:color w:val="000000"/>
          <w:sz w:val="28"/>
          <w:szCs w:val="28"/>
        </w:rPr>
        <w:t xml:space="preserve"> Procrastination as a self-handicap for men and women: atask-avoidance strategy in a laboratory setting. Journal of Research in Personality, 34, 73–83.</w:t>
      </w:r>
    </w:p>
    <w:p w:rsidR="00580C05" w:rsidRPr="003C2A42" w:rsidRDefault="00580C05" w:rsidP="00580C05">
      <w:pPr>
        <w:autoSpaceDE w:val="0"/>
        <w:autoSpaceDN w:val="0"/>
        <w:bidi w:val="0"/>
        <w:adjustRightInd w:val="0"/>
        <w:spacing w:line="276" w:lineRule="auto"/>
        <w:ind w:left="720" w:hanging="720"/>
        <w:jc w:val="both"/>
        <w:rPr>
          <w:color w:val="000000"/>
          <w:sz w:val="28"/>
          <w:szCs w:val="28"/>
          <w:rtl/>
        </w:rPr>
      </w:pPr>
      <w:proofErr w:type="gramStart"/>
      <w:r w:rsidRPr="003C2A42">
        <w:rPr>
          <w:color w:val="000000"/>
          <w:sz w:val="28"/>
          <w:szCs w:val="28"/>
        </w:rPr>
        <w:t>Ferrari, J.R. &amp; Diaz-Morales, J.F. (2007).</w:t>
      </w:r>
      <w:proofErr w:type="gramEnd"/>
      <w:r w:rsidRPr="003C2A42">
        <w:rPr>
          <w:color w:val="000000"/>
          <w:sz w:val="28"/>
          <w:szCs w:val="28"/>
        </w:rPr>
        <w:t xml:space="preserve"> Perceptions of selfconceptand self-presentation by procastinators: Furtherevidence. The Spanish Journal of Psychology, 10 </w:t>
      </w:r>
      <w:proofErr w:type="gramStart"/>
      <w:r w:rsidRPr="003C2A42">
        <w:rPr>
          <w:color w:val="000000"/>
          <w:sz w:val="28"/>
          <w:szCs w:val="28"/>
        </w:rPr>
        <w:t>( 1</w:t>
      </w:r>
      <w:proofErr w:type="gramEnd"/>
      <w:r w:rsidRPr="003C2A42">
        <w:rPr>
          <w:color w:val="000000"/>
          <w:sz w:val="28"/>
          <w:szCs w:val="28"/>
        </w:rPr>
        <w:t>), 91-96.</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Ferrari, J.R. &amp; Emmons, R.A. (1994).</w:t>
      </w:r>
      <w:proofErr w:type="gramEnd"/>
      <w:r w:rsidRPr="003C2A42">
        <w:rPr>
          <w:color w:val="000000"/>
          <w:sz w:val="28"/>
          <w:szCs w:val="28"/>
        </w:rPr>
        <w:t xml:space="preserve"> Procrastination as revenge: Do people report using delays as a strategy for vengeance? </w:t>
      </w:r>
      <w:proofErr w:type="gramStart"/>
      <w:r w:rsidRPr="003C2A42">
        <w:rPr>
          <w:color w:val="000000"/>
          <w:sz w:val="28"/>
          <w:szCs w:val="28"/>
        </w:rPr>
        <w:t>Personality and Individual Differences.</w:t>
      </w:r>
      <w:proofErr w:type="gramEnd"/>
      <w:r w:rsidRPr="003C2A42">
        <w:rPr>
          <w:color w:val="000000"/>
          <w:sz w:val="28"/>
          <w:szCs w:val="28"/>
        </w:rPr>
        <w:t xml:space="preserve"> 17, 539-544.</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r w:rsidRPr="0056420C">
        <w:rPr>
          <w:color w:val="000000"/>
          <w:sz w:val="28"/>
          <w:szCs w:val="28"/>
        </w:rPr>
        <w:t>Flett, G. L</w:t>
      </w:r>
      <w:proofErr w:type="gramStart"/>
      <w:r w:rsidRPr="0056420C">
        <w:rPr>
          <w:color w:val="000000"/>
          <w:sz w:val="28"/>
          <w:szCs w:val="28"/>
        </w:rPr>
        <w:t>. ,</w:t>
      </w:r>
      <w:proofErr w:type="gramEnd"/>
      <w:r w:rsidRPr="0056420C">
        <w:rPr>
          <w:color w:val="000000"/>
          <w:sz w:val="28"/>
          <w:szCs w:val="28"/>
        </w:rPr>
        <w:t xml:space="preserve"> Blankstein, K. R. &amp; Martin, T. R. (1995). Procrastination, negative self-evaluation, and stress indepression and anxiety. Journal of Research in Personality, 27, 247–263. </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r w:rsidRPr="0056420C">
        <w:rPr>
          <w:color w:val="000000"/>
          <w:sz w:val="28"/>
          <w:szCs w:val="28"/>
        </w:rPr>
        <w:lastRenderedPageBreak/>
        <w:t>Fritzsch</w:t>
      </w:r>
      <w:proofErr w:type="gramStart"/>
      <w:r w:rsidRPr="0056420C">
        <w:rPr>
          <w:rFonts w:hint="cs"/>
          <w:color w:val="000000"/>
          <w:sz w:val="28"/>
          <w:szCs w:val="28"/>
          <w:rtl/>
        </w:rPr>
        <w:t>,</w:t>
      </w:r>
      <w:r w:rsidRPr="0056420C">
        <w:rPr>
          <w:color w:val="000000"/>
          <w:sz w:val="28"/>
          <w:szCs w:val="28"/>
        </w:rPr>
        <w:t>B.A</w:t>
      </w:r>
      <w:proofErr w:type="gramEnd"/>
      <w:r w:rsidRPr="0056420C">
        <w:rPr>
          <w:rFonts w:hint="cs"/>
          <w:color w:val="000000"/>
          <w:sz w:val="28"/>
          <w:szCs w:val="28"/>
          <w:rtl/>
        </w:rPr>
        <w:t>,</w:t>
      </w:r>
      <w:r w:rsidRPr="0056420C">
        <w:rPr>
          <w:color w:val="000000"/>
          <w:sz w:val="28"/>
          <w:szCs w:val="28"/>
        </w:rPr>
        <w:t xml:space="preserve"> Young </w:t>
      </w:r>
      <w:r w:rsidRPr="0056420C">
        <w:rPr>
          <w:rFonts w:hint="cs"/>
          <w:color w:val="000000"/>
          <w:sz w:val="28"/>
          <w:szCs w:val="28"/>
          <w:rtl/>
        </w:rPr>
        <w:t>,</w:t>
      </w:r>
      <w:r w:rsidRPr="0056420C">
        <w:rPr>
          <w:color w:val="000000"/>
          <w:sz w:val="28"/>
          <w:szCs w:val="28"/>
        </w:rPr>
        <w:t xml:space="preserve"> B.R</w:t>
      </w:r>
      <w:r w:rsidRPr="0056420C">
        <w:rPr>
          <w:rFonts w:hint="cs"/>
          <w:color w:val="000000"/>
          <w:sz w:val="28"/>
          <w:szCs w:val="28"/>
          <w:rtl/>
        </w:rPr>
        <w:t>,</w:t>
      </w:r>
      <w:r w:rsidRPr="0056420C">
        <w:rPr>
          <w:color w:val="000000"/>
          <w:sz w:val="28"/>
          <w:szCs w:val="28"/>
        </w:rPr>
        <w:t xml:space="preserve"> Hickson</w:t>
      </w:r>
      <w:r w:rsidRPr="0056420C">
        <w:rPr>
          <w:rFonts w:hint="cs"/>
          <w:color w:val="000000"/>
          <w:sz w:val="28"/>
          <w:szCs w:val="28"/>
          <w:rtl/>
        </w:rPr>
        <w:t>,</w:t>
      </w:r>
      <w:r w:rsidRPr="0056420C">
        <w:rPr>
          <w:color w:val="000000"/>
          <w:sz w:val="28"/>
          <w:szCs w:val="28"/>
        </w:rPr>
        <w:t xml:space="preserve"> K.C.(2003). </w:t>
      </w:r>
      <w:proofErr w:type="gramStart"/>
      <w:r w:rsidRPr="0056420C">
        <w:rPr>
          <w:color w:val="000000"/>
          <w:sz w:val="28"/>
          <w:szCs w:val="28"/>
        </w:rPr>
        <w:t>Individual differences in academic Procrastination tendency and writing success.</w:t>
      </w:r>
      <w:proofErr w:type="gramEnd"/>
      <w:r w:rsidRPr="0056420C">
        <w:rPr>
          <w:color w:val="000000"/>
          <w:sz w:val="28"/>
          <w:szCs w:val="28"/>
        </w:rPr>
        <w:t xml:space="preserve"> Personality and Individual Differences, </w:t>
      </w:r>
      <w:proofErr w:type="gramStart"/>
      <w:r w:rsidRPr="0056420C">
        <w:rPr>
          <w:color w:val="000000"/>
          <w:sz w:val="28"/>
          <w:szCs w:val="28"/>
        </w:rPr>
        <w:t>35 ,</w:t>
      </w:r>
      <w:proofErr w:type="gramEnd"/>
      <w:r w:rsidRPr="0056420C">
        <w:rPr>
          <w:color w:val="000000"/>
          <w:sz w:val="28"/>
          <w:szCs w:val="28"/>
        </w:rPr>
        <w:t xml:space="preserve"> 1549–1557.</w:t>
      </w:r>
    </w:p>
    <w:p w:rsidR="00580C05" w:rsidRPr="003C2A42" w:rsidRDefault="00580C05" w:rsidP="00580C05">
      <w:pPr>
        <w:bidi w:val="0"/>
        <w:spacing w:line="276" w:lineRule="auto"/>
        <w:ind w:left="720" w:hanging="720"/>
        <w:jc w:val="both"/>
        <w:rPr>
          <w:noProof/>
          <w:sz w:val="28"/>
          <w:szCs w:val="28"/>
        </w:rPr>
      </w:pPr>
      <w:r w:rsidRPr="003C2A42">
        <w:rPr>
          <w:noProof/>
          <w:sz w:val="28"/>
          <w:szCs w:val="28"/>
        </w:rPr>
        <w:t>Froman, L. (2009). Positive psychology in the workplace (Electronic version).</w:t>
      </w:r>
      <w:r w:rsidRPr="003C2A42">
        <w:rPr>
          <w:i/>
          <w:noProof/>
          <w:sz w:val="28"/>
          <w:szCs w:val="28"/>
        </w:rPr>
        <w:t xml:space="preserve"> Journal of Psychology Department, 2</w:t>
      </w:r>
      <w:r w:rsidRPr="003C2A42">
        <w:rPr>
          <w:noProof/>
          <w:sz w:val="28"/>
          <w:szCs w:val="28"/>
        </w:rPr>
        <w:t>, 169-185.</w:t>
      </w:r>
    </w:p>
    <w:p w:rsidR="00580C05" w:rsidRPr="003C2A42" w:rsidRDefault="00580C05" w:rsidP="00580C05">
      <w:pPr>
        <w:autoSpaceDE w:val="0"/>
        <w:autoSpaceDN w:val="0"/>
        <w:bidi w:val="0"/>
        <w:adjustRightInd w:val="0"/>
        <w:spacing w:line="276" w:lineRule="auto"/>
        <w:ind w:left="720" w:hanging="720"/>
        <w:jc w:val="both"/>
        <w:rPr>
          <w:color w:val="000000"/>
          <w:sz w:val="28"/>
          <w:szCs w:val="28"/>
          <w:rtl/>
        </w:rPr>
      </w:pPr>
      <w:r w:rsidRPr="003C2A42">
        <w:rPr>
          <w:color w:val="000000"/>
          <w:sz w:val="28"/>
          <w:szCs w:val="28"/>
        </w:rPr>
        <w:t>Harrington</w:t>
      </w:r>
      <w:proofErr w:type="gramStart"/>
      <w:r w:rsidRPr="003C2A42">
        <w:rPr>
          <w:color w:val="000000"/>
          <w:sz w:val="28"/>
          <w:szCs w:val="28"/>
        </w:rPr>
        <w:t>,N</w:t>
      </w:r>
      <w:proofErr w:type="gramEnd"/>
      <w:r w:rsidRPr="003C2A42">
        <w:rPr>
          <w:color w:val="000000"/>
          <w:sz w:val="28"/>
          <w:szCs w:val="28"/>
        </w:rPr>
        <w:t xml:space="preserve">. (2005). It_s too difficult! </w:t>
      </w:r>
      <w:proofErr w:type="gramStart"/>
      <w:r w:rsidRPr="003C2A42">
        <w:rPr>
          <w:color w:val="000000"/>
          <w:sz w:val="28"/>
          <w:szCs w:val="28"/>
        </w:rPr>
        <w:t>Frustration intolerance beliefs and procrastination.</w:t>
      </w:r>
      <w:proofErr w:type="gramEnd"/>
      <w:r w:rsidRPr="003C2A42">
        <w:rPr>
          <w:color w:val="000000"/>
          <w:sz w:val="28"/>
          <w:szCs w:val="28"/>
        </w:rPr>
        <w:t xml:space="preserve"> Personality and Individual Differences, </w:t>
      </w:r>
      <w:proofErr w:type="gramStart"/>
      <w:r w:rsidRPr="003C2A42">
        <w:rPr>
          <w:color w:val="000000"/>
          <w:sz w:val="28"/>
          <w:szCs w:val="28"/>
        </w:rPr>
        <w:t>39 ,</w:t>
      </w:r>
      <w:proofErr w:type="gramEnd"/>
      <w:r w:rsidRPr="003C2A42">
        <w:rPr>
          <w:color w:val="000000"/>
          <w:sz w:val="28"/>
          <w:szCs w:val="28"/>
        </w:rPr>
        <w:t xml:space="preserve"> 873–883.</w:t>
      </w:r>
      <w:r w:rsidRPr="003C2A42">
        <w:rPr>
          <w:color w:val="000000"/>
          <w:sz w:val="28"/>
          <w:szCs w:val="28"/>
          <w:rtl/>
        </w:rPr>
        <w:t xml:space="preserve"> </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Haycock, L. A</w:t>
      </w:r>
      <w:proofErr w:type="gramStart"/>
      <w:r w:rsidRPr="003C2A42">
        <w:rPr>
          <w:color w:val="000000"/>
          <w:sz w:val="28"/>
          <w:szCs w:val="28"/>
        </w:rPr>
        <w:t>. ,</w:t>
      </w:r>
      <w:proofErr w:type="gramEnd"/>
      <w:r w:rsidRPr="003C2A42">
        <w:rPr>
          <w:color w:val="000000"/>
          <w:sz w:val="28"/>
          <w:szCs w:val="28"/>
        </w:rPr>
        <w:t xml:space="preserve"> McCarthy, P. &amp; Skay, C. L. (1998). Procrastination in college students: The role of self-efficacy and anxiety. Journal of Counseling and Development</w:t>
      </w:r>
      <w:proofErr w:type="gramStart"/>
      <w:r w:rsidRPr="003C2A42">
        <w:rPr>
          <w:color w:val="000000"/>
          <w:sz w:val="28"/>
          <w:szCs w:val="28"/>
        </w:rPr>
        <w:t>,76</w:t>
      </w:r>
      <w:proofErr w:type="gramEnd"/>
      <w:r w:rsidRPr="003C2A42">
        <w:rPr>
          <w:color w:val="000000"/>
          <w:sz w:val="28"/>
          <w:szCs w:val="28"/>
        </w:rPr>
        <w:t xml:space="preserve"> , 317-324.</w:t>
      </w:r>
    </w:p>
    <w:p w:rsidR="00580C05" w:rsidRPr="003C2A42" w:rsidRDefault="00580C05" w:rsidP="00580C05">
      <w:pPr>
        <w:bidi w:val="0"/>
        <w:spacing w:line="276" w:lineRule="auto"/>
        <w:ind w:left="720" w:hanging="720"/>
        <w:jc w:val="both"/>
        <w:rPr>
          <w:noProof/>
          <w:sz w:val="28"/>
          <w:szCs w:val="28"/>
        </w:rPr>
      </w:pPr>
      <w:r w:rsidRPr="003C2A42">
        <w:rPr>
          <w:noProof/>
          <w:sz w:val="28"/>
          <w:szCs w:val="28"/>
        </w:rPr>
        <w:t>Hen, M,&amp; Goroshit, M.(2012).Academic procrastination, emotional intelligence, academic self-efficacy, and GPA: A comparison between students with and without learning disabilities.jornal of learning disabilities ,1-9.</w:t>
      </w:r>
    </w:p>
    <w:p w:rsidR="00580C05" w:rsidRPr="003C2A42" w:rsidRDefault="00580C05" w:rsidP="00580C05">
      <w:pPr>
        <w:autoSpaceDE w:val="0"/>
        <w:autoSpaceDN w:val="0"/>
        <w:bidi w:val="0"/>
        <w:adjustRightInd w:val="0"/>
        <w:spacing w:line="276" w:lineRule="auto"/>
        <w:ind w:left="720" w:hanging="720"/>
        <w:jc w:val="both"/>
        <w:rPr>
          <w:color w:val="000000"/>
          <w:sz w:val="28"/>
          <w:szCs w:val="28"/>
          <w:rtl/>
        </w:rPr>
      </w:pPr>
      <w:proofErr w:type="gramStart"/>
      <w:r w:rsidRPr="003C2A42">
        <w:rPr>
          <w:color w:val="000000"/>
          <w:sz w:val="28"/>
          <w:szCs w:val="28"/>
        </w:rPr>
        <w:t>Howell, A. J. &amp; Watson, D. C. (2007).</w:t>
      </w:r>
      <w:proofErr w:type="gramEnd"/>
      <w:r w:rsidRPr="003C2A42">
        <w:rPr>
          <w:color w:val="000000"/>
          <w:sz w:val="28"/>
          <w:szCs w:val="28"/>
        </w:rPr>
        <w:t xml:space="preserve"> Procrastination: Association with goal orientation and learning strategies. Personality and Individual Differences, 43, 167-178.</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Howell, A. J., Watson, D. C., Powell, R. A. &amp; Buro, K. (2006).</w:t>
      </w:r>
      <w:proofErr w:type="gramEnd"/>
      <w:r w:rsidRPr="003C2A42">
        <w:rPr>
          <w:color w:val="000000"/>
          <w:sz w:val="28"/>
          <w:szCs w:val="28"/>
        </w:rPr>
        <w:t xml:space="preserve"> Academic procrastination: The pattern and correlates of behavioral postponement. Personality and Individual Differences, 40, 1519–1530.</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Hussain.</w:t>
      </w:r>
      <w:proofErr w:type="gramEnd"/>
      <w:r w:rsidRPr="003C2A42">
        <w:rPr>
          <w:color w:val="000000"/>
          <w:sz w:val="28"/>
          <w:szCs w:val="28"/>
        </w:rPr>
        <w:t xml:space="preserve"> I, Sultanb, F. S</w:t>
      </w:r>
      <w:proofErr w:type="gramStart"/>
      <w:r w:rsidRPr="003C2A42">
        <w:rPr>
          <w:color w:val="000000"/>
          <w:sz w:val="28"/>
          <w:szCs w:val="28"/>
        </w:rPr>
        <w:t>.(</w:t>
      </w:r>
      <w:proofErr w:type="gramEnd"/>
      <w:r w:rsidRPr="003C2A42">
        <w:rPr>
          <w:color w:val="000000"/>
          <w:sz w:val="28"/>
          <w:szCs w:val="28"/>
        </w:rPr>
        <w:t>2010), Analysis of procrastination among university students, Procedia Social and Behavioral Sciences, 5, 1897–1904.</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 xml:space="preserve">Johnson, J. L.  </w:t>
      </w:r>
      <w:proofErr w:type="gramStart"/>
      <w:r w:rsidRPr="003C2A42">
        <w:rPr>
          <w:color w:val="000000"/>
          <w:sz w:val="28"/>
          <w:szCs w:val="28"/>
        </w:rPr>
        <w:t>&amp;  Bloom</w:t>
      </w:r>
      <w:proofErr w:type="gramEnd"/>
      <w:r w:rsidRPr="003C2A42">
        <w:rPr>
          <w:color w:val="000000"/>
          <w:sz w:val="28"/>
          <w:szCs w:val="28"/>
        </w:rPr>
        <w:t xml:space="preserve">, A. M. (1995). </w:t>
      </w:r>
      <w:proofErr w:type="gramStart"/>
      <w:r w:rsidRPr="003C2A42">
        <w:rPr>
          <w:color w:val="000000"/>
          <w:sz w:val="28"/>
          <w:szCs w:val="28"/>
        </w:rPr>
        <w:t>An analysis of the contribution of the five factors of personality to variance in academic procrastination.</w:t>
      </w:r>
      <w:proofErr w:type="gramEnd"/>
      <w:r w:rsidRPr="003C2A42">
        <w:rPr>
          <w:color w:val="000000"/>
          <w:sz w:val="28"/>
          <w:szCs w:val="28"/>
        </w:rPr>
        <w:t xml:space="preserve"> Personality and Individual Differences, 18, 127–133.</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Kagan.</w:t>
      </w:r>
      <w:proofErr w:type="gramEnd"/>
      <w:r w:rsidRPr="003C2A42">
        <w:rPr>
          <w:color w:val="000000"/>
          <w:sz w:val="28"/>
          <w:szCs w:val="28"/>
        </w:rPr>
        <w:t xml:space="preserve"> </w:t>
      </w:r>
      <w:proofErr w:type="gramStart"/>
      <w:r w:rsidRPr="003C2A42">
        <w:rPr>
          <w:color w:val="000000"/>
          <w:sz w:val="28"/>
          <w:szCs w:val="28"/>
        </w:rPr>
        <w:t>M, cakirb.</w:t>
      </w:r>
      <w:proofErr w:type="gramEnd"/>
      <w:r w:rsidRPr="003C2A42">
        <w:rPr>
          <w:color w:val="000000"/>
          <w:sz w:val="28"/>
          <w:szCs w:val="28"/>
        </w:rPr>
        <w:t xml:space="preserve"> OIlhan, C.T, Kandemir, M</w:t>
      </w:r>
      <w:proofErr w:type="gramStart"/>
      <w:r w:rsidRPr="003C2A42">
        <w:rPr>
          <w:color w:val="000000"/>
          <w:sz w:val="28"/>
          <w:szCs w:val="28"/>
        </w:rPr>
        <w:t>.(</w:t>
      </w:r>
      <w:proofErr w:type="gramEnd"/>
      <w:r w:rsidRPr="003C2A42">
        <w:rPr>
          <w:color w:val="000000"/>
          <w:sz w:val="28"/>
          <w:szCs w:val="28"/>
        </w:rPr>
        <w:t>2010). The explanation of the academic procrastination behaviour ofuniversity students with perfectionism, obsessive – compulsive and five factor personality traits Procedia Social and Behavioral Sciences ,2, 2121–2125.</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Klassen, R.B</w:t>
      </w:r>
      <w:proofErr w:type="gramStart"/>
      <w:r w:rsidRPr="003C2A42">
        <w:rPr>
          <w:color w:val="000000"/>
          <w:sz w:val="28"/>
          <w:szCs w:val="28"/>
        </w:rPr>
        <w:t>,  Krawchunk</w:t>
      </w:r>
      <w:proofErr w:type="gramEnd"/>
      <w:r w:rsidRPr="003C2A42">
        <w:rPr>
          <w:color w:val="000000"/>
          <w:sz w:val="28"/>
          <w:szCs w:val="28"/>
        </w:rPr>
        <w:t>, L. L. &amp; Rajani, S. (2008). Academic</w:t>
      </w:r>
      <w:r w:rsidRPr="003C2A42">
        <w:rPr>
          <w:color w:val="000000"/>
          <w:sz w:val="28"/>
          <w:szCs w:val="28"/>
          <w:rtl/>
        </w:rPr>
        <w:t xml:space="preserve"> </w:t>
      </w:r>
      <w:r w:rsidRPr="003C2A42">
        <w:rPr>
          <w:color w:val="000000"/>
          <w:sz w:val="28"/>
          <w:szCs w:val="28"/>
        </w:rPr>
        <w:t>procrastination of undergraduates: Low self efficacy to self-regulate</w:t>
      </w:r>
      <w:r w:rsidRPr="003C2A42">
        <w:rPr>
          <w:color w:val="000000"/>
          <w:sz w:val="28"/>
          <w:szCs w:val="28"/>
          <w:rtl/>
        </w:rPr>
        <w:t xml:space="preserve"> </w:t>
      </w:r>
      <w:r w:rsidRPr="003C2A42">
        <w:rPr>
          <w:color w:val="000000"/>
          <w:sz w:val="28"/>
          <w:szCs w:val="28"/>
        </w:rPr>
        <w:t>predicts higher levels of procrastination. Contemporary EducationalPsychology, 33(4), 915-931.</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Lay, C. H. (1987). A modal profile analysis of procrastinators: a search for types. Personality and Individual Dtfirences, 8, 705-714.</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lastRenderedPageBreak/>
        <w:t>Lee, D.g, Kelly, K. R. &amp; Edwards J. K. (2006).</w:t>
      </w:r>
      <w:proofErr w:type="gramEnd"/>
      <w:r w:rsidRPr="003C2A42">
        <w:rPr>
          <w:color w:val="000000"/>
          <w:sz w:val="28"/>
          <w:szCs w:val="28"/>
        </w:rPr>
        <w:t xml:space="preserve"> </w:t>
      </w:r>
      <w:proofErr w:type="gramStart"/>
      <w:r w:rsidRPr="003C2A42">
        <w:rPr>
          <w:color w:val="000000"/>
          <w:sz w:val="28"/>
          <w:szCs w:val="28"/>
        </w:rPr>
        <w:t>A closer look at the relationships among trait procrastination, neuroticism, and conscientiousness</w:t>
      </w:r>
      <w:r w:rsidRPr="003C2A42">
        <w:rPr>
          <w:color w:val="000000"/>
          <w:sz w:val="28"/>
          <w:szCs w:val="28"/>
          <w:rtl/>
        </w:rPr>
        <w:t>.</w:t>
      </w:r>
      <w:proofErr w:type="gramEnd"/>
      <w:r w:rsidRPr="003C2A42">
        <w:rPr>
          <w:color w:val="000000"/>
          <w:sz w:val="28"/>
          <w:szCs w:val="28"/>
        </w:rPr>
        <w:t xml:space="preserve"> Personality and Individual Differences, </w:t>
      </w:r>
      <w:proofErr w:type="gramStart"/>
      <w:r w:rsidRPr="003C2A42">
        <w:rPr>
          <w:color w:val="000000"/>
          <w:sz w:val="28"/>
          <w:szCs w:val="28"/>
        </w:rPr>
        <w:t>40 ,</w:t>
      </w:r>
      <w:proofErr w:type="gramEnd"/>
      <w:r w:rsidRPr="003C2A42">
        <w:rPr>
          <w:color w:val="000000"/>
          <w:sz w:val="28"/>
          <w:szCs w:val="28"/>
        </w:rPr>
        <w:t xml:space="preserve"> 27–45.</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56420C">
        <w:rPr>
          <w:color w:val="000000"/>
          <w:sz w:val="28"/>
          <w:szCs w:val="28"/>
        </w:rPr>
        <w:t>Lewis, chery, A. (2006).</w:t>
      </w:r>
      <w:proofErr w:type="gramEnd"/>
      <w:r w:rsidRPr="0056420C">
        <w:rPr>
          <w:color w:val="000000"/>
          <w:sz w:val="28"/>
          <w:szCs w:val="28"/>
        </w:rPr>
        <w:t xml:space="preserve"> </w:t>
      </w:r>
      <w:proofErr w:type="gramStart"/>
      <w:r w:rsidRPr="0056420C">
        <w:rPr>
          <w:color w:val="000000"/>
          <w:sz w:val="28"/>
          <w:szCs w:val="28"/>
        </w:rPr>
        <w:t>Academic motivation among college student.</w:t>
      </w:r>
      <w:proofErr w:type="gramEnd"/>
      <w:r w:rsidRPr="0056420C">
        <w:rPr>
          <w:color w:val="000000"/>
          <w:sz w:val="28"/>
          <w:szCs w:val="28"/>
        </w:rPr>
        <w:t xml:space="preserve"> Graguate school of </w:t>
      </w:r>
      <w:proofErr w:type="gramStart"/>
      <w:r w:rsidRPr="0056420C">
        <w:rPr>
          <w:color w:val="000000"/>
          <w:sz w:val="28"/>
          <w:szCs w:val="28"/>
        </w:rPr>
        <w:t>wayne university</w:t>
      </w:r>
      <w:proofErr w:type="gramEnd"/>
      <w:r w:rsidRPr="0056420C">
        <w:rPr>
          <w:color w:val="000000"/>
          <w:sz w:val="28"/>
          <w:szCs w:val="28"/>
        </w:rPr>
        <w:t>.</w:t>
      </w:r>
    </w:p>
    <w:p w:rsidR="00580C05" w:rsidRPr="003C2A42" w:rsidRDefault="00580C05" w:rsidP="00580C05">
      <w:pPr>
        <w:bidi w:val="0"/>
        <w:spacing w:line="276" w:lineRule="auto"/>
        <w:ind w:left="720" w:hanging="720"/>
        <w:jc w:val="both"/>
        <w:rPr>
          <w:noProof/>
          <w:sz w:val="28"/>
          <w:szCs w:val="28"/>
          <w:rtl/>
          <w:lang w:bidi="fa-IR"/>
        </w:rPr>
      </w:pPr>
      <w:r w:rsidRPr="003C2A42">
        <w:rPr>
          <w:noProof/>
          <w:sz w:val="28"/>
          <w:szCs w:val="28"/>
          <w:lang w:bidi="fa-IR"/>
        </w:rPr>
        <w:t>Lyons, M.,  &amp; Rice, H.(2014). Thieves of time? Procrastination and  the Dark Triad of personality. Personality and Individual Differences, 61–62, 34–37.</w:t>
      </w:r>
    </w:p>
    <w:p w:rsidR="00580C05" w:rsidRPr="003C2A42" w:rsidRDefault="00580C05" w:rsidP="00580C05">
      <w:pPr>
        <w:bidi w:val="0"/>
        <w:spacing w:line="276" w:lineRule="auto"/>
        <w:ind w:left="720" w:hanging="720"/>
        <w:jc w:val="both"/>
        <w:rPr>
          <w:noProof/>
          <w:sz w:val="28"/>
          <w:szCs w:val="28"/>
          <w:rtl/>
          <w:lang w:bidi="fa-IR"/>
        </w:rPr>
      </w:pPr>
      <w:r w:rsidRPr="003C2A42">
        <w:rPr>
          <w:noProof/>
          <w:sz w:val="28"/>
          <w:szCs w:val="28"/>
        </w:rPr>
        <w:t>Mason, D. (2000). Self – conceptdomain Values, and self-esteem: Relations and changes at</w:t>
      </w:r>
      <w:r w:rsidRPr="003C2A42">
        <w:rPr>
          <w:noProof/>
          <w:sz w:val="28"/>
          <w:szCs w:val="28"/>
          <w:rtl/>
          <w:lang w:bidi="fa-IR"/>
        </w:rPr>
        <w:t xml:space="preserve"> </w:t>
      </w:r>
      <w:r w:rsidRPr="003C2A42">
        <w:rPr>
          <w:noProof/>
          <w:sz w:val="28"/>
          <w:szCs w:val="28"/>
        </w:rPr>
        <w:t>early adolescence, Journal of Personality and Social Psychology, 57, 283-310 .</w:t>
      </w:r>
    </w:p>
    <w:p w:rsidR="00580C05" w:rsidRPr="0056420C" w:rsidRDefault="00580C05" w:rsidP="00580C05">
      <w:pPr>
        <w:autoSpaceDE w:val="0"/>
        <w:autoSpaceDN w:val="0"/>
        <w:bidi w:val="0"/>
        <w:adjustRightInd w:val="0"/>
        <w:spacing w:line="276" w:lineRule="auto"/>
        <w:ind w:left="720" w:hanging="720"/>
        <w:jc w:val="both"/>
        <w:rPr>
          <w:color w:val="000000"/>
          <w:sz w:val="28"/>
          <w:szCs w:val="28"/>
          <w:rtl/>
        </w:rPr>
      </w:pPr>
      <w:proofErr w:type="gramStart"/>
      <w:r w:rsidRPr="0056420C">
        <w:rPr>
          <w:color w:val="000000"/>
          <w:sz w:val="28"/>
          <w:szCs w:val="28"/>
        </w:rPr>
        <w:t xml:space="preserve">McGregor </w:t>
      </w:r>
      <w:r w:rsidRPr="0056420C">
        <w:rPr>
          <w:rFonts w:hint="cs"/>
          <w:color w:val="000000"/>
          <w:sz w:val="28"/>
          <w:szCs w:val="28"/>
          <w:rtl/>
        </w:rPr>
        <w:t>,</w:t>
      </w:r>
      <w:proofErr w:type="gramEnd"/>
      <w:r w:rsidRPr="0056420C">
        <w:rPr>
          <w:color w:val="000000"/>
          <w:sz w:val="28"/>
          <w:szCs w:val="28"/>
        </w:rPr>
        <w:t xml:space="preserve"> H &amp; Elliot</w:t>
      </w:r>
      <w:r w:rsidRPr="0056420C">
        <w:rPr>
          <w:rFonts w:hint="cs"/>
          <w:color w:val="000000"/>
          <w:sz w:val="28"/>
          <w:szCs w:val="28"/>
          <w:rtl/>
        </w:rPr>
        <w:t>,</w:t>
      </w:r>
      <w:r w:rsidRPr="0056420C">
        <w:rPr>
          <w:color w:val="000000"/>
          <w:sz w:val="28"/>
          <w:szCs w:val="28"/>
        </w:rPr>
        <w:t xml:space="preserve">A.J.(2003). Achievement goal </w:t>
      </w:r>
      <w:proofErr w:type="gramStart"/>
      <w:r w:rsidRPr="0056420C">
        <w:rPr>
          <w:color w:val="000000"/>
          <w:sz w:val="28"/>
          <w:szCs w:val="28"/>
        </w:rPr>
        <w:t>as a</w:t>
      </w:r>
      <w:proofErr w:type="gramEnd"/>
      <w:r w:rsidRPr="0056420C">
        <w:rPr>
          <w:color w:val="000000"/>
          <w:sz w:val="28"/>
          <w:szCs w:val="28"/>
        </w:rPr>
        <w:t xml:space="preserve"> Predictors of achievement-relevant processes prior to task engagement. Journal of aducational psychology</w:t>
      </w:r>
      <w:r w:rsidRPr="0056420C">
        <w:rPr>
          <w:rFonts w:hint="cs"/>
          <w:color w:val="000000"/>
          <w:sz w:val="28"/>
          <w:szCs w:val="28"/>
          <w:rtl/>
        </w:rPr>
        <w:t>,</w:t>
      </w:r>
      <w:r w:rsidRPr="0056420C">
        <w:rPr>
          <w:color w:val="000000"/>
          <w:sz w:val="28"/>
          <w:szCs w:val="28"/>
        </w:rPr>
        <w:t xml:space="preserve"> </w:t>
      </w:r>
      <w:proofErr w:type="gramStart"/>
      <w:r w:rsidRPr="0056420C">
        <w:rPr>
          <w:color w:val="000000"/>
          <w:sz w:val="28"/>
          <w:szCs w:val="28"/>
        </w:rPr>
        <w:t xml:space="preserve">94 </w:t>
      </w:r>
      <w:r w:rsidRPr="0056420C">
        <w:rPr>
          <w:rFonts w:hint="cs"/>
          <w:color w:val="000000"/>
          <w:sz w:val="28"/>
          <w:szCs w:val="28"/>
          <w:rtl/>
        </w:rPr>
        <w:t>,</w:t>
      </w:r>
      <w:proofErr w:type="gramEnd"/>
      <w:r w:rsidRPr="0056420C">
        <w:rPr>
          <w:color w:val="000000"/>
          <w:sz w:val="28"/>
          <w:szCs w:val="28"/>
        </w:rPr>
        <w:t xml:space="preserve"> 381-395.</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Milgram, N., &amp; Tenne, R. (2000).</w:t>
      </w:r>
      <w:proofErr w:type="gramEnd"/>
      <w:r w:rsidRPr="003C2A42">
        <w:rPr>
          <w:color w:val="000000"/>
          <w:sz w:val="28"/>
          <w:szCs w:val="28"/>
        </w:rPr>
        <w:t xml:space="preserve"> Personality correlates of decisional and task avoidant procrastination.European Journal of Personality, 14, 141–156.</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Milgram, N., Mey-Tal, G.l. &amp; Levison, Y</w:t>
      </w:r>
      <w:proofErr w:type="gramStart"/>
      <w:r w:rsidRPr="003C2A42">
        <w:rPr>
          <w:color w:val="000000"/>
          <w:sz w:val="28"/>
          <w:szCs w:val="28"/>
        </w:rPr>
        <w:t>.(</w:t>
      </w:r>
      <w:proofErr w:type="gramEnd"/>
      <w:r w:rsidRPr="003C2A42">
        <w:rPr>
          <w:color w:val="000000"/>
          <w:sz w:val="28"/>
          <w:szCs w:val="28"/>
        </w:rPr>
        <w:t>1998</w:t>
      </w:r>
      <w:r w:rsidRPr="003C2A42">
        <w:rPr>
          <w:color w:val="000000"/>
          <w:sz w:val="28"/>
          <w:szCs w:val="28"/>
          <w:rtl/>
        </w:rPr>
        <w:t xml:space="preserve">( </w:t>
      </w:r>
      <w:r w:rsidRPr="003C2A42">
        <w:rPr>
          <w:color w:val="000000"/>
          <w:sz w:val="28"/>
          <w:szCs w:val="28"/>
        </w:rPr>
        <w:t xml:space="preserve">. </w:t>
      </w:r>
      <w:proofErr w:type="gramStart"/>
      <w:r w:rsidRPr="003C2A42">
        <w:rPr>
          <w:color w:val="000000"/>
          <w:sz w:val="28"/>
          <w:szCs w:val="28"/>
        </w:rPr>
        <w:t>Procrastination, generalized or specific, in college students</w:t>
      </w:r>
      <w:r w:rsidRPr="003C2A42">
        <w:rPr>
          <w:color w:val="000000"/>
          <w:sz w:val="28"/>
          <w:szCs w:val="28"/>
          <w:rtl/>
        </w:rPr>
        <w:t xml:space="preserve"> </w:t>
      </w:r>
      <w:r w:rsidRPr="003C2A42">
        <w:rPr>
          <w:color w:val="000000"/>
          <w:sz w:val="28"/>
          <w:szCs w:val="28"/>
        </w:rPr>
        <w:t>and their parents</w:t>
      </w:r>
      <w:r w:rsidRPr="003C2A42">
        <w:rPr>
          <w:color w:val="000000"/>
          <w:sz w:val="28"/>
          <w:szCs w:val="28"/>
          <w:rtl/>
        </w:rPr>
        <w:t>.</w:t>
      </w:r>
      <w:r w:rsidRPr="003C2A42">
        <w:rPr>
          <w:color w:val="000000"/>
          <w:sz w:val="28"/>
          <w:szCs w:val="28"/>
        </w:rPr>
        <w:t>Personality and Individual Differences, 25</w:t>
      </w:r>
      <w:r w:rsidRPr="003C2A42">
        <w:rPr>
          <w:color w:val="000000"/>
          <w:sz w:val="28"/>
          <w:szCs w:val="28"/>
          <w:rtl/>
        </w:rPr>
        <w:t>،</w:t>
      </w:r>
      <w:r w:rsidRPr="003C2A42">
        <w:rPr>
          <w:color w:val="000000"/>
          <w:sz w:val="28"/>
          <w:szCs w:val="28"/>
        </w:rPr>
        <w:t xml:space="preserve"> 297-3 16.</w:t>
      </w:r>
      <w:proofErr w:type="gramEnd"/>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Milgram.</w:t>
      </w:r>
      <w:proofErr w:type="gramEnd"/>
      <w:r w:rsidRPr="003C2A42">
        <w:rPr>
          <w:color w:val="000000"/>
          <w:sz w:val="28"/>
          <w:szCs w:val="28"/>
        </w:rPr>
        <w:t xml:space="preserve"> N, Naaman. </w:t>
      </w:r>
      <w:proofErr w:type="gramStart"/>
      <w:r w:rsidRPr="003C2A42">
        <w:rPr>
          <w:color w:val="000000"/>
          <w:sz w:val="28"/>
          <w:szCs w:val="28"/>
        </w:rPr>
        <w:t>N.(</w:t>
      </w:r>
      <w:proofErr w:type="gramEnd"/>
      <w:r w:rsidRPr="003C2A42">
        <w:rPr>
          <w:color w:val="000000"/>
          <w:sz w:val="28"/>
          <w:szCs w:val="28"/>
        </w:rPr>
        <w:t xml:space="preserve">1996). </w:t>
      </w:r>
      <w:proofErr w:type="gramStart"/>
      <w:r w:rsidRPr="003C2A42">
        <w:rPr>
          <w:color w:val="000000"/>
          <w:sz w:val="28"/>
          <w:szCs w:val="28"/>
        </w:rPr>
        <w:t>Typology in procrastination.</w:t>
      </w:r>
      <w:proofErr w:type="gramEnd"/>
      <w:r w:rsidRPr="003C2A42">
        <w:rPr>
          <w:color w:val="000000"/>
          <w:sz w:val="28"/>
          <w:szCs w:val="28"/>
        </w:rPr>
        <w:t xml:space="preserve"> Personality and Individual Differences, 20</w:t>
      </w:r>
      <w:proofErr w:type="gramStart"/>
      <w:r w:rsidRPr="003C2A42">
        <w:rPr>
          <w:color w:val="000000"/>
          <w:sz w:val="28"/>
          <w:szCs w:val="28"/>
        </w:rPr>
        <w:t>( 6</w:t>
      </w:r>
      <w:proofErr w:type="gramEnd"/>
      <w:r w:rsidRPr="003C2A42">
        <w:rPr>
          <w:color w:val="000000"/>
          <w:sz w:val="28"/>
          <w:szCs w:val="28"/>
        </w:rPr>
        <w:t>), 679-483.</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Moon, S</w:t>
      </w:r>
      <w:r w:rsidRPr="003C2A42">
        <w:rPr>
          <w:color w:val="000000"/>
          <w:sz w:val="28"/>
          <w:szCs w:val="28"/>
          <w:rtl/>
        </w:rPr>
        <w:t>.</w:t>
      </w:r>
      <w:r w:rsidRPr="003C2A42">
        <w:rPr>
          <w:color w:val="000000"/>
          <w:sz w:val="28"/>
          <w:szCs w:val="28"/>
        </w:rPr>
        <w:t xml:space="preserve"> M. &amp; Illingworth, A</w:t>
      </w:r>
      <w:r w:rsidRPr="003C2A42">
        <w:rPr>
          <w:color w:val="000000"/>
          <w:sz w:val="28"/>
          <w:szCs w:val="28"/>
          <w:rtl/>
        </w:rPr>
        <w:t>.</w:t>
      </w:r>
      <w:r w:rsidRPr="003C2A42">
        <w:rPr>
          <w:color w:val="000000"/>
          <w:sz w:val="28"/>
          <w:szCs w:val="28"/>
        </w:rPr>
        <w:t xml:space="preserve"> J</w:t>
      </w:r>
      <w:proofErr w:type="gramStart"/>
      <w:r w:rsidRPr="003C2A42">
        <w:rPr>
          <w:color w:val="000000"/>
          <w:sz w:val="28"/>
          <w:szCs w:val="28"/>
        </w:rPr>
        <w:t>.(</w:t>
      </w:r>
      <w:proofErr w:type="gramEnd"/>
      <w:r w:rsidRPr="003C2A42">
        <w:rPr>
          <w:color w:val="000000"/>
          <w:sz w:val="28"/>
          <w:szCs w:val="28"/>
        </w:rPr>
        <w:t xml:space="preserve">2005). </w:t>
      </w:r>
      <w:proofErr w:type="gramStart"/>
      <w:r w:rsidRPr="003C2A42">
        <w:rPr>
          <w:color w:val="000000"/>
          <w:sz w:val="28"/>
          <w:szCs w:val="28"/>
        </w:rPr>
        <w:t>Exploring the dynamic nature of procrastination: Alatent growth curve analysis of academic procrastination</w:t>
      </w:r>
      <w:r w:rsidRPr="003C2A42">
        <w:rPr>
          <w:color w:val="000000"/>
          <w:sz w:val="28"/>
          <w:szCs w:val="28"/>
          <w:rtl/>
        </w:rPr>
        <w:t>.</w:t>
      </w:r>
      <w:proofErr w:type="gramEnd"/>
      <w:r w:rsidRPr="003C2A42">
        <w:rPr>
          <w:color w:val="000000"/>
          <w:sz w:val="28"/>
          <w:szCs w:val="28"/>
        </w:rPr>
        <w:t xml:space="preserve"> Personality and Individual Differences, 38</w:t>
      </w:r>
      <w:r w:rsidRPr="003C2A42">
        <w:rPr>
          <w:color w:val="000000"/>
          <w:sz w:val="28"/>
          <w:szCs w:val="28"/>
          <w:rtl/>
        </w:rPr>
        <w:t>،</w:t>
      </w:r>
      <w:r w:rsidRPr="003C2A42">
        <w:rPr>
          <w:color w:val="000000"/>
          <w:sz w:val="28"/>
          <w:szCs w:val="28"/>
        </w:rPr>
        <w:t xml:space="preserve"> 297–309.</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Morales.</w:t>
      </w:r>
      <w:proofErr w:type="gramEnd"/>
      <w:r w:rsidRPr="003C2A42">
        <w:rPr>
          <w:color w:val="000000"/>
          <w:sz w:val="28"/>
          <w:szCs w:val="28"/>
        </w:rPr>
        <w:t xml:space="preserve"> R. A (2011) Confirmatory Factor Analysis of the Academic Procrastination Scale, The International Journal of Research and </w:t>
      </w:r>
      <w:proofErr w:type="gramStart"/>
      <w:r w:rsidRPr="003C2A42">
        <w:rPr>
          <w:color w:val="000000"/>
          <w:sz w:val="28"/>
          <w:szCs w:val="28"/>
        </w:rPr>
        <w:t>Review6(</w:t>
      </w:r>
      <w:proofErr w:type="gramEnd"/>
      <w:r w:rsidRPr="003C2A42">
        <w:rPr>
          <w:color w:val="000000"/>
          <w:sz w:val="28"/>
          <w:szCs w:val="28"/>
        </w:rPr>
        <w:t>2).83-93.</w:t>
      </w:r>
    </w:p>
    <w:p w:rsidR="00580C05" w:rsidRPr="003C2A42" w:rsidRDefault="00580C05" w:rsidP="00580C05">
      <w:pPr>
        <w:bidi w:val="0"/>
        <w:spacing w:line="276" w:lineRule="auto"/>
        <w:ind w:left="720" w:hanging="720"/>
        <w:jc w:val="both"/>
        <w:rPr>
          <w:noProof/>
          <w:sz w:val="28"/>
          <w:szCs w:val="28"/>
        </w:rPr>
      </w:pPr>
      <w:r w:rsidRPr="003C2A42">
        <w:rPr>
          <w:noProof/>
          <w:sz w:val="28"/>
          <w:szCs w:val="28"/>
        </w:rPr>
        <w:t>Odaci, H. (2011). Academic self-efficacy and academic procrastination as predictors of problematic internet use in university students, Computers &amp; Education, 57, 1109–1113.</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Onwuegbuzie, A</w:t>
      </w:r>
      <w:proofErr w:type="gramStart"/>
      <w:r w:rsidRPr="003C2A42">
        <w:rPr>
          <w:color w:val="000000"/>
          <w:sz w:val="28"/>
          <w:szCs w:val="28"/>
        </w:rPr>
        <w:t>.(</w:t>
      </w:r>
      <w:proofErr w:type="gramEnd"/>
      <w:r w:rsidRPr="003C2A42">
        <w:rPr>
          <w:color w:val="000000"/>
          <w:sz w:val="28"/>
          <w:szCs w:val="28"/>
        </w:rPr>
        <w:t xml:space="preserve">2000). </w:t>
      </w:r>
      <w:proofErr w:type="gramStart"/>
      <w:r w:rsidRPr="003C2A42">
        <w:rPr>
          <w:color w:val="000000"/>
          <w:sz w:val="28"/>
          <w:szCs w:val="28"/>
        </w:rPr>
        <w:t>Academic procrastination and perfectionist</w:t>
      </w:r>
      <w:r w:rsidRPr="003C2A42">
        <w:rPr>
          <w:color w:val="000000"/>
          <w:sz w:val="28"/>
          <w:szCs w:val="28"/>
          <w:rtl/>
        </w:rPr>
        <w:t xml:space="preserve"> </w:t>
      </w:r>
      <w:r w:rsidRPr="003C2A42">
        <w:rPr>
          <w:color w:val="000000"/>
          <w:sz w:val="28"/>
          <w:szCs w:val="28"/>
        </w:rPr>
        <w:t>tendencies among graduate students.</w:t>
      </w:r>
      <w:proofErr w:type="gramEnd"/>
      <w:r w:rsidRPr="003C2A42">
        <w:rPr>
          <w:color w:val="000000"/>
          <w:sz w:val="28"/>
          <w:szCs w:val="28"/>
        </w:rPr>
        <w:t xml:space="preserve"> Journal of </w:t>
      </w:r>
      <w:proofErr w:type="gramStart"/>
      <w:r w:rsidRPr="003C2A42">
        <w:rPr>
          <w:color w:val="000000"/>
          <w:sz w:val="28"/>
          <w:szCs w:val="28"/>
        </w:rPr>
        <w:t>Social</w:t>
      </w:r>
      <w:r w:rsidRPr="003C2A42">
        <w:rPr>
          <w:color w:val="000000"/>
          <w:sz w:val="28"/>
          <w:szCs w:val="28"/>
          <w:rtl/>
        </w:rPr>
        <w:t xml:space="preserve">  </w:t>
      </w:r>
      <w:r w:rsidRPr="003C2A42">
        <w:rPr>
          <w:color w:val="000000"/>
          <w:sz w:val="28"/>
          <w:szCs w:val="28"/>
        </w:rPr>
        <w:t>Psychology</w:t>
      </w:r>
      <w:proofErr w:type="gramEnd"/>
      <w:r w:rsidRPr="003C2A42">
        <w:rPr>
          <w:color w:val="000000"/>
          <w:sz w:val="28"/>
          <w:szCs w:val="28"/>
        </w:rPr>
        <w:t xml:space="preserve"> and Personality, 15, 103-110.</w:t>
      </w:r>
    </w:p>
    <w:p w:rsidR="00580C05" w:rsidRPr="003C2A42" w:rsidRDefault="00580C05" w:rsidP="00580C05">
      <w:pPr>
        <w:autoSpaceDE w:val="0"/>
        <w:autoSpaceDN w:val="0"/>
        <w:bidi w:val="0"/>
        <w:adjustRightInd w:val="0"/>
        <w:spacing w:line="276" w:lineRule="auto"/>
        <w:ind w:left="720" w:hanging="720"/>
        <w:jc w:val="both"/>
        <w:rPr>
          <w:color w:val="000000"/>
          <w:sz w:val="28"/>
          <w:szCs w:val="28"/>
          <w:rtl/>
        </w:rPr>
      </w:pPr>
      <w:r w:rsidRPr="003C2A42">
        <w:rPr>
          <w:color w:val="000000"/>
          <w:sz w:val="28"/>
          <w:szCs w:val="28"/>
        </w:rPr>
        <w:t>Ozer, B.U, Saçkes, M</w:t>
      </w:r>
      <w:proofErr w:type="gramStart"/>
      <w:r w:rsidRPr="003C2A42">
        <w:rPr>
          <w:color w:val="000000"/>
          <w:sz w:val="28"/>
          <w:szCs w:val="28"/>
        </w:rPr>
        <w:t>.(</w:t>
      </w:r>
      <w:proofErr w:type="gramEnd"/>
      <w:r w:rsidRPr="003C2A42">
        <w:rPr>
          <w:color w:val="000000"/>
          <w:sz w:val="28"/>
          <w:szCs w:val="28"/>
        </w:rPr>
        <w:t xml:space="preserve">2011). </w:t>
      </w:r>
      <w:proofErr w:type="gramStart"/>
      <w:r w:rsidRPr="003C2A42">
        <w:rPr>
          <w:color w:val="000000"/>
          <w:sz w:val="28"/>
          <w:szCs w:val="28"/>
        </w:rPr>
        <w:t>Effects of Academic Procrastination on College Students’ Life Satisfaction.</w:t>
      </w:r>
      <w:proofErr w:type="gramEnd"/>
      <w:r w:rsidRPr="003C2A42">
        <w:rPr>
          <w:color w:val="000000"/>
          <w:sz w:val="28"/>
          <w:szCs w:val="28"/>
        </w:rPr>
        <w:t xml:space="preserve"> Procedia Social and Behavioral Sciences, 12, 512–519. </w:t>
      </w:r>
    </w:p>
    <w:p w:rsidR="00580C05" w:rsidRPr="003C2A42" w:rsidRDefault="00580C05" w:rsidP="00580C05">
      <w:pPr>
        <w:bidi w:val="0"/>
        <w:spacing w:line="276" w:lineRule="auto"/>
        <w:ind w:left="720" w:hanging="720"/>
        <w:jc w:val="both"/>
        <w:rPr>
          <w:noProof/>
          <w:sz w:val="28"/>
          <w:szCs w:val="28"/>
        </w:rPr>
      </w:pPr>
      <w:r w:rsidRPr="003C2A42">
        <w:rPr>
          <w:noProof/>
          <w:sz w:val="28"/>
          <w:szCs w:val="28"/>
        </w:rPr>
        <w:lastRenderedPageBreak/>
        <w:t>Reeder. C. M. (2010). The role of trait achievement motivation and ability in predicting academic performance trajectories.Doctoral Dissertation, Michigan State University.</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 xml:space="preserve">Romano. </w:t>
      </w:r>
      <w:proofErr w:type="gramStart"/>
      <w:r w:rsidRPr="003C2A42">
        <w:rPr>
          <w:color w:val="000000"/>
          <w:sz w:val="28"/>
          <w:szCs w:val="28"/>
        </w:rPr>
        <w:t>J ,</w:t>
      </w:r>
      <w:proofErr w:type="gramEnd"/>
      <w:r w:rsidRPr="003C2A42">
        <w:rPr>
          <w:color w:val="000000"/>
          <w:sz w:val="28"/>
          <w:szCs w:val="28"/>
        </w:rPr>
        <w:t xml:space="preserve"> Wallace, T. L, Helmick, I. J, Carey, L. M. &amp; Adkins, L. (2005)  Study procrastination, achievement, and academic motivationin web-based and blended distance learning. Internet and Higher Education, 8, 299–305.</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Schouwenburg, H. C. &amp; Groenewoud, J. (2001).</w:t>
      </w:r>
      <w:proofErr w:type="gramEnd"/>
      <w:r w:rsidRPr="003C2A42">
        <w:rPr>
          <w:color w:val="000000"/>
          <w:sz w:val="28"/>
          <w:szCs w:val="28"/>
        </w:rPr>
        <w:t xml:space="preserve"> Study motivation under social temptation; effects of trait procrastination. Personality and Individual Differences, 27, 1–12.</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Schouwenburg, H., C. (1992). Procrastinators and fear of failure: Anexploration of reasons for procrastination. European Journal of Personality, 6, 225-236.</w:t>
      </w:r>
    </w:p>
    <w:p w:rsidR="00580C05" w:rsidRPr="003C2A42" w:rsidRDefault="00580C05" w:rsidP="00580C05">
      <w:pPr>
        <w:bidi w:val="0"/>
        <w:spacing w:line="276" w:lineRule="auto"/>
        <w:ind w:left="720" w:hanging="720"/>
        <w:jc w:val="both"/>
        <w:rPr>
          <w:noProof/>
          <w:sz w:val="28"/>
          <w:szCs w:val="28"/>
        </w:rPr>
      </w:pPr>
      <w:r w:rsidRPr="003C2A42">
        <w:rPr>
          <w:noProof/>
          <w:sz w:val="28"/>
          <w:szCs w:val="28"/>
        </w:rPr>
        <w:t>Schunk, D. H. (1996) Self- efficacy for learning and performance, paper presented at the annual meeting of the American Educational Research Association, April, New York</w:t>
      </w:r>
      <w:proofErr w:type="gramStart"/>
      <w:r w:rsidRPr="003C2A42">
        <w:rPr>
          <w:noProof/>
          <w:sz w:val="28"/>
          <w:szCs w:val="28"/>
        </w:rPr>
        <w:t>.</w:t>
      </w:r>
      <w:r w:rsidRPr="003C2A42">
        <w:rPr>
          <w:color w:val="000000"/>
          <w:sz w:val="28"/>
          <w:szCs w:val="28"/>
        </w:rPr>
        <w:t>.</w:t>
      </w:r>
      <w:proofErr w:type="gramEnd"/>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Senecal, C., Lavoie, K., &amp; Koestner, R. (1997).</w:t>
      </w:r>
      <w:proofErr w:type="gramEnd"/>
      <w:r w:rsidRPr="003C2A42">
        <w:rPr>
          <w:color w:val="000000"/>
          <w:sz w:val="28"/>
          <w:szCs w:val="28"/>
        </w:rPr>
        <w:t xml:space="preserve"> </w:t>
      </w:r>
      <w:proofErr w:type="gramStart"/>
      <w:r w:rsidRPr="003C2A42">
        <w:rPr>
          <w:color w:val="000000"/>
          <w:sz w:val="28"/>
          <w:szCs w:val="28"/>
        </w:rPr>
        <w:t>Trait and situational factors in procrastination.</w:t>
      </w:r>
      <w:proofErr w:type="gramEnd"/>
      <w:r w:rsidRPr="003C2A42">
        <w:rPr>
          <w:color w:val="000000"/>
          <w:sz w:val="28"/>
          <w:szCs w:val="28"/>
        </w:rPr>
        <w:t xml:space="preserve"> Journal of SocialBehavior and Personality, 12, 889–903.</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56420C">
        <w:rPr>
          <w:color w:val="000000"/>
          <w:sz w:val="28"/>
          <w:szCs w:val="28"/>
        </w:rPr>
        <w:t>Siegle, D. mecoach, D.B. (2007).</w:t>
      </w:r>
      <w:proofErr w:type="gramEnd"/>
      <w:r w:rsidRPr="0056420C">
        <w:rPr>
          <w:color w:val="000000"/>
          <w:sz w:val="28"/>
          <w:szCs w:val="28"/>
        </w:rPr>
        <w:t xml:space="preserve"> </w:t>
      </w:r>
      <w:proofErr w:type="gramStart"/>
      <w:r w:rsidRPr="0056420C">
        <w:rPr>
          <w:color w:val="000000"/>
          <w:sz w:val="28"/>
          <w:szCs w:val="28"/>
        </w:rPr>
        <w:t>Increasing student mathematics self-efficacy through teacher training.</w:t>
      </w:r>
      <w:proofErr w:type="gramEnd"/>
      <w:r w:rsidRPr="0056420C">
        <w:rPr>
          <w:color w:val="000000"/>
          <w:sz w:val="28"/>
          <w:szCs w:val="28"/>
        </w:rPr>
        <w:t xml:space="preserve"> </w:t>
      </w:r>
      <w:proofErr w:type="gramStart"/>
      <w:r w:rsidRPr="0056420C">
        <w:rPr>
          <w:color w:val="000000"/>
          <w:sz w:val="28"/>
          <w:szCs w:val="28"/>
        </w:rPr>
        <w:t>Joural of advanced academics.</w:t>
      </w:r>
      <w:proofErr w:type="gramEnd"/>
      <w:r w:rsidRPr="0056420C">
        <w:rPr>
          <w:color w:val="000000"/>
          <w:sz w:val="28"/>
          <w:szCs w:val="28"/>
        </w:rPr>
        <w:t xml:space="preserve"> </w:t>
      </w:r>
      <w:proofErr w:type="gramStart"/>
      <w:r w:rsidRPr="0056420C">
        <w:rPr>
          <w:color w:val="000000"/>
          <w:sz w:val="28"/>
          <w:szCs w:val="28"/>
        </w:rPr>
        <w:t>Vol 32.</w:t>
      </w:r>
      <w:proofErr w:type="gramEnd"/>
      <w:r w:rsidRPr="0056420C">
        <w:rPr>
          <w:color w:val="000000"/>
          <w:sz w:val="28"/>
          <w:szCs w:val="28"/>
        </w:rPr>
        <w:t xml:space="preserve"> No 79.</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Simpson, W.K</w:t>
      </w:r>
      <w:proofErr w:type="gramStart"/>
      <w:r w:rsidRPr="003C2A42">
        <w:rPr>
          <w:color w:val="000000"/>
          <w:sz w:val="28"/>
          <w:szCs w:val="28"/>
        </w:rPr>
        <w:t>.(</w:t>
      </w:r>
      <w:proofErr w:type="gramEnd"/>
      <w:r w:rsidRPr="003C2A42">
        <w:rPr>
          <w:color w:val="000000"/>
          <w:sz w:val="28"/>
          <w:szCs w:val="28"/>
        </w:rPr>
        <w:t>2009). In search of the arousal procrastination: Investigation the relation betweenprocrastination, arousal–based personality traits and beliefs about procrastination motivations. Personality and Individual Differences</w:t>
      </w:r>
      <w:proofErr w:type="gramStart"/>
      <w:r w:rsidRPr="003C2A42">
        <w:rPr>
          <w:color w:val="000000"/>
          <w:sz w:val="28"/>
          <w:szCs w:val="28"/>
        </w:rPr>
        <w:t>,47</w:t>
      </w:r>
      <w:proofErr w:type="gramEnd"/>
      <w:r w:rsidRPr="003C2A42">
        <w:rPr>
          <w:color w:val="000000"/>
          <w:sz w:val="28"/>
          <w:szCs w:val="28"/>
        </w:rPr>
        <w:t>, 906-911.</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Solomon, L.J. &amp; Rothblum, E. D. (1984).</w:t>
      </w:r>
      <w:proofErr w:type="gramEnd"/>
      <w:r w:rsidRPr="003C2A42">
        <w:rPr>
          <w:color w:val="000000"/>
          <w:sz w:val="28"/>
          <w:szCs w:val="28"/>
        </w:rPr>
        <w:t xml:space="preserve"> Academic procrastination: frequency and cognitive- behavioral correlates. </w:t>
      </w:r>
      <w:proofErr w:type="gramStart"/>
      <w:r w:rsidRPr="003C2A42">
        <w:rPr>
          <w:color w:val="000000"/>
          <w:sz w:val="28"/>
          <w:szCs w:val="28"/>
        </w:rPr>
        <w:t>Journal of Counseling Psychology, 31, 503 – 509.</w:t>
      </w:r>
      <w:proofErr w:type="gramEnd"/>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Steel, P. (2007).</w:t>
      </w:r>
      <w:proofErr w:type="gramEnd"/>
      <w:r w:rsidRPr="003C2A42">
        <w:rPr>
          <w:color w:val="000000"/>
          <w:sz w:val="28"/>
          <w:szCs w:val="28"/>
        </w:rPr>
        <w:t xml:space="preserve"> The nature of procrastination: A metaanalytic and theoretical review of self-regulatory</w:t>
      </w:r>
      <w:r w:rsidRPr="003C2A42">
        <w:rPr>
          <w:color w:val="000000"/>
          <w:sz w:val="28"/>
          <w:szCs w:val="28"/>
          <w:rtl/>
        </w:rPr>
        <w:t xml:space="preserve"> </w:t>
      </w:r>
      <w:r w:rsidRPr="003C2A42">
        <w:rPr>
          <w:color w:val="000000"/>
          <w:sz w:val="28"/>
          <w:szCs w:val="28"/>
        </w:rPr>
        <w:t>failure. Psychological Bulletin, 133 (1), 65-94.</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t>Steel, P., Brothen, T. &amp; Wambach, C. (2001).</w:t>
      </w:r>
      <w:proofErr w:type="gramEnd"/>
      <w:r w:rsidRPr="003C2A42">
        <w:rPr>
          <w:color w:val="000000"/>
          <w:sz w:val="28"/>
          <w:szCs w:val="28"/>
        </w:rPr>
        <w:t xml:space="preserve"> </w:t>
      </w:r>
      <w:proofErr w:type="gramStart"/>
      <w:r w:rsidRPr="003C2A42">
        <w:rPr>
          <w:color w:val="000000"/>
          <w:sz w:val="28"/>
          <w:szCs w:val="28"/>
        </w:rPr>
        <w:t>Procrastination and personality, performance, and mood.</w:t>
      </w:r>
      <w:proofErr w:type="gramEnd"/>
      <w:r w:rsidRPr="003C2A42">
        <w:rPr>
          <w:color w:val="000000"/>
          <w:sz w:val="28"/>
          <w:szCs w:val="28"/>
        </w:rPr>
        <w:t xml:space="preserve"> Personality and Individual Differences, 30, 95–106.</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Stone, D.A</w:t>
      </w:r>
      <w:proofErr w:type="gramStart"/>
      <w:r w:rsidRPr="003C2A42">
        <w:rPr>
          <w:color w:val="000000"/>
          <w:sz w:val="28"/>
          <w:szCs w:val="28"/>
        </w:rPr>
        <w:t>.(</w:t>
      </w:r>
      <w:proofErr w:type="gramEnd"/>
      <w:r w:rsidRPr="003C2A42">
        <w:rPr>
          <w:color w:val="000000"/>
          <w:sz w:val="28"/>
          <w:szCs w:val="28"/>
        </w:rPr>
        <w:t xml:space="preserve">2000). </w:t>
      </w:r>
      <w:proofErr w:type="gramStart"/>
      <w:r w:rsidRPr="003C2A42">
        <w:rPr>
          <w:color w:val="000000"/>
          <w:sz w:val="28"/>
          <w:szCs w:val="28"/>
        </w:rPr>
        <w:t>The neuropsychological correlates of severe academic procrastination.</w:t>
      </w:r>
      <w:proofErr w:type="gramEnd"/>
      <w:r w:rsidRPr="003C2A42">
        <w:rPr>
          <w:color w:val="000000"/>
          <w:sz w:val="28"/>
          <w:szCs w:val="28"/>
        </w:rPr>
        <w:t xml:space="preserve"> </w:t>
      </w:r>
      <w:proofErr w:type="gramStart"/>
      <w:r w:rsidRPr="003C2A42">
        <w:rPr>
          <w:color w:val="000000"/>
          <w:sz w:val="28"/>
          <w:szCs w:val="28"/>
        </w:rPr>
        <w:t>unpublished</w:t>
      </w:r>
      <w:proofErr w:type="gramEnd"/>
      <w:r w:rsidRPr="003C2A42">
        <w:rPr>
          <w:color w:val="000000"/>
          <w:sz w:val="28"/>
          <w:szCs w:val="28"/>
        </w:rPr>
        <w:t xml:space="preserve"> doctoral dissertation, university of Michigan, Michigan.</w:t>
      </w:r>
    </w:p>
    <w:p w:rsidR="00580C05" w:rsidRPr="0056420C"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56420C">
        <w:rPr>
          <w:color w:val="000000"/>
          <w:sz w:val="28"/>
          <w:szCs w:val="28"/>
        </w:rPr>
        <w:t>Tice, D. M., &amp; Baumeister, R. F. (1997).</w:t>
      </w:r>
      <w:proofErr w:type="gramEnd"/>
      <w:r w:rsidRPr="0056420C">
        <w:rPr>
          <w:color w:val="000000"/>
          <w:sz w:val="28"/>
          <w:szCs w:val="28"/>
        </w:rPr>
        <w:t xml:space="preserve"> </w:t>
      </w:r>
      <w:proofErr w:type="gramStart"/>
      <w:r w:rsidRPr="0056420C">
        <w:rPr>
          <w:color w:val="000000"/>
          <w:sz w:val="28"/>
          <w:szCs w:val="28"/>
        </w:rPr>
        <w:t>Longitudinal study of procrastination, performance, stress, and health.</w:t>
      </w:r>
      <w:proofErr w:type="gramEnd"/>
      <w:r w:rsidRPr="0056420C">
        <w:rPr>
          <w:color w:val="000000"/>
          <w:sz w:val="28"/>
          <w:szCs w:val="28"/>
        </w:rPr>
        <w:t xml:space="preserve"> Psychological Science, 8, 454–458.</w:t>
      </w:r>
    </w:p>
    <w:p w:rsidR="00580C05" w:rsidRPr="003C2A42" w:rsidRDefault="00580C05" w:rsidP="00580C05">
      <w:pPr>
        <w:autoSpaceDE w:val="0"/>
        <w:autoSpaceDN w:val="0"/>
        <w:bidi w:val="0"/>
        <w:adjustRightInd w:val="0"/>
        <w:spacing w:line="276" w:lineRule="auto"/>
        <w:ind w:left="720" w:hanging="720"/>
        <w:jc w:val="both"/>
        <w:rPr>
          <w:color w:val="000000"/>
          <w:sz w:val="28"/>
          <w:szCs w:val="28"/>
        </w:rPr>
      </w:pPr>
      <w:proofErr w:type="gramStart"/>
      <w:r w:rsidRPr="003C2A42">
        <w:rPr>
          <w:color w:val="000000"/>
          <w:sz w:val="28"/>
          <w:szCs w:val="28"/>
        </w:rPr>
        <w:lastRenderedPageBreak/>
        <w:t>Van Eerde, W. (2000).</w:t>
      </w:r>
      <w:proofErr w:type="gramEnd"/>
      <w:r w:rsidRPr="003C2A42">
        <w:rPr>
          <w:color w:val="000000"/>
          <w:sz w:val="28"/>
          <w:szCs w:val="28"/>
        </w:rPr>
        <w:t xml:space="preserve"> </w:t>
      </w:r>
      <w:proofErr w:type="gramStart"/>
      <w:r w:rsidRPr="003C2A42">
        <w:rPr>
          <w:color w:val="000000"/>
          <w:sz w:val="28"/>
          <w:szCs w:val="28"/>
        </w:rPr>
        <w:t>A meta-analytically</w:t>
      </w:r>
      <w:proofErr w:type="gramEnd"/>
      <w:r w:rsidRPr="003C2A42">
        <w:rPr>
          <w:color w:val="000000"/>
          <w:sz w:val="28"/>
          <w:szCs w:val="28"/>
        </w:rPr>
        <w:t xml:space="preserve"> derived nomological network</w:t>
      </w:r>
      <w:r w:rsidRPr="003C2A42">
        <w:rPr>
          <w:color w:val="000000"/>
          <w:sz w:val="28"/>
          <w:szCs w:val="28"/>
          <w:rtl/>
        </w:rPr>
        <w:t>.</w:t>
      </w:r>
      <w:r w:rsidRPr="003C2A42">
        <w:rPr>
          <w:color w:val="000000"/>
          <w:sz w:val="28"/>
          <w:szCs w:val="28"/>
        </w:rPr>
        <w:t>of procrastination. Personality and Individual Differences, 35, 1401–1418</w:t>
      </w:r>
      <w:r w:rsidRPr="003C2A42">
        <w:rPr>
          <w:color w:val="000000"/>
          <w:sz w:val="28"/>
          <w:szCs w:val="28"/>
          <w:rtl/>
        </w:rPr>
        <w:t>.</w:t>
      </w:r>
    </w:p>
    <w:p w:rsidR="00580C05" w:rsidRDefault="00580C05" w:rsidP="00580C05">
      <w:pPr>
        <w:autoSpaceDE w:val="0"/>
        <w:autoSpaceDN w:val="0"/>
        <w:bidi w:val="0"/>
        <w:adjustRightInd w:val="0"/>
        <w:spacing w:line="276" w:lineRule="auto"/>
        <w:ind w:left="720" w:hanging="720"/>
        <w:jc w:val="both"/>
        <w:rPr>
          <w:color w:val="000000"/>
          <w:sz w:val="28"/>
          <w:szCs w:val="28"/>
        </w:rPr>
      </w:pPr>
      <w:r w:rsidRPr="003C2A42">
        <w:rPr>
          <w:color w:val="000000"/>
          <w:sz w:val="28"/>
          <w:szCs w:val="28"/>
        </w:rPr>
        <w:t xml:space="preserve">Walters. </w:t>
      </w:r>
      <w:proofErr w:type="gramStart"/>
      <w:r w:rsidRPr="003C2A42">
        <w:rPr>
          <w:color w:val="000000"/>
          <w:sz w:val="28"/>
          <w:szCs w:val="28"/>
        </w:rPr>
        <w:t>A. (2003).</w:t>
      </w:r>
      <w:proofErr w:type="gramEnd"/>
      <w:r w:rsidRPr="003C2A42">
        <w:rPr>
          <w:color w:val="000000"/>
          <w:sz w:val="28"/>
          <w:szCs w:val="28"/>
        </w:rPr>
        <w:t xml:space="preserve"> </w:t>
      </w:r>
      <w:proofErr w:type="gramStart"/>
      <w:r w:rsidRPr="003C2A42">
        <w:rPr>
          <w:color w:val="000000"/>
          <w:sz w:val="28"/>
          <w:szCs w:val="28"/>
        </w:rPr>
        <w:t>Understanding procrastination from a self-regulated learning perspective.</w:t>
      </w:r>
      <w:proofErr w:type="gramEnd"/>
      <w:r w:rsidRPr="003C2A42">
        <w:rPr>
          <w:color w:val="000000"/>
          <w:sz w:val="28"/>
          <w:szCs w:val="28"/>
        </w:rPr>
        <w:t xml:space="preserve"> Journal of Educational Psychology, 95, 179–187.</w:t>
      </w:r>
    </w:p>
    <w:p w:rsidR="00580C05" w:rsidRDefault="00580C05" w:rsidP="00580C05">
      <w:pPr>
        <w:autoSpaceDE w:val="0"/>
        <w:autoSpaceDN w:val="0"/>
        <w:bidi w:val="0"/>
        <w:adjustRightInd w:val="0"/>
        <w:spacing w:line="276" w:lineRule="auto"/>
        <w:ind w:left="720" w:hanging="720"/>
        <w:jc w:val="both"/>
        <w:rPr>
          <w:color w:val="000000"/>
          <w:sz w:val="28"/>
          <w:szCs w:val="28"/>
          <w:rtl/>
        </w:rPr>
      </w:pPr>
      <w:proofErr w:type="gramStart"/>
      <w:r w:rsidRPr="003F199A">
        <w:rPr>
          <w:color w:val="000000"/>
          <w:sz w:val="28"/>
          <w:szCs w:val="28"/>
        </w:rPr>
        <w:t>Zimmerman, B., &amp; Kitsantas, A. (2005).</w:t>
      </w:r>
      <w:proofErr w:type="gramEnd"/>
      <w:r w:rsidRPr="003F199A">
        <w:rPr>
          <w:color w:val="000000"/>
          <w:sz w:val="28"/>
          <w:szCs w:val="28"/>
        </w:rPr>
        <w:t xml:space="preserve"> Homework practices and academic achievement: The mediating role of self-efficacy and perceived responsibility beliefs. Contemporary Educational Psychology, 30, 397-417.</w:t>
      </w:r>
    </w:p>
    <w:p w:rsidR="00580C05" w:rsidRPr="004A3F7E" w:rsidRDefault="00580C05" w:rsidP="00580C05">
      <w:pPr>
        <w:bidi w:val="0"/>
        <w:spacing w:line="276" w:lineRule="auto"/>
        <w:jc w:val="both"/>
        <w:rPr>
          <w:rFonts w:ascii="Cambria" w:hAnsi="Cambria" w:cs="Calibri"/>
          <w:noProof/>
        </w:rPr>
      </w:pPr>
    </w:p>
    <w:p w:rsidR="00580C05" w:rsidRPr="004A3F7E" w:rsidRDefault="00580C05" w:rsidP="00580C05">
      <w:pPr>
        <w:autoSpaceDE w:val="0"/>
        <w:autoSpaceDN w:val="0"/>
        <w:bidi w:val="0"/>
        <w:adjustRightInd w:val="0"/>
        <w:spacing w:line="276" w:lineRule="auto"/>
        <w:jc w:val="both"/>
        <w:rPr>
          <w:rFonts w:ascii="Cambria" w:hAnsi="Cambria" w:cs="Calibri"/>
          <w:color w:val="000000"/>
        </w:rPr>
      </w:pPr>
    </w:p>
    <w:p w:rsidR="00580C05" w:rsidRPr="004A3F7E" w:rsidRDefault="00580C05" w:rsidP="00580C05">
      <w:pPr>
        <w:bidi w:val="0"/>
        <w:spacing w:line="276" w:lineRule="auto"/>
        <w:jc w:val="both"/>
        <w:rPr>
          <w:rFonts w:ascii="Cambria" w:hAnsi="Cambria" w:cs="Calibri"/>
          <w:noProof/>
        </w:rPr>
      </w:pPr>
    </w:p>
    <w:p w:rsidR="00580C05" w:rsidRPr="004A3F7E" w:rsidRDefault="00580C05" w:rsidP="00580C05">
      <w:pPr>
        <w:autoSpaceDE w:val="0"/>
        <w:autoSpaceDN w:val="0"/>
        <w:bidi w:val="0"/>
        <w:adjustRightInd w:val="0"/>
        <w:spacing w:line="276" w:lineRule="auto"/>
        <w:jc w:val="both"/>
        <w:rPr>
          <w:rFonts w:ascii="Cambria" w:hAnsi="Cambria" w:cs="Calibri"/>
          <w:color w:val="000000"/>
        </w:rPr>
      </w:pPr>
    </w:p>
    <w:p w:rsidR="00580C05" w:rsidRPr="004A3F7E" w:rsidRDefault="00580C05" w:rsidP="00580C05">
      <w:pPr>
        <w:bidi w:val="0"/>
        <w:spacing w:line="276" w:lineRule="auto"/>
        <w:jc w:val="both"/>
        <w:rPr>
          <w:rFonts w:ascii="Cambria" w:hAnsi="Cambria" w:cs="Calibri"/>
          <w:noProof/>
        </w:rPr>
      </w:pPr>
    </w:p>
    <w:p w:rsidR="00990EE5" w:rsidRDefault="00990EE5">
      <w:bookmarkStart w:id="0" w:name="_GoBack"/>
      <w:bookmarkEnd w:id="0"/>
    </w:p>
    <w:sectPr w:rsidR="00990EE5"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80" w:rsidRDefault="00745E80" w:rsidP="00580C05">
      <w:pPr>
        <w:spacing w:line="240" w:lineRule="auto"/>
      </w:pPr>
      <w:r>
        <w:separator/>
      </w:r>
    </w:p>
  </w:endnote>
  <w:endnote w:type="continuationSeparator" w:id="0">
    <w:p w:rsidR="00745E80" w:rsidRDefault="00745E80" w:rsidP="00580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tra">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CVMitra-Bold">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80" w:rsidRDefault="00745E80" w:rsidP="00580C05">
      <w:pPr>
        <w:spacing w:line="240" w:lineRule="auto"/>
      </w:pPr>
      <w:r>
        <w:separator/>
      </w:r>
    </w:p>
  </w:footnote>
  <w:footnote w:type="continuationSeparator" w:id="0">
    <w:p w:rsidR="00745E80" w:rsidRDefault="00745E80" w:rsidP="00580C05">
      <w:pPr>
        <w:spacing w:line="240" w:lineRule="auto"/>
      </w:pPr>
      <w:r>
        <w:continuationSeparator/>
      </w:r>
    </w:p>
  </w:footnote>
  <w:footnote w:id="1">
    <w:p w:rsidR="00580C05" w:rsidRPr="00356989" w:rsidRDefault="00580C05" w:rsidP="00580C05">
      <w:pPr>
        <w:pStyle w:val="FootnoteText"/>
        <w:bidi w:val="0"/>
        <w:rPr>
          <w:rFonts w:asciiTheme="majorBidi" w:hAnsiTheme="majorBidi" w:cstheme="majorBidi"/>
          <w:sz w:val="18"/>
          <w:szCs w:val="18"/>
          <w:lang w:bidi="fa-IR"/>
        </w:rPr>
      </w:pPr>
      <w:r w:rsidRPr="00356989">
        <w:rPr>
          <w:lang w:bidi="fa-IR"/>
        </w:rPr>
        <w:footnoteRef/>
      </w:r>
      <w:r w:rsidRPr="00356989">
        <w:rPr>
          <w:rFonts w:asciiTheme="majorBidi" w:hAnsiTheme="majorBidi" w:cstheme="majorBidi"/>
          <w:sz w:val="18"/>
          <w:szCs w:val="18"/>
          <w:lang w:bidi="fa-IR"/>
        </w:rPr>
        <w:t xml:space="preserve"> . Ferrari</w:t>
      </w:r>
      <w:r w:rsidRPr="00356989">
        <w:rPr>
          <w:rFonts w:asciiTheme="majorBidi" w:hAnsiTheme="majorBidi" w:cstheme="majorBidi"/>
          <w:sz w:val="18"/>
          <w:szCs w:val="18"/>
          <w:rtl/>
          <w:lang w:bidi="fa-IR"/>
        </w:rPr>
        <w:t xml:space="preserve"> </w:t>
      </w:r>
      <w:r w:rsidRPr="00356989">
        <w:rPr>
          <w:rFonts w:asciiTheme="majorBidi" w:hAnsiTheme="majorBidi" w:cstheme="majorBidi"/>
          <w:sz w:val="18"/>
          <w:szCs w:val="18"/>
          <w:lang w:bidi="fa-IR"/>
        </w:rPr>
        <w:t>&amp;Tice</w:t>
      </w:r>
    </w:p>
  </w:footnote>
  <w:footnote w:id="2">
    <w:p w:rsidR="00580C05" w:rsidRPr="00356989" w:rsidRDefault="00580C05" w:rsidP="00580C05">
      <w:pPr>
        <w:pStyle w:val="FootnoteText"/>
        <w:bidi w:val="0"/>
        <w:rPr>
          <w:rFonts w:asciiTheme="majorBidi" w:hAnsiTheme="majorBidi" w:cstheme="majorBidi"/>
          <w:sz w:val="18"/>
          <w:szCs w:val="18"/>
          <w:lang w:bidi="fa-IR"/>
        </w:rPr>
      </w:pPr>
      <w:r w:rsidRPr="00356989">
        <w:rPr>
          <w:lang w:bidi="fa-IR"/>
        </w:rPr>
        <w:footnoteRef/>
      </w:r>
      <w:r w:rsidRPr="00356989">
        <w:rPr>
          <w:rFonts w:asciiTheme="majorBidi" w:hAnsiTheme="majorBidi" w:cstheme="majorBidi"/>
          <w:sz w:val="18"/>
          <w:szCs w:val="18"/>
          <w:rtl/>
          <w:lang w:bidi="fa-IR"/>
        </w:rPr>
        <w:t xml:space="preserve"> </w:t>
      </w:r>
      <w:r w:rsidRPr="00356989">
        <w:rPr>
          <w:rFonts w:asciiTheme="majorBidi" w:hAnsiTheme="majorBidi" w:cstheme="majorBidi"/>
          <w:sz w:val="18"/>
          <w:szCs w:val="18"/>
          <w:lang w:bidi="fa-IR"/>
        </w:rPr>
        <w:t>. Lay</w:t>
      </w:r>
    </w:p>
  </w:footnote>
  <w:footnote w:id="3">
    <w:p w:rsidR="00580C05" w:rsidRPr="00356989" w:rsidRDefault="00580C05" w:rsidP="00580C05">
      <w:pPr>
        <w:pStyle w:val="FootnoteText"/>
        <w:bidi w:val="0"/>
        <w:rPr>
          <w:rFonts w:asciiTheme="majorBidi" w:hAnsiTheme="majorBidi" w:cstheme="majorBidi"/>
          <w:sz w:val="18"/>
          <w:szCs w:val="18"/>
          <w:lang w:bidi="fa-IR"/>
        </w:rPr>
      </w:pPr>
      <w:r w:rsidRPr="00356989">
        <w:rPr>
          <w:lang w:bidi="fa-IR"/>
        </w:rPr>
        <w:footnoteRef/>
      </w:r>
      <w:r w:rsidRPr="00356989">
        <w:rPr>
          <w:rFonts w:asciiTheme="majorBidi" w:hAnsiTheme="majorBidi" w:cstheme="majorBidi"/>
          <w:sz w:val="18"/>
          <w:szCs w:val="18"/>
          <w:rtl/>
          <w:lang w:bidi="fa-IR"/>
        </w:rPr>
        <w:t xml:space="preserve"> </w:t>
      </w:r>
      <w:r w:rsidRPr="00356989">
        <w:rPr>
          <w:rFonts w:asciiTheme="majorBidi" w:hAnsiTheme="majorBidi" w:cstheme="majorBidi"/>
          <w:sz w:val="18"/>
          <w:szCs w:val="18"/>
          <w:lang w:bidi="fa-IR"/>
        </w:rPr>
        <w:t>. Milgram</w:t>
      </w:r>
    </w:p>
  </w:footnote>
  <w:footnote w:id="4">
    <w:p w:rsidR="00580C05" w:rsidRDefault="00580C05" w:rsidP="00580C05">
      <w:pPr>
        <w:pStyle w:val="FootnoteText"/>
        <w:bidi w:val="0"/>
        <w:rPr>
          <w:lang w:bidi="fa-IR"/>
        </w:rPr>
      </w:pPr>
      <w:r w:rsidRPr="00356989">
        <w:rPr>
          <w:lang w:bidi="fa-IR"/>
        </w:rPr>
        <w:footnoteRef/>
      </w:r>
      <w:r w:rsidRPr="00356989">
        <w:rPr>
          <w:rFonts w:asciiTheme="majorBidi" w:hAnsiTheme="majorBidi" w:cstheme="majorBidi"/>
          <w:sz w:val="18"/>
          <w:szCs w:val="18"/>
          <w:rtl/>
          <w:lang w:bidi="fa-IR"/>
        </w:rPr>
        <w:t xml:space="preserve"> </w:t>
      </w:r>
      <w:r w:rsidRPr="00356989">
        <w:rPr>
          <w:rFonts w:asciiTheme="majorBidi" w:hAnsiTheme="majorBidi" w:cstheme="majorBidi"/>
          <w:sz w:val="18"/>
          <w:szCs w:val="18"/>
          <w:lang w:bidi="fa-IR"/>
        </w:rPr>
        <w:t>. McCown</w:t>
      </w:r>
    </w:p>
  </w:footnote>
  <w:footnote w:id="5">
    <w:p w:rsidR="00580C05" w:rsidRPr="008F2C8C" w:rsidRDefault="00580C05" w:rsidP="00580C05">
      <w:pPr>
        <w:pStyle w:val="FootnoteText"/>
        <w:bidi w:val="0"/>
        <w:rPr>
          <w:sz w:val="18"/>
          <w:szCs w:val="18"/>
          <w:lang w:bidi="fa-IR"/>
        </w:rPr>
      </w:pPr>
      <w:r w:rsidRPr="000F2E6B">
        <w:rPr>
          <w:sz w:val="18"/>
          <w:szCs w:val="18"/>
          <w:lang w:bidi="fa-IR"/>
        </w:rPr>
        <w:footnoteRef/>
      </w:r>
      <w:r w:rsidRPr="000F2E6B">
        <w:rPr>
          <w:sz w:val="18"/>
          <w:szCs w:val="18"/>
          <w:rtl/>
          <w:lang w:bidi="fa-IR"/>
        </w:rPr>
        <w:t xml:space="preserve"> </w:t>
      </w:r>
      <w:r w:rsidRPr="000F2E6B">
        <w:rPr>
          <w:sz w:val="18"/>
          <w:szCs w:val="18"/>
          <w:lang w:bidi="fa-IR"/>
        </w:rPr>
        <w:t>. Mey-Tal &amp; Levison</w:t>
      </w:r>
    </w:p>
  </w:footnote>
  <w:footnote w:id="6">
    <w:p w:rsidR="00580C05" w:rsidRPr="00966DE3" w:rsidRDefault="00580C05" w:rsidP="00580C05">
      <w:pPr>
        <w:pStyle w:val="FootnoteText"/>
        <w:bidi w:val="0"/>
        <w:rPr>
          <w:sz w:val="18"/>
          <w:szCs w:val="18"/>
          <w:rtl/>
          <w:lang w:bidi="fa-IR"/>
        </w:rPr>
      </w:pPr>
      <w:r w:rsidRPr="008F2C8C">
        <w:rPr>
          <w:lang w:bidi="fa-IR"/>
        </w:rPr>
        <w:footnoteRef/>
      </w:r>
      <w:r w:rsidRPr="00966DE3">
        <w:rPr>
          <w:sz w:val="18"/>
          <w:szCs w:val="18"/>
          <w:lang w:bidi="fa-IR"/>
        </w:rPr>
        <w:t xml:space="preserve"> </w:t>
      </w:r>
      <w:r>
        <w:rPr>
          <w:sz w:val="18"/>
          <w:szCs w:val="18"/>
          <w:lang w:bidi="fa-IR"/>
        </w:rPr>
        <w:t>.</w:t>
      </w:r>
      <w:r w:rsidRPr="00966DE3">
        <w:rPr>
          <w:sz w:val="18"/>
          <w:szCs w:val="18"/>
          <w:lang w:bidi="fa-IR"/>
        </w:rPr>
        <w:t xml:space="preserve"> </w:t>
      </w:r>
      <w:r>
        <w:rPr>
          <w:sz w:val="18"/>
          <w:szCs w:val="18"/>
          <w:lang w:bidi="fa-IR"/>
        </w:rPr>
        <w:t>B</w:t>
      </w:r>
      <w:r w:rsidRPr="00966DE3">
        <w:rPr>
          <w:sz w:val="18"/>
          <w:szCs w:val="18"/>
          <w:lang w:bidi="fa-IR"/>
        </w:rPr>
        <w:t>urka</w:t>
      </w:r>
      <w:r>
        <w:rPr>
          <w:sz w:val="18"/>
          <w:szCs w:val="18"/>
          <w:lang w:bidi="fa-IR"/>
        </w:rPr>
        <w:t xml:space="preserve"> </w:t>
      </w:r>
      <w:r w:rsidRPr="00966DE3">
        <w:rPr>
          <w:sz w:val="18"/>
          <w:szCs w:val="18"/>
          <w:lang w:bidi="fa-IR"/>
        </w:rPr>
        <w:t>&amp; Yuen</w:t>
      </w:r>
      <w:r w:rsidRPr="00966DE3">
        <w:rPr>
          <w:sz w:val="18"/>
          <w:szCs w:val="18"/>
          <w:rtl/>
          <w:lang w:bidi="fa-IR"/>
        </w:rPr>
        <w:t xml:space="preserve"> </w:t>
      </w:r>
    </w:p>
  </w:footnote>
  <w:footnote w:id="7">
    <w:p w:rsidR="00580C05" w:rsidRPr="00966DE3" w:rsidRDefault="00580C05" w:rsidP="00580C05">
      <w:pPr>
        <w:pStyle w:val="FootnoteText"/>
        <w:bidi w:val="0"/>
        <w:rPr>
          <w:sz w:val="18"/>
          <w:szCs w:val="18"/>
          <w:lang w:bidi="fa-IR"/>
        </w:rPr>
      </w:pPr>
      <w:r w:rsidRPr="008F2C8C">
        <w:rPr>
          <w:lang w:bidi="fa-IR"/>
        </w:rPr>
        <w:footnoteRef/>
      </w:r>
      <w:r w:rsidRPr="00966DE3">
        <w:rPr>
          <w:sz w:val="18"/>
          <w:szCs w:val="18"/>
          <w:lang w:bidi="fa-IR"/>
        </w:rPr>
        <w:t xml:space="preserve"> </w:t>
      </w:r>
      <w:r>
        <w:rPr>
          <w:sz w:val="18"/>
          <w:szCs w:val="18"/>
          <w:lang w:bidi="fa-IR"/>
        </w:rPr>
        <w:t>.</w:t>
      </w:r>
      <w:r w:rsidRPr="00966DE3">
        <w:rPr>
          <w:sz w:val="18"/>
          <w:szCs w:val="18"/>
          <w:lang w:bidi="fa-IR"/>
        </w:rPr>
        <w:t>Anxious procrastination</w:t>
      </w:r>
    </w:p>
  </w:footnote>
  <w:footnote w:id="8">
    <w:p w:rsidR="00580C05" w:rsidRPr="00966DE3" w:rsidRDefault="00580C05" w:rsidP="00580C05">
      <w:pPr>
        <w:pStyle w:val="FootnoteText"/>
        <w:bidi w:val="0"/>
        <w:rPr>
          <w:sz w:val="18"/>
          <w:szCs w:val="18"/>
          <w:rtl/>
          <w:lang w:bidi="fa-IR"/>
        </w:rPr>
      </w:pPr>
      <w:r w:rsidRPr="008F2C8C">
        <w:rPr>
          <w:lang w:bidi="fa-IR"/>
        </w:rPr>
        <w:footnoteRef/>
      </w:r>
      <w:r w:rsidRPr="00966DE3">
        <w:rPr>
          <w:sz w:val="18"/>
          <w:szCs w:val="18"/>
          <w:lang w:bidi="fa-IR"/>
        </w:rPr>
        <w:t xml:space="preserve"> </w:t>
      </w:r>
      <w:r>
        <w:rPr>
          <w:sz w:val="18"/>
          <w:szCs w:val="18"/>
          <w:lang w:bidi="fa-IR"/>
        </w:rPr>
        <w:t>.</w:t>
      </w:r>
      <w:r w:rsidRPr="00966DE3">
        <w:rPr>
          <w:sz w:val="18"/>
          <w:szCs w:val="18"/>
          <w:lang w:bidi="fa-IR"/>
        </w:rPr>
        <w:t>Luky procrastination</w:t>
      </w:r>
    </w:p>
  </w:footnote>
  <w:footnote w:id="9">
    <w:p w:rsidR="00580C05" w:rsidRPr="00966DE3" w:rsidRDefault="00580C05" w:rsidP="00580C05">
      <w:pPr>
        <w:pStyle w:val="FootnoteText"/>
        <w:bidi w:val="0"/>
        <w:rPr>
          <w:sz w:val="18"/>
          <w:szCs w:val="18"/>
          <w:rtl/>
          <w:lang w:bidi="fa-IR"/>
        </w:rPr>
      </w:pPr>
      <w:r w:rsidRPr="008F2C8C">
        <w:rPr>
          <w:lang w:bidi="fa-IR"/>
        </w:rPr>
        <w:footnoteRef/>
      </w:r>
      <w:r w:rsidRPr="00966DE3">
        <w:rPr>
          <w:sz w:val="18"/>
          <w:szCs w:val="18"/>
          <w:lang w:bidi="fa-IR"/>
        </w:rPr>
        <w:t xml:space="preserve"> </w:t>
      </w:r>
      <w:r>
        <w:rPr>
          <w:sz w:val="18"/>
          <w:szCs w:val="18"/>
          <w:lang w:bidi="fa-IR"/>
        </w:rPr>
        <w:t>.</w:t>
      </w:r>
      <w:r w:rsidRPr="00966DE3">
        <w:rPr>
          <w:sz w:val="18"/>
          <w:szCs w:val="18"/>
          <w:lang w:bidi="fa-IR"/>
        </w:rPr>
        <w:t>Rebellious procrastination</w:t>
      </w:r>
    </w:p>
  </w:footnote>
  <w:footnote w:id="10">
    <w:p w:rsidR="00580C05" w:rsidRPr="00AF5770" w:rsidRDefault="00580C05" w:rsidP="00580C05">
      <w:pPr>
        <w:pStyle w:val="FootnoteText"/>
        <w:bidi w:val="0"/>
        <w:rPr>
          <w:sz w:val="18"/>
          <w:szCs w:val="18"/>
          <w:lang w:bidi="fa-IR"/>
        </w:rPr>
      </w:pPr>
      <w:r w:rsidRPr="00E524FC">
        <w:rPr>
          <w:sz w:val="18"/>
          <w:szCs w:val="18"/>
          <w:lang w:bidi="fa-IR"/>
        </w:rPr>
        <w:footnoteRef/>
      </w:r>
      <w:r w:rsidRPr="00E524FC">
        <w:rPr>
          <w:sz w:val="18"/>
          <w:szCs w:val="18"/>
          <w:rtl/>
          <w:lang w:bidi="fa-IR"/>
        </w:rPr>
        <w:t xml:space="preserve"> </w:t>
      </w:r>
      <w:r w:rsidRPr="00E524FC">
        <w:rPr>
          <w:sz w:val="18"/>
          <w:szCs w:val="18"/>
          <w:lang w:bidi="fa-IR"/>
        </w:rPr>
        <w:t>. Chu &amp; Choi</w:t>
      </w:r>
    </w:p>
  </w:footnote>
  <w:footnote w:id="11">
    <w:p w:rsidR="00580C05" w:rsidRDefault="00580C05" w:rsidP="00580C05">
      <w:pPr>
        <w:pStyle w:val="FootnoteText"/>
        <w:bidi w:val="0"/>
      </w:pPr>
      <w:r w:rsidRPr="00AF5770">
        <w:rPr>
          <w:sz w:val="18"/>
          <w:szCs w:val="18"/>
          <w:lang w:bidi="fa-IR"/>
        </w:rPr>
        <w:footnoteRef/>
      </w:r>
      <w:r w:rsidRPr="00AF5770">
        <w:rPr>
          <w:sz w:val="18"/>
          <w:szCs w:val="18"/>
          <w:rtl/>
          <w:lang w:bidi="fa-IR"/>
        </w:rPr>
        <w:t xml:space="preserve"> </w:t>
      </w:r>
      <w:r w:rsidRPr="00AF5770">
        <w:rPr>
          <w:sz w:val="18"/>
          <w:szCs w:val="18"/>
          <w:lang w:bidi="fa-IR"/>
        </w:rPr>
        <w:t>. Harrington</w:t>
      </w:r>
    </w:p>
  </w:footnote>
  <w:footnote w:id="12">
    <w:p w:rsidR="00580C05" w:rsidRPr="00966DE3" w:rsidRDefault="00580C05" w:rsidP="00580C05">
      <w:pPr>
        <w:pStyle w:val="FootnoteText"/>
        <w:bidi w:val="0"/>
        <w:rPr>
          <w:sz w:val="18"/>
          <w:szCs w:val="18"/>
          <w:rtl/>
          <w:lang w:bidi="fa-IR"/>
        </w:rPr>
      </w:pPr>
      <w:r w:rsidRPr="008F2C8C">
        <w:rPr>
          <w:lang w:bidi="fa-IR"/>
        </w:rPr>
        <w:footnoteRef/>
      </w:r>
      <w:r>
        <w:rPr>
          <w:sz w:val="18"/>
          <w:szCs w:val="18"/>
          <w:lang w:bidi="fa-IR"/>
        </w:rPr>
        <w:t>.</w:t>
      </w:r>
      <w:r w:rsidRPr="00966DE3">
        <w:rPr>
          <w:sz w:val="18"/>
          <w:szCs w:val="18"/>
          <w:lang w:bidi="fa-IR"/>
        </w:rPr>
        <w:t>Tenne</w:t>
      </w:r>
    </w:p>
  </w:footnote>
  <w:footnote w:id="13">
    <w:p w:rsidR="00580C05" w:rsidRPr="00966DE3" w:rsidRDefault="00580C05" w:rsidP="00580C05">
      <w:pPr>
        <w:pStyle w:val="FootnoteText"/>
        <w:bidi w:val="0"/>
        <w:rPr>
          <w:sz w:val="18"/>
          <w:szCs w:val="18"/>
          <w:lang w:bidi="fa-IR"/>
        </w:rPr>
      </w:pPr>
      <w:r w:rsidRPr="008F2C8C">
        <w:rPr>
          <w:lang w:bidi="fa-IR"/>
        </w:rPr>
        <w:footnoteRef/>
      </w:r>
      <w:r>
        <w:rPr>
          <w:sz w:val="18"/>
          <w:szCs w:val="18"/>
          <w:lang w:bidi="fa-IR"/>
        </w:rPr>
        <w:t>.</w:t>
      </w:r>
      <w:r w:rsidRPr="00966DE3">
        <w:rPr>
          <w:sz w:val="18"/>
          <w:szCs w:val="18"/>
          <w:lang w:bidi="fa-IR"/>
        </w:rPr>
        <w:t xml:space="preserve"> </w:t>
      </w:r>
      <w:r>
        <w:rPr>
          <w:sz w:val="18"/>
          <w:szCs w:val="18"/>
          <w:lang w:bidi="fa-IR"/>
        </w:rPr>
        <w:t>B</w:t>
      </w:r>
      <w:r w:rsidRPr="00966DE3">
        <w:rPr>
          <w:sz w:val="18"/>
          <w:szCs w:val="18"/>
          <w:lang w:bidi="fa-IR"/>
        </w:rPr>
        <w:t>ehavioral procrastination</w:t>
      </w:r>
    </w:p>
  </w:footnote>
  <w:footnote w:id="14">
    <w:p w:rsidR="00580C05" w:rsidRPr="008F2C8C" w:rsidRDefault="00580C05" w:rsidP="00580C05">
      <w:pPr>
        <w:pStyle w:val="FootnoteText"/>
        <w:bidi w:val="0"/>
        <w:rPr>
          <w:sz w:val="18"/>
          <w:szCs w:val="18"/>
          <w:lang w:bidi="fa-IR"/>
        </w:rPr>
      </w:pPr>
      <w:r w:rsidRPr="001C71DB">
        <w:rPr>
          <w:sz w:val="18"/>
          <w:szCs w:val="18"/>
          <w:lang w:bidi="fa-IR"/>
        </w:rPr>
        <w:footnoteRef/>
      </w:r>
      <w:r w:rsidRPr="001C71DB">
        <w:rPr>
          <w:sz w:val="18"/>
          <w:szCs w:val="18"/>
          <w:lang w:bidi="fa-IR"/>
        </w:rPr>
        <w:t>. Emmons</w:t>
      </w:r>
    </w:p>
  </w:footnote>
  <w:footnote w:id="15">
    <w:p w:rsidR="00580C05" w:rsidRPr="008F2C8C" w:rsidRDefault="00580C05" w:rsidP="00580C05">
      <w:pPr>
        <w:pStyle w:val="FootnoteText"/>
        <w:bidi w:val="0"/>
        <w:rPr>
          <w:sz w:val="18"/>
          <w:szCs w:val="18"/>
          <w:lang w:bidi="fa-IR"/>
        </w:rPr>
      </w:pPr>
      <w:r w:rsidRPr="008F2C8C">
        <w:rPr>
          <w:lang w:bidi="fa-IR"/>
        </w:rPr>
        <w:footnoteRef/>
      </w:r>
      <w:r>
        <w:rPr>
          <w:sz w:val="18"/>
          <w:szCs w:val="18"/>
          <w:lang w:bidi="fa-IR"/>
        </w:rPr>
        <w:t xml:space="preserve">. </w:t>
      </w:r>
      <w:r w:rsidRPr="00966DE3">
        <w:rPr>
          <w:sz w:val="18"/>
          <w:szCs w:val="18"/>
          <w:lang w:bidi="fa-IR"/>
        </w:rPr>
        <w:t>Discustional procrastination</w:t>
      </w:r>
    </w:p>
  </w:footnote>
  <w:footnote w:id="16">
    <w:p w:rsidR="00580C05" w:rsidRDefault="00580C05" w:rsidP="00580C05">
      <w:pPr>
        <w:pStyle w:val="FootnoteText"/>
        <w:bidi w:val="0"/>
      </w:pPr>
      <w:r w:rsidRPr="001C71DB">
        <w:rPr>
          <w:sz w:val="18"/>
          <w:szCs w:val="18"/>
          <w:lang w:bidi="fa-IR"/>
        </w:rPr>
        <w:footnoteRef/>
      </w:r>
      <w:r w:rsidRPr="001C71DB">
        <w:rPr>
          <w:sz w:val="18"/>
          <w:szCs w:val="18"/>
          <w:lang w:bidi="fa-IR"/>
        </w:rPr>
        <w:t>. Effert</w:t>
      </w:r>
    </w:p>
  </w:footnote>
  <w:footnote w:id="17">
    <w:p w:rsidR="00580C05" w:rsidRPr="00CB046C" w:rsidRDefault="00580C05" w:rsidP="00580C05">
      <w:pPr>
        <w:pStyle w:val="FootnoteText"/>
        <w:bidi w:val="0"/>
        <w:rPr>
          <w:sz w:val="18"/>
          <w:szCs w:val="18"/>
          <w:lang w:bidi="fa-IR"/>
        </w:rPr>
      </w:pPr>
      <w:r w:rsidRPr="00CB046C">
        <w:rPr>
          <w:sz w:val="18"/>
          <w:szCs w:val="18"/>
          <w:lang w:bidi="fa-IR"/>
        </w:rPr>
        <w:footnoteRef/>
      </w:r>
      <w:r w:rsidRPr="00CB046C">
        <w:rPr>
          <w:sz w:val="18"/>
          <w:szCs w:val="18"/>
          <w:rtl/>
          <w:lang w:bidi="fa-IR"/>
        </w:rPr>
        <w:t xml:space="preserve"> </w:t>
      </w:r>
      <w:r w:rsidRPr="00CB046C">
        <w:rPr>
          <w:sz w:val="18"/>
          <w:szCs w:val="18"/>
          <w:lang w:bidi="fa-IR"/>
        </w:rPr>
        <w:t>. Kagan , cakirb &amp;  Kandemir</w:t>
      </w:r>
    </w:p>
  </w:footnote>
  <w:footnote w:id="18">
    <w:p w:rsidR="00580C05" w:rsidRDefault="00580C05" w:rsidP="00580C05">
      <w:pPr>
        <w:pStyle w:val="FootnoteText"/>
        <w:bidi w:val="0"/>
        <w:rPr>
          <w:lang w:bidi="fa-IR"/>
        </w:rPr>
      </w:pPr>
      <w:r w:rsidRPr="00CB046C">
        <w:rPr>
          <w:sz w:val="18"/>
          <w:szCs w:val="18"/>
          <w:lang w:bidi="fa-IR"/>
        </w:rPr>
        <w:footnoteRef/>
      </w:r>
      <w:r w:rsidRPr="00CB046C">
        <w:rPr>
          <w:sz w:val="18"/>
          <w:szCs w:val="18"/>
          <w:rtl/>
          <w:lang w:bidi="fa-IR"/>
        </w:rPr>
        <w:t xml:space="preserve"> </w:t>
      </w:r>
      <w:r w:rsidRPr="00CB046C">
        <w:rPr>
          <w:sz w:val="18"/>
          <w:szCs w:val="18"/>
          <w:lang w:bidi="fa-IR"/>
        </w:rPr>
        <w:t>. Brothen &amp; Wambach</w:t>
      </w:r>
    </w:p>
  </w:footnote>
  <w:footnote w:id="19">
    <w:p w:rsidR="00580C05" w:rsidRDefault="00580C05" w:rsidP="00580C05">
      <w:pPr>
        <w:pStyle w:val="FootnoteText"/>
        <w:bidi w:val="0"/>
        <w:rPr>
          <w:lang w:bidi="fa-IR"/>
        </w:rPr>
      </w:pPr>
      <w:r w:rsidRPr="000C78B2">
        <w:rPr>
          <w:lang w:bidi="fa-IR"/>
        </w:rPr>
        <w:footnoteRef/>
      </w:r>
      <w:r>
        <w:rPr>
          <w:rtl/>
          <w:lang w:bidi="fa-IR"/>
        </w:rPr>
        <w:t xml:space="preserve"> </w:t>
      </w:r>
      <w:r>
        <w:rPr>
          <w:lang w:bidi="fa-IR"/>
        </w:rPr>
        <w:t>. Van Eerde</w:t>
      </w:r>
    </w:p>
  </w:footnote>
  <w:footnote w:id="20">
    <w:p w:rsidR="00580C05" w:rsidRPr="000C78B2" w:rsidRDefault="00580C05" w:rsidP="00580C05">
      <w:pPr>
        <w:pStyle w:val="FootnoteText"/>
        <w:bidi w:val="0"/>
        <w:rPr>
          <w:rtl/>
          <w:lang w:bidi="fa-IR"/>
        </w:rPr>
      </w:pPr>
      <w:r w:rsidRPr="000C78B2">
        <w:rPr>
          <w:lang w:bidi="fa-IR"/>
        </w:rPr>
        <w:footnoteRef/>
      </w:r>
      <w:r w:rsidRPr="000C78B2">
        <w:rPr>
          <w:lang w:bidi="fa-IR"/>
        </w:rPr>
        <w:t xml:space="preserve"> . Fee &amp;Tanghnecye</w:t>
      </w:r>
    </w:p>
  </w:footnote>
  <w:footnote w:id="21">
    <w:p w:rsidR="00580C05" w:rsidRPr="008F430B" w:rsidRDefault="00580C05" w:rsidP="00580C05">
      <w:pPr>
        <w:pStyle w:val="FootnoteText"/>
        <w:bidi w:val="0"/>
        <w:rPr>
          <w:sz w:val="18"/>
          <w:szCs w:val="18"/>
          <w:lang w:bidi="fa-IR"/>
        </w:rPr>
      </w:pPr>
      <w:r w:rsidRPr="008F430B">
        <w:rPr>
          <w:sz w:val="18"/>
          <w:szCs w:val="18"/>
          <w:lang w:bidi="fa-IR"/>
        </w:rPr>
        <w:footnoteRef/>
      </w:r>
      <w:r w:rsidRPr="008F430B">
        <w:rPr>
          <w:sz w:val="18"/>
          <w:szCs w:val="18"/>
          <w:lang w:bidi="fa-IR"/>
        </w:rPr>
        <w:t xml:space="preserve"> . Strub</w:t>
      </w:r>
    </w:p>
  </w:footnote>
  <w:footnote w:id="22">
    <w:p w:rsidR="00580C05" w:rsidRPr="008F430B" w:rsidRDefault="00580C05" w:rsidP="00580C05">
      <w:pPr>
        <w:pStyle w:val="FootnoteText"/>
        <w:bidi w:val="0"/>
        <w:rPr>
          <w:sz w:val="18"/>
          <w:szCs w:val="18"/>
          <w:lang w:bidi="fa-IR"/>
        </w:rPr>
      </w:pPr>
      <w:r w:rsidRPr="008F430B">
        <w:rPr>
          <w:sz w:val="18"/>
          <w:szCs w:val="18"/>
          <w:lang w:bidi="fa-IR"/>
        </w:rPr>
        <w:footnoteRef/>
      </w:r>
      <w:r w:rsidRPr="008F430B">
        <w:rPr>
          <w:sz w:val="18"/>
          <w:szCs w:val="18"/>
          <w:rtl/>
          <w:lang w:bidi="fa-IR"/>
        </w:rPr>
        <w:t xml:space="preserve"> </w:t>
      </w:r>
      <w:r w:rsidRPr="008F430B">
        <w:rPr>
          <w:rFonts w:hint="cs"/>
          <w:sz w:val="18"/>
          <w:szCs w:val="18"/>
          <w:rtl/>
          <w:lang w:bidi="fa-IR"/>
        </w:rPr>
        <w:t>.</w:t>
      </w:r>
      <w:r w:rsidRPr="008F430B">
        <w:rPr>
          <w:sz w:val="18"/>
          <w:szCs w:val="18"/>
          <w:lang w:bidi="fa-IR"/>
        </w:rPr>
        <w:t xml:space="preserve"> Ston</w:t>
      </w:r>
    </w:p>
  </w:footnote>
  <w:footnote w:id="23">
    <w:p w:rsidR="00580C05" w:rsidRPr="00626F22" w:rsidRDefault="00580C05" w:rsidP="00580C05">
      <w:pPr>
        <w:pStyle w:val="FootnoteText"/>
        <w:bidi w:val="0"/>
        <w:rPr>
          <w:sz w:val="18"/>
          <w:szCs w:val="18"/>
          <w:lang w:bidi="fa-IR"/>
        </w:rPr>
      </w:pPr>
      <w:r w:rsidRPr="008F430B">
        <w:rPr>
          <w:sz w:val="18"/>
          <w:szCs w:val="18"/>
          <w:lang w:bidi="fa-IR"/>
        </w:rPr>
        <w:footnoteRef/>
      </w:r>
      <w:r w:rsidRPr="00626F22">
        <w:rPr>
          <w:sz w:val="18"/>
          <w:szCs w:val="18"/>
          <w:lang w:bidi="fa-IR"/>
        </w:rPr>
        <w:t xml:space="preserve"> </w:t>
      </w:r>
      <w:r>
        <w:rPr>
          <w:sz w:val="18"/>
          <w:szCs w:val="18"/>
          <w:lang w:bidi="fa-IR"/>
        </w:rPr>
        <w:t>.P</w:t>
      </w:r>
      <w:r w:rsidRPr="00626F22">
        <w:rPr>
          <w:sz w:val="18"/>
          <w:szCs w:val="18"/>
          <w:lang w:bidi="fa-IR"/>
        </w:rPr>
        <w:t>arker</w:t>
      </w:r>
      <w:r>
        <w:rPr>
          <w:rFonts w:hint="cs"/>
          <w:sz w:val="18"/>
          <w:szCs w:val="18"/>
          <w:rtl/>
          <w:lang w:bidi="fa-IR"/>
        </w:rPr>
        <w:t xml:space="preserve"> </w:t>
      </w:r>
      <w:r w:rsidRPr="00626F22">
        <w:rPr>
          <w:sz w:val="18"/>
          <w:szCs w:val="18"/>
          <w:lang w:bidi="fa-IR"/>
        </w:rPr>
        <w:t>&amp;</w:t>
      </w:r>
      <w:r>
        <w:rPr>
          <w:rFonts w:hint="cs"/>
          <w:sz w:val="18"/>
          <w:szCs w:val="18"/>
          <w:rtl/>
          <w:lang w:bidi="fa-IR"/>
        </w:rPr>
        <w:t xml:space="preserve"> </w:t>
      </w:r>
      <w:r w:rsidRPr="00626F22">
        <w:rPr>
          <w:sz w:val="18"/>
          <w:szCs w:val="18"/>
          <w:lang w:bidi="fa-IR"/>
        </w:rPr>
        <w:t>wave</w:t>
      </w:r>
    </w:p>
  </w:footnote>
  <w:footnote w:id="24">
    <w:p w:rsidR="00580C05" w:rsidRPr="00626F22" w:rsidRDefault="00580C05" w:rsidP="00580C05">
      <w:pPr>
        <w:pStyle w:val="FootnoteText"/>
        <w:bidi w:val="0"/>
        <w:rPr>
          <w:sz w:val="18"/>
          <w:szCs w:val="18"/>
          <w:lang w:bidi="fa-IR"/>
        </w:rPr>
      </w:pPr>
      <w:r w:rsidRPr="00DE67BA">
        <w:rPr>
          <w:lang w:bidi="fa-IR"/>
        </w:rPr>
        <w:footnoteRef/>
      </w:r>
      <w:r w:rsidRPr="00626F22">
        <w:rPr>
          <w:sz w:val="18"/>
          <w:szCs w:val="18"/>
          <w:lang w:bidi="fa-IR"/>
        </w:rPr>
        <w:t xml:space="preserve"> </w:t>
      </w:r>
      <w:r>
        <w:rPr>
          <w:sz w:val="18"/>
          <w:szCs w:val="18"/>
          <w:lang w:bidi="fa-IR"/>
        </w:rPr>
        <w:t>. B</w:t>
      </w:r>
      <w:r w:rsidRPr="00626F22">
        <w:rPr>
          <w:sz w:val="18"/>
          <w:szCs w:val="18"/>
          <w:lang w:bidi="fa-IR"/>
        </w:rPr>
        <w:t>azerman</w:t>
      </w:r>
    </w:p>
  </w:footnote>
  <w:footnote w:id="25">
    <w:p w:rsidR="00580C05" w:rsidRPr="00DE67BA" w:rsidRDefault="00580C05" w:rsidP="00580C05">
      <w:pPr>
        <w:pStyle w:val="FootnoteText"/>
        <w:bidi w:val="0"/>
        <w:rPr>
          <w:sz w:val="18"/>
          <w:szCs w:val="18"/>
          <w:lang w:bidi="fa-IR"/>
        </w:rPr>
      </w:pPr>
      <w:r w:rsidRPr="00E22BBB">
        <w:rPr>
          <w:sz w:val="18"/>
          <w:szCs w:val="18"/>
          <w:lang w:bidi="fa-IR"/>
        </w:rPr>
        <w:footnoteRef/>
      </w:r>
      <w:r w:rsidRPr="00E22BBB">
        <w:rPr>
          <w:sz w:val="18"/>
          <w:szCs w:val="18"/>
          <w:rtl/>
          <w:lang w:bidi="fa-IR"/>
        </w:rPr>
        <w:t xml:space="preserve"> </w:t>
      </w:r>
      <w:r w:rsidRPr="00E22BBB">
        <w:rPr>
          <w:sz w:val="18"/>
          <w:szCs w:val="18"/>
          <w:lang w:bidi="fa-IR"/>
        </w:rPr>
        <w:t>. Saçkes</w:t>
      </w:r>
    </w:p>
  </w:footnote>
  <w:footnote w:id="26">
    <w:p w:rsidR="00580C05" w:rsidRPr="00DE67BA" w:rsidRDefault="00580C05" w:rsidP="00580C05">
      <w:pPr>
        <w:pStyle w:val="FootnoteText"/>
        <w:bidi w:val="0"/>
        <w:rPr>
          <w:sz w:val="18"/>
          <w:szCs w:val="18"/>
          <w:rtl/>
          <w:lang w:bidi="fa-IR"/>
        </w:rPr>
      </w:pPr>
      <w:r w:rsidRPr="00DE67BA">
        <w:rPr>
          <w:lang w:bidi="fa-IR"/>
        </w:rPr>
        <w:footnoteRef/>
      </w:r>
      <w:r w:rsidRPr="00626F22">
        <w:rPr>
          <w:sz w:val="18"/>
          <w:szCs w:val="18"/>
          <w:lang w:bidi="fa-IR"/>
        </w:rPr>
        <w:t xml:space="preserve"> </w:t>
      </w:r>
      <w:r>
        <w:rPr>
          <w:sz w:val="18"/>
          <w:szCs w:val="18"/>
          <w:lang w:bidi="fa-IR"/>
        </w:rPr>
        <w:t>.</w:t>
      </w:r>
      <w:r w:rsidRPr="00626F22">
        <w:rPr>
          <w:sz w:val="18"/>
          <w:szCs w:val="18"/>
          <w:lang w:bidi="fa-IR"/>
        </w:rPr>
        <w:t xml:space="preserve"> Erez</w:t>
      </w:r>
      <w:r>
        <w:rPr>
          <w:sz w:val="18"/>
          <w:szCs w:val="18"/>
          <w:lang w:bidi="fa-IR"/>
        </w:rPr>
        <w:t xml:space="preserve"> </w:t>
      </w:r>
      <w:r w:rsidRPr="00626F22">
        <w:rPr>
          <w:sz w:val="18"/>
          <w:szCs w:val="18"/>
          <w:lang w:bidi="fa-IR"/>
        </w:rPr>
        <w:t>&amp; Dracn</w:t>
      </w:r>
    </w:p>
  </w:footnote>
  <w:footnote w:id="27">
    <w:p w:rsidR="00580C05" w:rsidRDefault="00580C05" w:rsidP="00580C05">
      <w:pPr>
        <w:pStyle w:val="FootnoteText"/>
        <w:bidi w:val="0"/>
      </w:pPr>
      <w:r w:rsidRPr="00AA30E8">
        <w:rPr>
          <w:sz w:val="18"/>
          <w:szCs w:val="18"/>
          <w:lang w:bidi="fa-IR"/>
        </w:rPr>
        <w:footnoteRef/>
      </w:r>
      <w:r w:rsidRPr="00AA30E8">
        <w:rPr>
          <w:sz w:val="18"/>
          <w:szCs w:val="18"/>
          <w:rtl/>
          <w:lang w:bidi="fa-IR"/>
        </w:rPr>
        <w:t xml:space="preserve"> </w:t>
      </w:r>
      <w:r w:rsidRPr="00AA30E8">
        <w:rPr>
          <w:sz w:val="18"/>
          <w:szCs w:val="18"/>
          <w:lang w:bidi="fa-IR"/>
        </w:rPr>
        <w:t>. Farran</w:t>
      </w:r>
    </w:p>
  </w:footnote>
  <w:footnote w:id="28">
    <w:p w:rsidR="00580C05" w:rsidRPr="00DE67BA" w:rsidRDefault="00580C05" w:rsidP="00580C05">
      <w:pPr>
        <w:pStyle w:val="FootnoteText"/>
        <w:bidi w:val="0"/>
        <w:rPr>
          <w:sz w:val="18"/>
          <w:szCs w:val="18"/>
        </w:rPr>
      </w:pPr>
      <w:r w:rsidRPr="00743649">
        <w:rPr>
          <w:sz w:val="18"/>
          <w:szCs w:val="18"/>
        </w:rPr>
        <w:footnoteRef/>
      </w:r>
      <w:r w:rsidRPr="00743649">
        <w:rPr>
          <w:sz w:val="18"/>
          <w:szCs w:val="18"/>
          <w:rtl/>
        </w:rPr>
        <w:t xml:space="preserve"> </w:t>
      </w:r>
      <w:r w:rsidRPr="00743649">
        <w:rPr>
          <w:sz w:val="18"/>
          <w:szCs w:val="18"/>
        </w:rPr>
        <w:t>. Simpson</w:t>
      </w:r>
    </w:p>
  </w:footnote>
  <w:footnote w:id="29">
    <w:p w:rsidR="00580C05" w:rsidRPr="00626F22" w:rsidRDefault="00580C05" w:rsidP="00580C05">
      <w:pPr>
        <w:pStyle w:val="FootnoteText"/>
        <w:bidi w:val="0"/>
        <w:rPr>
          <w:sz w:val="18"/>
          <w:szCs w:val="18"/>
          <w:rtl/>
        </w:rPr>
      </w:pPr>
      <w:r w:rsidRPr="00DE67BA">
        <w:footnoteRef/>
      </w:r>
      <w:r w:rsidRPr="00626F22">
        <w:rPr>
          <w:sz w:val="18"/>
          <w:szCs w:val="18"/>
        </w:rPr>
        <w:t xml:space="preserve"> </w:t>
      </w:r>
      <w:r>
        <w:rPr>
          <w:sz w:val="18"/>
          <w:szCs w:val="18"/>
        </w:rPr>
        <w:t xml:space="preserve">. </w:t>
      </w:r>
      <w:proofErr w:type="gramStart"/>
      <w:r w:rsidRPr="00626F22">
        <w:rPr>
          <w:sz w:val="18"/>
          <w:szCs w:val="18"/>
        </w:rPr>
        <w:t>Gollwitzer &amp; Brandstatter</w:t>
      </w:r>
      <w:r w:rsidRPr="00626F22">
        <w:rPr>
          <w:sz w:val="18"/>
          <w:szCs w:val="18"/>
          <w:rtl/>
        </w:rPr>
        <w:t>.</w:t>
      </w:r>
      <w:proofErr w:type="gramEnd"/>
    </w:p>
  </w:footnote>
  <w:footnote w:id="30">
    <w:p w:rsidR="00580C05" w:rsidRPr="00DE67BA" w:rsidRDefault="00580C05" w:rsidP="00580C05">
      <w:pPr>
        <w:pStyle w:val="FootnoteText"/>
        <w:bidi w:val="0"/>
        <w:rPr>
          <w:sz w:val="18"/>
          <w:szCs w:val="18"/>
        </w:rPr>
      </w:pPr>
      <w:r w:rsidRPr="00DE67BA">
        <w:rPr>
          <w:sz w:val="18"/>
          <w:szCs w:val="18"/>
        </w:rPr>
        <w:footnoteRef/>
      </w:r>
      <w:r w:rsidRPr="00DE67BA">
        <w:rPr>
          <w:sz w:val="18"/>
          <w:szCs w:val="18"/>
          <w:rtl/>
        </w:rPr>
        <w:t xml:space="preserve"> </w:t>
      </w:r>
      <w:r w:rsidRPr="00DE67BA">
        <w:rPr>
          <w:sz w:val="18"/>
          <w:szCs w:val="18"/>
        </w:rPr>
        <w:t>. Romano , Wallace , Helmick , Carey &amp; Adkins</w:t>
      </w:r>
    </w:p>
  </w:footnote>
  <w:footnote w:id="31">
    <w:p w:rsidR="00580C05" w:rsidRPr="00DE67BA" w:rsidRDefault="00580C05" w:rsidP="00580C05">
      <w:pPr>
        <w:pStyle w:val="FootnoteText"/>
        <w:bidi w:val="0"/>
        <w:rPr>
          <w:sz w:val="18"/>
          <w:szCs w:val="18"/>
        </w:rPr>
      </w:pPr>
      <w:r w:rsidRPr="00DE67BA">
        <w:rPr>
          <w:sz w:val="18"/>
          <w:szCs w:val="18"/>
        </w:rPr>
        <w:footnoteRef/>
      </w:r>
      <w:r w:rsidRPr="00DE67BA">
        <w:rPr>
          <w:sz w:val="18"/>
          <w:szCs w:val="18"/>
          <w:rtl/>
        </w:rPr>
        <w:t xml:space="preserve"> </w:t>
      </w:r>
      <w:r w:rsidRPr="00DE67BA">
        <w:rPr>
          <w:sz w:val="18"/>
          <w:szCs w:val="18"/>
        </w:rPr>
        <w:t>. Schouwenburg &amp; Groenewoud</w:t>
      </w:r>
    </w:p>
  </w:footnote>
  <w:footnote w:id="32">
    <w:p w:rsidR="00580C05" w:rsidRPr="00D4114E" w:rsidRDefault="00580C05" w:rsidP="00580C05">
      <w:pPr>
        <w:pStyle w:val="FootnoteText"/>
        <w:bidi w:val="0"/>
        <w:rPr>
          <w:sz w:val="18"/>
          <w:szCs w:val="18"/>
        </w:rPr>
      </w:pPr>
      <w:r w:rsidRPr="00D4114E">
        <w:rPr>
          <w:sz w:val="18"/>
          <w:szCs w:val="18"/>
        </w:rPr>
        <w:footnoteRef/>
      </w:r>
      <w:r w:rsidRPr="00D4114E">
        <w:rPr>
          <w:sz w:val="18"/>
          <w:szCs w:val="18"/>
          <w:rtl/>
        </w:rPr>
        <w:t xml:space="preserve"> </w:t>
      </w:r>
      <w:r w:rsidRPr="00D4114E">
        <w:rPr>
          <w:sz w:val="18"/>
          <w:szCs w:val="18"/>
        </w:rPr>
        <w:t>. Haycock , McCarthy &amp; Skay</w:t>
      </w:r>
    </w:p>
  </w:footnote>
  <w:footnote w:id="33">
    <w:p w:rsidR="00580C05" w:rsidRPr="00626F22" w:rsidRDefault="00580C05" w:rsidP="00580C05">
      <w:pPr>
        <w:pStyle w:val="FootnoteText"/>
        <w:bidi w:val="0"/>
        <w:rPr>
          <w:sz w:val="18"/>
          <w:szCs w:val="18"/>
          <w:rtl/>
        </w:rPr>
      </w:pPr>
      <w:r w:rsidRPr="00DE67BA">
        <w:footnoteRef/>
      </w:r>
      <w:r w:rsidRPr="00626F22">
        <w:rPr>
          <w:sz w:val="18"/>
          <w:szCs w:val="18"/>
        </w:rPr>
        <w:t xml:space="preserve"> </w:t>
      </w:r>
      <w:r>
        <w:rPr>
          <w:sz w:val="18"/>
          <w:szCs w:val="18"/>
        </w:rPr>
        <w:t>. S</w:t>
      </w:r>
      <w:r w:rsidRPr="00626F22">
        <w:rPr>
          <w:sz w:val="18"/>
          <w:szCs w:val="18"/>
        </w:rPr>
        <w:t>hure</w:t>
      </w:r>
    </w:p>
  </w:footnote>
  <w:footnote w:id="34">
    <w:p w:rsidR="00580C05" w:rsidRPr="00DE67BA" w:rsidRDefault="00580C05" w:rsidP="00580C05">
      <w:pPr>
        <w:pStyle w:val="FootnoteText"/>
        <w:bidi w:val="0"/>
        <w:rPr>
          <w:sz w:val="18"/>
          <w:szCs w:val="18"/>
          <w:rtl/>
        </w:rPr>
      </w:pPr>
      <w:r>
        <w:rPr>
          <w:sz w:val="18"/>
          <w:szCs w:val="18"/>
        </w:rPr>
        <w:t>51</w:t>
      </w:r>
      <w:r w:rsidRPr="00626F22">
        <w:rPr>
          <w:sz w:val="18"/>
          <w:szCs w:val="18"/>
        </w:rPr>
        <w:t>.</w:t>
      </w:r>
      <w:r w:rsidRPr="00DE67BA">
        <w:t xml:space="preserve"> </w:t>
      </w:r>
      <w:r w:rsidRPr="00626F22">
        <w:rPr>
          <w:sz w:val="18"/>
          <w:szCs w:val="18"/>
        </w:rPr>
        <w:t>Brown</w:t>
      </w:r>
    </w:p>
  </w:footnote>
  <w:footnote w:id="35">
    <w:p w:rsidR="00580C05" w:rsidRPr="00626F22" w:rsidRDefault="00580C05" w:rsidP="00580C05">
      <w:pPr>
        <w:pStyle w:val="FootnoteText"/>
        <w:bidi w:val="0"/>
        <w:rPr>
          <w:sz w:val="18"/>
          <w:szCs w:val="18"/>
        </w:rPr>
      </w:pPr>
      <w:r w:rsidRPr="00DE67BA">
        <w:footnoteRef/>
      </w:r>
      <w:r w:rsidRPr="00626F22">
        <w:rPr>
          <w:sz w:val="18"/>
          <w:szCs w:val="18"/>
        </w:rPr>
        <w:t xml:space="preserve"> . Harsh</w:t>
      </w:r>
    </w:p>
  </w:footnote>
  <w:footnote w:id="36">
    <w:p w:rsidR="00580C05" w:rsidRDefault="00580C05" w:rsidP="00580C05">
      <w:pPr>
        <w:pStyle w:val="FootnoteText"/>
        <w:bidi w:val="0"/>
        <w:rPr>
          <w:lang w:bidi="fa-IR"/>
        </w:rPr>
      </w:pPr>
      <w:r w:rsidRPr="00DE67BA">
        <w:rPr>
          <w:sz w:val="18"/>
          <w:szCs w:val="18"/>
        </w:rPr>
        <w:footnoteRef/>
      </w:r>
      <w:r w:rsidRPr="00DE67BA">
        <w:rPr>
          <w:sz w:val="18"/>
          <w:szCs w:val="18"/>
          <w:rtl/>
        </w:rPr>
        <w:t xml:space="preserve"> </w:t>
      </w:r>
      <w:r w:rsidRPr="00DE67BA">
        <w:rPr>
          <w:sz w:val="18"/>
          <w:szCs w:val="18"/>
        </w:rPr>
        <w:t>. Patel</w:t>
      </w:r>
    </w:p>
  </w:footnote>
  <w:footnote w:id="37">
    <w:p w:rsidR="00580C05" w:rsidRPr="00626F22" w:rsidRDefault="00580C05" w:rsidP="00580C05">
      <w:pPr>
        <w:pStyle w:val="FootnoteText"/>
        <w:bidi w:val="0"/>
        <w:rPr>
          <w:sz w:val="18"/>
          <w:szCs w:val="18"/>
        </w:rPr>
      </w:pPr>
      <w:r w:rsidRPr="00CB0B47">
        <w:footnoteRef/>
      </w:r>
      <w:r>
        <w:rPr>
          <w:sz w:val="18"/>
          <w:szCs w:val="18"/>
        </w:rPr>
        <w:t>.</w:t>
      </w:r>
      <w:r w:rsidRPr="00626F22">
        <w:rPr>
          <w:sz w:val="18"/>
          <w:szCs w:val="18"/>
        </w:rPr>
        <w:t xml:space="preserve"> </w:t>
      </w:r>
      <w:r>
        <w:rPr>
          <w:sz w:val="18"/>
          <w:szCs w:val="18"/>
        </w:rPr>
        <w:t>S</w:t>
      </w:r>
      <w:r w:rsidRPr="00626F22">
        <w:rPr>
          <w:sz w:val="18"/>
          <w:szCs w:val="18"/>
        </w:rPr>
        <w:t>ense seeking</w:t>
      </w:r>
    </w:p>
  </w:footnote>
  <w:footnote w:id="38">
    <w:p w:rsidR="00580C05" w:rsidRPr="00CB0B47" w:rsidRDefault="00580C05" w:rsidP="00580C05">
      <w:pPr>
        <w:pStyle w:val="FootnoteText"/>
        <w:bidi w:val="0"/>
        <w:rPr>
          <w:sz w:val="18"/>
          <w:szCs w:val="18"/>
          <w:rtl/>
        </w:rPr>
      </w:pPr>
      <w:r w:rsidRPr="00CB0B47">
        <w:rPr>
          <w:sz w:val="18"/>
          <w:szCs w:val="18"/>
        </w:rPr>
        <w:footnoteRef/>
      </w:r>
      <w:r>
        <w:rPr>
          <w:sz w:val="18"/>
          <w:szCs w:val="18"/>
        </w:rPr>
        <w:t>.</w:t>
      </w:r>
      <w:r w:rsidRPr="00CB0B47">
        <w:rPr>
          <w:sz w:val="18"/>
          <w:szCs w:val="18"/>
        </w:rPr>
        <w:t xml:space="preserve"> Behavioral-inhibitiin system</w:t>
      </w:r>
    </w:p>
  </w:footnote>
  <w:footnote w:id="39">
    <w:p w:rsidR="00580C05" w:rsidRPr="00CB0B47" w:rsidRDefault="00580C05" w:rsidP="00580C05">
      <w:pPr>
        <w:pStyle w:val="FootnoteText"/>
        <w:bidi w:val="0"/>
        <w:rPr>
          <w:sz w:val="18"/>
          <w:szCs w:val="18"/>
        </w:rPr>
      </w:pPr>
      <w:r w:rsidRPr="00CB0B47">
        <w:rPr>
          <w:sz w:val="18"/>
          <w:szCs w:val="18"/>
        </w:rPr>
        <w:footnoteRef/>
      </w:r>
      <w:r>
        <w:rPr>
          <w:sz w:val="18"/>
          <w:szCs w:val="18"/>
        </w:rPr>
        <w:t xml:space="preserve">. </w:t>
      </w:r>
      <w:r w:rsidRPr="00CB0B47">
        <w:rPr>
          <w:sz w:val="18"/>
          <w:szCs w:val="18"/>
        </w:rPr>
        <w:t>Behavioral activation system</w:t>
      </w:r>
    </w:p>
  </w:footnote>
  <w:footnote w:id="40">
    <w:p w:rsidR="00580C05" w:rsidRPr="007A6255" w:rsidRDefault="00580C05" w:rsidP="00580C05">
      <w:pPr>
        <w:pStyle w:val="FootnoteText"/>
        <w:bidi w:val="0"/>
        <w:rPr>
          <w:rtl/>
          <w:lang w:bidi="fa-IR"/>
        </w:rPr>
      </w:pPr>
      <w:r w:rsidRPr="00CB0B47">
        <w:rPr>
          <w:sz w:val="18"/>
          <w:szCs w:val="18"/>
        </w:rPr>
        <w:footnoteRef/>
      </w:r>
      <w:r>
        <w:rPr>
          <w:sz w:val="18"/>
          <w:szCs w:val="18"/>
        </w:rPr>
        <w:t xml:space="preserve">. </w:t>
      </w:r>
      <w:r w:rsidRPr="00CB0B47">
        <w:rPr>
          <w:sz w:val="18"/>
          <w:szCs w:val="18"/>
        </w:rPr>
        <w:t>Sensetive</w:t>
      </w:r>
    </w:p>
  </w:footnote>
  <w:footnote w:id="41">
    <w:p w:rsidR="00580C05" w:rsidRPr="00A26072" w:rsidRDefault="00580C05" w:rsidP="00580C05">
      <w:pPr>
        <w:pStyle w:val="FootnoteText"/>
        <w:bidi w:val="0"/>
        <w:rPr>
          <w:sz w:val="18"/>
          <w:szCs w:val="18"/>
          <w:lang w:bidi="fa-IR"/>
        </w:rPr>
      </w:pPr>
      <w:r w:rsidRPr="00A26072">
        <w:rPr>
          <w:sz w:val="18"/>
          <w:szCs w:val="18"/>
          <w:lang w:bidi="fa-IR"/>
        </w:rPr>
        <w:footnoteRef/>
      </w:r>
      <w:r w:rsidRPr="00A26072">
        <w:rPr>
          <w:sz w:val="18"/>
          <w:szCs w:val="18"/>
          <w:lang w:bidi="fa-IR"/>
        </w:rPr>
        <w:t xml:space="preserve"> </w:t>
      </w:r>
      <w:r w:rsidRPr="00A26072">
        <w:rPr>
          <w:rFonts w:hint="cs"/>
          <w:sz w:val="18"/>
          <w:szCs w:val="18"/>
          <w:rtl/>
          <w:lang w:bidi="fa-IR"/>
        </w:rPr>
        <w:t>.</w:t>
      </w:r>
      <w:r w:rsidRPr="00A26072">
        <w:rPr>
          <w:sz w:val="18"/>
          <w:szCs w:val="18"/>
          <w:lang w:bidi="fa-IR"/>
        </w:rPr>
        <w:t xml:space="preserve"> Agreeableness</w:t>
      </w:r>
    </w:p>
  </w:footnote>
  <w:footnote w:id="42">
    <w:p w:rsidR="00580C05" w:rsidRPr="00A26072" w:rsidRDefault="00580C05" w:rsidP="00580C05">
      <w:pPr>
        <w:pStyle w:val="FootnoteText"/>
        <w:bidi w:val="0"/>
        <w:rPr>
          <w:sz w:val="18"/>
          <w:szCs w:val="18"/>
          <w:lang w:bidi="fa-IR"/>
        </w:rPr>
      </w:pPr>
      <w:r w:rsidRPr="00A26072">
        <w:rPr>
          <w:sz w:val="18"/>
          <w:szCs w:val="18"/>
          <w:lang w:bidi="fa-IR"/>
        </w:rPr>
        <w:footnoteRef/>
      </w:r>
      <w:r w:rsidRPr="00A26072">
        <w:rPr>
          <w:sz w:val="18"/>
          <w:szCs w:val="18"/>
          <w:lang w:bidi="fa-IR"/>
        </w:rPr>
        <w:t xml:space="preserve"> </w:t>
      </w:r>
      <w:r w:rsidRPr="00A26072">
        <w:rPr>
          <w:rFonts w:hint="cs"/>
          <w:sz w:val="18"/>
          <w:szCs w:val="18"/>
          <w:rtl/>
          <w:lang w:bidi="fa-IR"/>
        </w:rPr>
        <w:t xml:space="preserve"> </w:t>
      </w:r>
      <w:r w:rsidRPr="00A26072">
        <w:rPr>
          <w:rFonts w:hint="cs"/>
          <w:sz w:val="18"/>
          <w:szCs w:val="18"/>
          <w:rtl/>
          <w:lang w:bidi="fa-IR"/>
        </w:rPr>
        <w:t xml:space="preserve">. </w:t>
      </w:r>
      <w:r w:rsidRPr="00A26072">
        <w:rPr>
          <w:sz w:val="18"/>
          <w:szCs w:val="18"/>
          <w:lang w:bidi="fa-IR"/>
        </w:rPr>
        <w:t>Openness to experience</w:t>
      </w:r>
    </w:p>
  </w:footnote>
  <w:footnote w:id="43">
    <w:p w:rsidR="00580C05" w:rsidRPr="00A26072" w:rsidRDefault="00580C05" w:rsidP="00580C05">
      <w:pPr>
        <w:pStyle w:val="FootnoteText"/>
        <w:bidi w:val="0"/>
        <w:rPr>
          <w:sz w:val="18"/>
          <w:szCs w:val="18"/>
          <w:lang w:bidi="fa-IR"/>
        </w:rPr>
      </w:pPr>
      <w:r w:rsidRPr="00A26072">
        <w:rPr>
          <w:sz w:val="18"/>
          <w:szCs w:val="18"/>
          <w:lang w:bidi="fa-IR"/>
        </w:rPr>
        <w:footnoteRef/>
      </w:r>
      <w:r w:rsidRPr="00A26072">
        <w:rPr>
          <w:sz w:val="18"/>
          <w:szCs w:val="18"/>
          <w:rtl/>
          <w:lang w:bidi="fa-IR"/>
        </w:rPr>
        <w:t xml:space="preserve"> </w:t>
      </w:r>
      <w:r w:rsidRPr="00A26072">
        <w:rPr>
          <w:sz w:val="18"/>
          <w:szCs w:val="18"/>
          <w:lang w:bidi="fa-IR"/>
        </w:rPr>
        <w:t>. Lee , Kelly &amp; Edwards</w:t>
      </w:r>
    </w:p>
  </w:footnote>
  <w:footnote w:id="44">
    <w:p w:rsidR="00580C05" w:rsidRPr="007A6255" w:rsidRDefault="00580C05" w:rsidP="00580C05">
      <w:pPr>
        <w:pStyle w:val="FootnoteText"/>
        <w:bidi w:val="0"/>
        <w:rPr>
          <w:lang w:bidi="fa-IR"/>
        </w:rPr>
      </w:pPr>
      <w:r w:rsidRPr="00A26072">
        <w:rPr>
          <w:sz w:val="18"/>
          <w:szCs w:val="18"/>
          <w:lang w:bidi="fa-IR"/>
        </w:rPr>
        <w:footnoteRef/>
      </w:r>
      <w:r w:rsidRPr="00A26072">
        <w:rPr>
          <w:sz w:val="18"/>
          <w:szCs w:val="18"/>
          <w:lang w:bidi="fa-IR"/>
        </w:rPr>
        <w:t xml:space="preserve"> . Petty</w:t>
      </w:r>
    </w:p>
  </w:footnote>
  <w:footnote w:id="45">
    <w:p w:rsidR="00580C05" w:rsidRPr="00626F22" w:rsidRDefault="00580C05" w:rsidP="00580C05">
      <w:pPr>
        <w:pStyle w:val="FootnoteText"/>
        <w:bidi w:val="0"/>
        <w:rPr>
          <w:sz w:val="18"/>
          <w:szCs w:val="18"/>
          <w:rtl/>
          <w:lang w:bidi="fa-IR"/>
        </w:rPr>
      </w:pPr>
      <w:r w:rsidRPr="00A26072">
        <w:rPr>
          <w:lang w:bidi="fa-IR"/>
        </w:rPr>
        <w:footnoteRef/>
      </w:r>
      <w:r w:rsidRPr="00626F22">
        <w:rPr>
          <w:sz w:val="18"/>
          <w:szCs w:val="18"/>
          <w:lang w:bidi="fa-IR"/>
        </w:rPr>
        <w:t xml:space="preserve"> </w:t>
      </w:r>
      <w:r>
        <w:rPr>
          <w:sz w:val="18"/>
          <w:szCs w:val="18"/>
          <w:lang w:bidi="fa-IR"/>
        </w:rPr>
        <w:t>.</w:t>
      </w:r>
      <w:r w:rsidRPr="00626F22">
        <w:rPr>
          <w:sz w:val="18"/>
          <w:szCs w:val="18"/>
          <w:lang w:bidi="fa-IR"/>
        </w:rPr>
        <w:t xml:space="preserve"> Casta</w:t>
      </w:r>
    </w:p>
  </w:footnote>
  <w:footnote w:id="46">
    <w:p w:rsidR="00580C05" w:rsidRPr="00786385" w:rsidRDefault="00580C05" w:rsidP="00580C05">
      <w:pPr>
        <w:pStyle w:val="FootnoteText"/>
        <w:bidi w:val="0"/>
        <w:rPr>
          <w:sz w:val="18"/>
          <w:szCs w:val="18"/>
          <w:lang w:bidi="fa-IR"/>
        </w:rPr>
      </w:pPr>
      <w:r w:rsidRPr="00A26072">
        <w:rPr>
          <w:sz w:val="18"/>
          <w:szCs w:val="18"/>
          <w:lang w:bidi="fa-IR"/>
        </w:rPr>
        <w:footnoteRef/>
      </w:r>
      <w:r w:rsidRPr="00786385">
        <w:rPr>
          <w:sz w:val="18"/>
          <w:szCs w:val="18"/>
          <w:lang w:bidi="fa-IR"/>
        </w:rPr>
        <w:t xml:space="preserve"> </w:t>
      </w:r>
      <w:r>
        <w:rPr>
          <w:sz w:val="18"/>
          <w:szCs w:val="18"/>
          <w:lang w:bidi="fa-IR"/>
        </w:rPr>
        <w:t xml:space="preserve">. </w:t>
      </w:r>
      <w:r w:rsidRPr="00786385">
        <w:rPr>
          <w:sz w:val="18"/>
          <w:szCs w:val="18"/>
          <w:lang w:bidi="fa-IR"/>
        </w:rPr>
        <w:t>VanHooft</w:t>
      </w:r>
    </w:p>
  </w:footnote>
  <w:footnote w:id="47">
    <w:p w:rsidR="00580C05" w:rsidRPr="00786385" w:rsidRDefault="00580C05" w:rsidP="00580C05">
      <w:pPr>
        <w:pStyle w:val="FootnoteText"/>
        <w:bidi w:val="0"/>
        <w:rPr>
          <w:sz w:val="18"/>
          <w:szCs w:val="18"/>
          <w:lang w:bidi="fa-IR"/>
        </w:rPr>
      </w:pPr>
      <w:r w:rsidRPr="00A26072">
        <w:rPr>
          <w:sz w:val="18"/>
          <w:szCs w:val="18"/>
          <w:lang w:bidi="fa-IR"/>
        </w:rPr>
        <w:footnoteRef/>
      </w:r>
      <w:r w:rsidRPr="00786385">
        <w:rPr>
          <w:sz w:val="18"/>
          <w:szCs w:val="18"/>
          <w:lang w:bidi="fa-IR"/>
        </w:rPr>
        <w:t xml:space="preserve"> </w:t>
      </w:r>
      <w:r>
        <w:rPr>
          <w:sz w:val="18"/>
          <w:szCs w:val="18"/>
          <w:lang w:bidi="fa-IR"/>
        </w:rPr>
        <w:t xml:space="preserve">. </w:t>
      </w:r>
      <w:r w:rsidRPr="00786385">
        <w:rPr>
          <w:sz w:val="18"/>
          <w:szCs w:val="18"/>
          <w:lang w:bidi="fa-IR"/>
        </w:rPr>
        <w:t xml:space="preserve"> Frrey</w:t>
      </w:r>
    </w:p>
  </w:footnote>
  <w:footnote w:id="48">
    <w:p w:rsidR="00580C05" w:rsidRPr="00994F0F" w:rsidRDefault="00580C05" w:rsidP="00580C05">
      <w:pPr>
        <w:pStyle w:val="FootnoteText"/>
        <w:bidi w:val="0"/>
        <w:rPr>
          <w:sz w:val="18"/>
          <w:szCs w:val="18"/>
          <w:rtl/>
          <w:lang w:bidi="fa-IR"/>
        </w:rPr>
      </w:pPr>
      <w:r w:rsidRPr="00A26072">
        <w:rPr>
          <w:sz w:val="18"/>
          <w:szCs w:val="18"/>
          <w:lang w:bidi="fa-IR"/>
        </w:rPr>
        <w:footnoteRef/>
      </w:r>
      <w:r w:rsidRPr="00786385">
        <w:rPr>
          <w:sz w:val="18"/>
          <w:szCs w:val="18"/>
          <w:lang w:bidi="fa-IR"/>
        </w:rPr>
        <w:t xml:space="preserve"> </w:t>
      </w:r>
      <w:r>
        <w:rPr>
          <w:sz w:val="18"/>
          <w:szCs w:val="18"/>
          <w:lang w:bidi="fa-IR"/>
        </w:rPr>
        <w:t xml:space="preserve">. </w:t>
      </w:r>
      <w:r w:rsidRPr="00786385">
        <w:rPr>
          <w:sz w:val="18"/>
          <w:szCs w:val="18"/>
          <w:lang w:bidi="fa-IR"/>
        </w:rPr>
        <w:t xml:space="preserve"> Arvey</w:t>
      </w:r>
    </w:p>
  </w:footnote>
  <w:footnote w:id="49">
    <w:p w:rsidR="00580C05" w:rsidRPr="00A26072" w:rsidRDefault="00580C05" w:rsidP="00580C05">
      <w:pPr>
        <w:pStyle w:val="FootnoteText"/>
        <w:bidi w:val="0"/>
        <w:rPr>
          <w:sz w:val="18"/>
          <w:szCs w:val="18"/>
          <w:lang w:bidi="fa-IR"/>
        </w:rPr>
      </w:pPr>
      <w:r w:rsidRPr="00A26072">
        <w:rPr>
          <w:sz w:val="18"/>
          <w:szCs w:val="18"/>
          <w:lang w:bidi="fa-IR"/>
        </w:rPr>
        <w:footnoteRef/>
      </w:r>
      <w:r w:rsidRPr="00A26072">
        <w:rPr>
          <w:sz w:val="18"/>
          <w:szCs w:val="18"/>
          <w:rtl/>
          <w:lang w:bidi="fa-IR"/>
        </w:rPr>
        <w:t xml:space="preserve"> </w:t>
      </w:r>
      <w:r w:rsidRPr="00A26072">
        <w:rPr>
          <w:sz w:val="18"/>
          <w:szCs w:val="18"/>
          <w:lang w:bidi="fa-IR"/>
        </w:rPr>
        <w:t>. Senecal, Lavoie &amp; Koestner</w:t>
      </w:r>
    </w:p>
  </w:footnote>
  <w:footnote w:id="50">
    <w:p w:rsidR="00580C05" w:rsidRPr="00A26072" w:rsidRDefault="00580C05" w:rsidP="00580C05">
      <w:pPr>
        <w:pStyle w:val="FootnoteText"/>
        <w:bidi w:val="0"/>
        <w:rPr>
          <w:sz w:val="18"/>
          <w:szCs w:val="18"/>
          <w:lang w:bidi="fa-IR"/>
        </w:rPr>
      </w:pPr>
      <w:r w:rsidRPr="00BA5FB6">
        <w:rPr>
          <w:sz w:val="18"/>
          <w:szCs w:val="18"/>
          <w:lang w:bidi="fa-IR"/>
        </w:rPr>
        <w:footnoteRef/>
      </w:r>
      <w:r w:rsidRPr="00BA5FB6">
        <w:rPr>
          <w:sz w:val="18"/>
          <w:szCs w:val="18"/>
          <w:rtl/>
          <w:lang w:bidi="fa-IR"/>
        </w:rPr>
        <w:t xml:space="preserve"> </w:t>
      </w:r>
      <w:r w:rsidRPr="00BA5FB6">
        <w:rPr>
          <w:sz w:val="18"/>
          <w:szCs w:val="18"/>
          <w:lang w:bidi="fa-IR"/>
        </w:rPr>
        <w:t>. Moon  &amp; Illingworth</w:t>
      </w:r>
    </w:p>
  </w:footnote>
  <w:footnote w:id="51">
    <w:p w:rsidR="00580C05" w:rsidRPr="007A6255" w:rsidRDefault="00580C05" w:rsidP="00580C05">
      <w:pPr>
        <w:pStyle w:val="FootnoteText"/>
        <w:bidi w:val="0"/>
        <w:rPr>
          <w:rtl/>
          <w:lang w:bidi="fa-IR"/>
        </w:rPr>
      </w:pPr>
      <w:r w:rsidRPr="00A26072">
        <w:rPr>
          <w:lang w:bidi="fa-IR"/>
        </w:rPr>
        <w:footnoteRef/>
      </w:r>
      <w:r w:rsidRPr="00786385">
        <w:rPr>
          <w:sz w:val="18"/>
          <w:szCs w:val="18"/>
          <w:lang w:bidi="fa-IR"/>
        </w:rPr>
        <w:t xml:space="preserve"> </w:t>
      </w:r>
      <w:r w:rsidRPr="00786385">
        <w:rPr>
          <w:sz w:val="18"/>
          <w:szCs w:val="18"/>
          <w:rtl/>
          <w:lang w:bidi="fa-IR"/>
        </w:rPr>
        <w:t>-</w:t>
      </w:r>
      <w:r w:rsidRPr="00786385">
        <w:rPr>
          <w:sz w:val="18"/>
          <w:szCs w:val="18"/>
          <w:lang w:bidi="fa-IR"/>
        </w:rPr>
        <w:t xml:space="preserve"> Rhodewalt</w:t>
      </w:r>
      <w:r>
        <w:rPr>
          <w:sz w:val="18"/>
          <w:szCs w:val="18"/>
          <w:lang w:bidi="fa-IR"/>
        </w:rPr>
        <w:t xml:space="preserve"> </w:t>
      </w:r>
      <w:r w:rsidRPr="00786385">
        <w:rPr>
          <w:sz w:val="18"/>
          <w:szCs w:val="18"/>
          <w:lang w:bidi="fa-IR"/>
        </w:rPr>
        <w:t>&amp; Davidson</w:t>
      </w:r>
    </w:p>
  </w:footnote>
  <w:footnote w:id="52">
    <w:p w:rsidR="00580C05" w:rsidRPr="007A6255" w:rsidRDefault="00580C05" w:rsidP="00580C05">
      <w:pPr>
        <w:pStyle w:val="FootnoteText"/>
        <w:bidi w:val="0"/>
        <w:rPr>
          <w:lang w:bidi="fa-IR"/>
        </w:rPr>
      </w:pPr>
      <w:r w:rsidRPr="00A26072">
        <w:rPr>
          <w:lang w:bidi="fa-IR"/>
        </w:rPr>
        <w:footnoteRef/>
      </w:r>
      <w:r w:rsidRPr="00786385">
        <w:rPr>
          <w:sz w:val="18"/>
          <w:szCs w:val="18"/>
          <w:lang w:bidi="fa-IR"/>
        </w:rPr>
        <w:t xml:space="preserve"> </w:t>
      </w:r>
      <w:r>
        <w:rPr>
          <w:sz w:val="18"/>
          <w:szCs w:val="18"/>
          <w:lang w:bidi="fa-IR"/>
        </w:rPr>
        <w:t xml:space="preserve">. </w:t>
      </w:r>
      <w:r w:rsidRPr="00786385">
        <w:rPr>
          <w:sz w:val="18"/>
          <w:szCs w:val="18"/>
          <w:lang w:bidi="fa-IR"/>
        </w:rPr>
        <w:t>Zearman</w:t>
      </w:r>
    </w:p>
  </w:footnote>
  <w:footnote w:id="53">
    <w:p w:rsidR="00580C05" w:rsidRPr="00063A1A" w:rsidRDefault="00580C05" w:rsidP="00580C05">
      <w:pPr>
        <w:pStyle w:val="FootnoteText"/>
        <w:bidi w:val="0"/>
        <w:rPr>
          <w:sz w:val="18"/>
          <w:szCs w:val="18"/>
          <w:lang w:bidi="fa-IR"/>
        </w:rPr>
      </w:pPr>
      <w:r w:rsidRPr="00063A1A">
        <w:rPr>
          <w:sz w:val="18"/>
          <w:szCs w:val="18"/>
          <w:lang w:bidi="fa-IR"/>
        </w:rPr>
        <w:footnoteRef/>
      </w:r>
      <w:r w:rsidRPr="00063A1A">
        <w:rPr>
          <w:sz w:val="18"/>
          <w:szCs w:val="18"/>
          <w:rtl/>
          <w:lang w:bidi="fa-IR"/>
        </w:rPr>
        <w:t xml:space="preserve"> </w:t>
      </w:r>
      <w:r w:rsidRPr="00063A1A">
        <w:rPr>
          <w:sz w:val="18"/>
          <w:szCs w:val="18"/>
          <w:lang w:bidi="fa-IR"/>
        </w:rPr>
        <w:t>. Bridges  &amp; Roig</w:t>
      </w:r>
    </w:p>
  </w:footnote>
  <w:footnote w:id="54">
    <w:p w:rsidR="00580C05" w:rsidRDefault="00580C05" w:rsidP="00580C05">
      <w:pPr>
        <w:pStyle w:val="FootnoteText"/>
        <w:bidi w:val="0"/>
        <w:rPr>
          <w:rtl/>
          <w:lang w:bidi="fa-IR"/>
        </w:rPr>
      </w:pPr>
      <w:r w:rsidRPr="00063A1A">
        <w:rPr>
          <w:sz w:val="18"/>
          <w:szCs w:val="18"/>
          <w:lang w:bidi="fa-IR"/>
        </w:rPr>
        <w:footnoteRef/>
      </w:r>
      <w:r w:rsidRPr="00063A1A">
        <w:rPr>
          <w:sz w:val="18"/>
          <w:szCs w:val="18"/>
          <w:lang w:bidi="fa-IR"/>
        </w:rPr>
        <w:t xml:space="preserve"> . Klassen </w:t>
      </w:r>
      <w:r w:rsidRPr="00063A1A">
        <w:rPr>
          <w:rFonts w:hint="cs"/>
          <w:sz w:val="18"/>
          <w:szCs w:val="18"/>
          <w:rtl/>
          <w:lang w:bidi="fa-IR"/>
        </w:rPr>
        <w:t>,</w:t>
      </w:r>
      <w:r w:rsidRPr="00063A1A">
        <w:rPr>
          <w:sz w:val="18"/>
          <w:szCs w:val="18"/>
          <w:lang w:bidi="fa-IR"/>
        </w:rPr>
        <w:t xml:space="preserve"> Krawchuk &amp; Rajani</w:t>
      </w:r>
    </w:p>
  </w:footnote>
  <w:footnote w:id="55">
    <w:p w:rsidR="00580C05" w:rsidRPr="00626F22" w:rsidRDefault="00580C05" w:rsidP="00580C05">
      <w:pPr>
        <w:pStyle w:val="FootnoteText"/>
        <w:bidi w:val="0"/>
        <w:rPr>
          <w:sz w:val="18"/>
          <w:szCs w:val="18"/>
          <w:rtl/>
          <w:lang w:bidi="fa-IR"/>
        </w:rPr>
      </w:pPr>
      <w:r w:rsidRPr="00063A1A">
        <w:rPr>
          <w:lang w:bidi="fa-IR"/>
        </w:rPr>
        <w:footnoteRef/>
      </w:r>
      <w:r w:rsidRPr="00626F22">
        <w:rPr>
          <w:sz w:val="18"/>
          <w:szCs w:val="18"/>
          <w:lang w:bidi="fa-IR"/>
        </w:rPr>
        <w:t xml:space="preserve"> </w:t>
      </w:r>
      <w:r>
        <w:rPr>
          <w:sz w:val="18"/>
          <w:szCs w:val="18"/>
          <w:lang w:bidi="fa-IR"/>
        </w:rPr>
        <w:t>.</w:t>
      </w:r>
      <w:r w:rsidRPr="00063A1A">
        <w:rPr>
          <w:sz w:val="18"/>
          <w:szCs w:val="18"/>
          <w:lang w:bidi="fa-IR"/>
        </w:rPr>
        <w:t xml:space="preserve"> </w:t>
      </w:r>
      <w:r w:rsidRPr="00626F22">
        <w:rPr>
          <w:sz w:val="18"/>
          <w:szCs w:val="18"/>
          <w:lang w:bidi="fa-IR"/>
        </w:rPr>
        <w:t>Stober&amp; Joormann</w:t>
      </w:r>
    </w:p>
  </w:footnote>
  <w:footnote w:id="56">
    <w:p w:rsidR="00580C05" w:rsidRPr="00063A1A" w:rsidRDefault="00580C05" w:rsidP="00580C05">
      <w:pPr>
        <w:pStyle w:val="FootnoteText"/>
        <w:bidi w:val="0"/>
        <w:rPr>
          <w:sz w:val="18"/>
          <w:szCs w:val="18"/>
          <w:rtl/>
          <w:lang w:bidi="fa-IR"/>
        </w:rPr>
      </w:pPr>
      <w:r w:rsidRPr="00063A1A">
        <w:rPr>
          <w:lang w:bidi="fa-IR"/>
        </w:rPr>
        <w:footnoteRef/>
      </w:r>
      <w:r w:rsidRPr="00626F22">
        <w:rPr>
          <w:sz w:val="18"/>
          <w:szCs w:val="18"/>
          <w:lang w:bidi="fa-IR"/>
        </w:rPr>
        <w:t xml:space="preserve"> </w:t>
      </w:r>
      <w:r>
        <w:rPr>
          <w:sz w:val="18"/>
          <w:szCs w:val="18"/>
          <w:lang w:bidi="fa-IR"/>
        </w:rPr>
        <w:t xml:space="preserve">. </w:t>
      </w:r>
      <w:r w:rsidRPr="00626F22">
        <w:rPr>
          <w:sz w:val="18"/>
          <w:szCs w:val="18"/>
          <w:lang w:bidi="fa-IR"/>
        </w:rPr>
        <w:t>Stead</w:t>
      </w:r>
    </w:p>
  </w:footnote>
  <w:footnote w:id="57">
    <w:p w:rsidR="00580C05" w:rsidRPr="00CC2F3B" w:rsidRDefault="00580C05" w:rsidP="00580C05">
      <w:pPr>
        <w:pStyle w:val="FootnoteText"/>
        <w:bidi w:val="0"/>
        <w:rPr>
          <w:sz w:val="18"/>
          <w:szCs w:val="18"/>
          <w:lang w:bidi="fa-IR"/>
        </w:rPr>
      </w:pPr>
      <w:r w:rsidRPr="00063A1A">
        <w:rPr>
          <w:lang w:bidi="fa-IR"/>
        </w:rPr>
        <w:footnoteRef/>
      </w:r>
      <w:r>
        <w:rPr>
          <w:sz w:val="18"/>
          <w:szCs w:val="18"/>
          <w:lang w:bidi="fa-IR"/>
        </w:rPr>
        <w:t>.</w:t>
      </w:r>
      <w:r w:rsidRPr="00CC2F3B">
        <w:rPr>
          <w:sz w:val="18"/>
          <w:szCs w:val="18"/>
          <w:lang w:bidi="fa-IR"/>
        </w:rPr>
        <w:t xml:space="preserve"> Mood</w:t>
      </w:r>
    </w:p>
  </w:footnote>
  <w:footnote w:id="58">
    <w:p w:rsidR="00580C05" w:rsidRPr="00CC2F3B" w:rsidRDefault="00580C05" w:rsidP="00580C05">
      <w:pPr>
        <w:pStyle w:val="FootnoteText"/>
        <w:bidi w:val="0"/>
        <w:rPr>
          <w:sz w:val="18"/>
          <w:szCs w:val="18"/>
          <w:lang w:bidi="fa-IR"/>
        </w:rPr>
      </w:pPr>
      <w:r w:rsidRPr="00063A1A">
        <w:rPr>
          <w:lang w:bidi="fa-IR"/>
        </w:rPr>
        <w:footnoteRef/>
      </w:r>
      <w:r>
        <w:rPr>
          <w:sz w:val="18"/>
          <w:szCs w:val="18"/>
          <w:lang w:bidi="fa-IR"/>
        </w:rPr>
        <w:t>.</w:t>
      </w:r>
      <w:r w:rsidRPr="00CC2F3B">
        <w:rPr>
          <w:sz w:val="18"/>
          <w:szCs w:val="18"/>
          <w:lang w:bidi="fa-IR"/>
        </w:rPr>
        <w:t xml:space="preserve"> lindsley</w:t>
      </w:r>
    </w:p>
  </w:footnote>
  <w:footnote w:id="59">
    <w:p w:rsidR="00580C05" w:rsidRPr="00CC2F3B" w:rsidRDefault="00580C05" w:rsidP="00580C05">
      <w:pPr>
        <w:pStyle w:val="FootnoteText"/>
        <w:bidi w:val="0"/>
        <w:rPr>
          <w:sz w:val="18"/>
          <w:szCs w:val="18"/>
          <w:rtl/>
          <w:lang w:bidi="fa-IR"/>
        </w:rPr>
      </w:pPr>
      <w:r w:rsidRPr="00063A1A">
        <w:rPr>
          <w:lang w:bidi="fa-IR"/>
        </w:rPr>
        <w:footnoteRef/>
      </w:r>
      <w:r w:rsidRPr="00CC2F3B">
        <w:rPr>
          <w:sz w:val="18"/>
          <w:szCs w:val="18"/>
          <w:lang w:bidi="fa-IR"/>
        </w:rPr>
        <w:t xml:space="preserve"> </w:t>
      </w:r>
      <w:r>
        <w:rPr>
          <w:sz w:val="18"/>
          <w:szCs w:val="18"/>
          <w:lang w:bidi="fa-IR"/>
        </w:rPr>
        <w:t>.</w:t>
      </w:r>
      <w:r w:rsidRPr="00CC2F3B">
        <w:rPr>
          <w:sz w:val="18"/>
          <w:szCs w:val="18"/>
          <w:lang w:bidi="fa-IR"/>
        </w:rPr>
        <w:t xml:space="preserve"> </w:t>
      </w:r>
      <w:r>
        <w:rPr>
          <w:sz w:val="18"/>
          <w:szCs w:val="18"/>
          <w:lang w:bidi="fa-IR"/>
        </w:rPr>
        <w:t>D</w:t>
      </w:r>
      <w:r w:rsidRPr="00CC2F3B">
        <w:rPr>
          <w:sz w:val="18"/>
          <w:szCs w:val="18"/>
          <w:lang w:bidi="fa-IR"/>
        </w:rPr>
        <w:t>eadline</w:t>
      </w:r>
    </w:p>
  </w:footnote>
  <w:footnote w:id="60">
    <w:p w:rsidR="00580C05" w:rsidRPr="00CC2F3B" w:rsidRDefault="00580C05" w:rsidP="00580C05">
      <w:pPr>
        <w:pStyle w:val="FootnoteText"/>
        <w:bidi w:val="0"/>
        <w:rPr>
          <w:sz w:val="18"/>
          <w:szCs w:val="18"/>
          <w:lang w:bidi="fa-IR"/>
        </w:rPr>
      </w:pPr>
      <w:r w:rsidRPr="00063A1A">
        <w:rPr>
          <w:lang w:bidi="fa-IR"/>
        </w:rPr>
        <w:footnoteRef/>
      </w:r>
      <w:r w:rsidRPr="00CC2F3B">
        <w:rPr>
          <w:sz w:val="18"/>
          <w:szCs w:val="18"/>
          <w:lang w:bidi="fa-IR"/>
        </w:rPr>
        <w:t xml:space="preserve"> </w:t>
      </w:r>
      <w:r>
        <w:rPr>
          <w:sz w:val="18"/>
          <w:szCs w:val="18"/>
          <w:lang w:bidi="fa-IR"/>
        </w:rPr>
        <w:t>.</w:t>
      </w:r>
      <w:r w:rsidRPr="00CC2F3B">
        <w:rPr>
          <w:sz w:val="18"/>
          <w:szCs w:val="18"/>
          <w:lang w:bidi="fa-IR"/>
        </w:rPr>
        <w:t xml:space="preserve"> Torrance,Safter</w:t>
      </w:r>
    </w:p>
  </w:footnote>
  <w:footnote w:id="61">
    <w:p w:rsidR="00580C05" w:rsidRPr="00CC2F3B" w:rsidRDefault="00580C05" w:rsidP="00580C05">
      <w:pPr>
        <w:pStyle w:val="FootnoteText"/>
        <w:bidi w:val="0"/>
        <w:rPr>
          <w:sz w:val="18"/>
          <w:szCs w:val="18"/>
          <w:lang w:bidi="fa-IR"/>
        </w:rPr>
      </w:pPr>
      <w:r w:rsidRPr="00063A1A">
        <w:rPr>
          <w:lang w:bidi="fa-IR"/>
        </w:rPr>
        <w:footnoteRef/>
      </w:r>
      <w:r w:rsidRPr="00CC2F3B">
        <w:rPr>
          <w:sz w:val="18"/>
          <w:szCs w:val="18"/>
          <w:lang w:bidi="fa-IR"/>
        </w:rPr>
        <w:t xml:space="preserve"> </w:t>
      </w:r>
      <w:r>
        <w:rPr>
          <w:sz w:val="18"/>
          <w:szCs w:val="18"/>
          <w:lang w:bidi="fa-IR"/>
        </w:rPr>
        <w:t>.</w:t>
      </w:r>
      <w:r w:rsidRPr="00CC2F3B">
        <w:rPr>
          <w:sz w:val="18"/>
          <w:szCs w:val="18"/>
          <w:lang w:bidi="fa-IR"/>
        </w:rPr>
        <w:t xml:space="preserve"> Subotnik, Stein</w:t>
      </w:r>
    </w:p>
  </w:footnote>
  <w:footnote w:id="62">
    <w:p w:rsidR="00580C05" w:rsidRPr="00063A1A" w:rsidRDefault="00580C05" w:rsidP="00580C05">
      <w:pPr>
        <w:pStyle w:val="FootnoteText"/>
        <w:bidi w:val="0"/>
        <w:rPr>
          <w:sz w:val="18"/>
          <w:szCs w:val="18"/>
          <w:lang w:bidi="fa-IR"/>
        </w:rPr>
      </w:pPr>
      <w:r w:rsidRPr="00063A1A">
        <w:rPr>
          <w:lang w:bidi="fa-IR"/>
        </w:rPr>
        <w:footnoteRef/>
      </w:r>
      <w:r w:rsidRPr="00CC2F3B">
        <w:rPr>
          <w:sz w:val="18"/>
          <w:szCs w:val="18"/>
          <w:lang w:bidi="fa-IR"/>
        </w:rPr>
        <w:t xml:space="preserve"> </w:t>
      </w:r>
      <w:r>
        <w:rPr>
          <w:sz w:val="18"/>
          <w:szCs w:val="18"/>
          <w:lang w:bidi="fa-IR"/>
        </w:rPr>
        <w:t>.</w:t>
      </w:r>
      <w:r w:rsidRPr="00CC2F3B">
        <w:rPr>
          <w:sz w:val="18"/>
          <w:szCs w:val="18"/>
          <w:lang w:bidi="fa-IR"/>
        </w:rPr>
        <w:t xml:space="preserve"> Wenger</w:t>
      </w:r>
    </w:p>
  </w:footnote>
  <w:footnote w:id="63">
    <w:p w:rsidR="00580C05" w:rsidRPr="00CC2F3B" w:rsidRDefault="00580C05" w:rsidP="00580C05">
      <w:pPr>
        <w:pStyle w:val="FootnoteText"/>
        <w:bidi w:val="0"/>
        <w:rPr>
          <w:sz w:val="18"/>
          <w:szCs w:val="18"/>
          <w:lang w:bidi="fa-IR"/>
        </w:rPr>
      </w:pPr>
      <w:r w:rsidRPr="00063A1A">
        <w:rPr>
          <w:lang w:bidi="fa-IR"/>
        </w:rPr>
        <w:footnoteRef/>
      </w:r>
      <w:r w:rsidRPr="00CC2F3B">
        <w:rPr>
          <w:sz w:val="18"/>
          <w:szCs w:val="18"/>
          <w:lang w:bidi="fa-IR"/>
        </w:rPr>
        <w:t xml:space="preserve"> </w:t>
      </w:r>
      <w:r>
        <w:rPr>
          <w:sz w:val="18"/>
          <w:szCs w:val="18"/>
          <w:lang w:bidi="fa-IR"/>
        </w:rPr>
        <w:t>. Moralles</w:t>
      </w:r>
    </w:p>
  </w:footnote>
  <w:footnote w:id="64">
    <w:p w:rsidR="00580C05" w:rsidRPr="00CC2F3B" w:rsidRDefault="00580C05" w:rsidP="00580C05">
      <w:pPr>
        <w:pStyle w:val="FootnoteText"/>
        <w:bidi w:val="0"/>
        <w:rPr>
          <w:sz w:val="18"/>
          <w:szCs w:val="18"/>
          <w:rtl/>
          <w:lang w:bidi="fa-IR"/>
        </w:rPr>
      </w:pPr>
      <w:r w:rsidRPr="00063A1A">
        <w:rPr>
          <w:lang w:bidi="fa-IR"/>
        </w:rPr>
        <w:footnoteRef/>
      </w:r>
      <w:r w:rsidRPr="00CC2F3B">
        <w:rPr>
          <w:sz w:val="18"/>
          <w:szCs w:val="18"/>
          <w:lang w:bidi="fa-IR"/>
        </w:rPr>
        <w:t xml:space="preserve"> </w:t>
      </w:r>
      <w:r>
        <w:rPr>
          <w:sz w:val="18"/>
          <w:szCs w:val="18"/>
          <w:lang w:bidi="fa-IR"/>
        </w:rPr>
        <w:t xml:space="preserve">. </w:t>
      </w:r>
      <w:r w:rsidRPr="00CC2F3B">
        <w:rPr>
          <w:sz w:val="18"/>
          <w:szCs w:val="18"/>
          <w:lang w:bidi="fa-IR"/>
        </w:rPr>
        <w:t>Vacha&amp;McBride</w:t>
      </w:r>
    </w:p>
  </w:footnote>
  <w:footnote w:id="65">
    <w:p w:rsidR="00580C05" w:rsidRPr="00CC2F3B" w:rsidRDefault="00580C05" w:rsidP="00580C05">
      <w:pPr>
        <w:pStyle w:val="FootnoteText"/>
        <w:bidi w:val="0"/>
        <w:rPr>
          <w:sz w:val="18"/>
          <w:szCs w:val="18"/>
          <w:lang w:bidi="fa-IR"/>
        </w:rPr>
      </w:pPr>
      <w:r w:rsidRPr="00A96DE3">
        <w:rPr>
          <w:lang w:bidi="fa-IR"/>
        </w:rPr>
        <w:footnoteRef/>
      </w:r>
      <w:r w:rsidRPr="00CC2F3B">
        <w:rPr>
          <w:sz w:val="18"/>
          <w:szCs w:val="18"/>
          <w:lang w:bidi="fa-IR"/>
        </w:rPr>
        <w:t xml:space="preserve"> </w:t>
      </w:r>
      <w:r>
        <w:rPr>
          <w:sz w:val="18"/>
          <w:szCs w:val="18"/>
          <w:lang w:bidi="fa-IR"/>
        </w:rPr>
        <w:t>.</w:t>
      </w:r>
      <w:r w:rsidRPr="00CC2F3B">
        <w:rPr>
          <w:sz w:val="18"/>
          <w:szCs w:val="18"/>
          <w:lang w:bidi="fa-IR"/>
        </w:rPr>
        <w:t xml:space="preserve"> flow</w:t>
      </w:r>
    </w:p>
  </w:footnote>
  <w:footnote w:id="66">
    <w:p w:rsidR="00580C05" w:rsidRPr="00626F22" w:rsidRDefault="00580C05" w:rsidP="00580C05">
      <w:pPr>
        <w:pStyle w:val="FootnoteText"/>
        <w:bidi w:val="0"/>
        <w:rPr>
          <w:sz w:val="18"/>
          <w:szCs w:val="18"/>
          <w:rtl/>
          <w:lang w:bidi="fa-IR"/>
        </w:rPr>
      </w:pPr>
      <w:r w:rsidRPr="00A96DE3">
        <w:rPr>
          <w:lang w:bidi="fa-IR"/>
        </w:rPr>
        <w:footnoteRef/>
      </w:r>
      <w:r w:rsidRPr="00626F22">
        <w:rPr>
          <w:sz w:val="18"/>
          <w:szCs w:val="18"/>
          <w:lang w:bidi="fa-IR"/>
        </w:rPr>
        <w:t xml:space="preserve"> </w:t>
      </w:r>
      <w:r>
        <w:rPr>
          <w:sz w:val="18"/>
          <w:szCs w:val="18"/>
          <w:lang w:bidi="fa-IR"/>
        </w:rPr>
        <w:t>. Perry</w:t>
      </w:r>
    </w:p>
  </w:footnote>
  <w:footnote w:id="67">
    <w:p w:rsidR="00580C05" w:rsidRPr="007274DE" w:rsidRDefault="00580C05" w:rsidP="00580C05">
      <w:pPr>
        <w:pStyle w:val="FootnoteText"/>
        <w:bidi w:val="0"/>
        <w:rPr>
          <w:lang w:bidi="fa-IR"/>
        </w:rPr>
      </w:pPr>
      <w:r w:rsidRPr="00A96DE3">
        <w:rPr>
          <w:lang w:bidi="fa-IR"/>
        </w:rPr>
        <w:footnoteRef/>
      </w:r>
      <w:r>
        <w:rPr>
          <w:sz w:val="18"/>
          <w:szCs w:val="18"/>
          <w:lang w:bidi="fa-IR"/>
        </w:rPr>
        <w:t>.</w:t>
      </w:r>
      <w:r w:rsidRPr="00626F22">
        <w:rPr>
          <w:sz w:val="18"/>
          <w:szCs w:val="18"/>
          <w:lang w:bidi="fa-IR"/>
        </w:rPr>
        <w:t xml:space="preserve"> Tice&amp; Baumester</w:t>
      </w:r>
      <w:r w:rsidRPr="00626F22">
        <w:rPr>
          <w:lang w:bidi="fa-IR"/>
        </w:rPr>
        <w:t xml:space="preserve"> </w:t>
      </w:r>
    </w:p>
  </w:footnote>
  <w:footnote w:id="68">
    <w:p w:rsidR="00580C05" w:rsidRPr="00A96DE3" w:rsidRDefault="00580C05" w:rsidP="00580C05">
      <w:pPr>
        <w:pStyle w:val="FootnoteText"/>
        <w:bidi w:val="0"/>
        <w:rPr>
          <w:sz w:val="18"/>
          <w:szCs w:val="18"/>
          <w:lang w:bidi="fa-IR"/>
        </w:rPr>
      </w:pPr>
      <w:r w:rsidRPr="00A96DE3">
        <w:rPr>
          <w:sz w:val="18"/>
          <w:szCs w:val="18"/>
          <w:lang w:bidi="fa-IR"/>
        </w:rPr>
        <w:footnoteRef/>
      </w:r>
      <w:r w:rsidRPr="00A96DE3">
        <w:rPr>
          <w:sz w:val="18"/>
          <w:szCs w:val="18"/>
          <w:rtl/>
          <w:lang w:bidi="fa-IR"/>
        </w:rPr>
        <w:t xml:space="preserve"> </w:t>
      </w:r>
      <w:r w:rsidRPr="00A96DE3">
        <w:rPr>
          <w:sz w:val="18"/>
          <w:szCs w:val="18"/>
          <w:lang w:bidi="fa-IR"/>
        </w:rPr>
        <w:t>. Blun &amp;  Pychyl</w:t>
      </w:r>
    </w:p>
  </w:footnote>
  <w:footnote w:id="69">
    <w:p w:rsidR="00580C05" w:rsidRPr="005D642C" w:rsidRDefault="00580C05" w:rsidP="00580C05">
      <w:pPr>
        <w:pStyle w:val="FootnoteText"/>
        <w:bidi w:val="0"/>
        <w:rPr>
          <w:sz w:val="18"/>
          <w:szCs w:val="18"/>
          <w:lang w:bidi="fa-IR"/>
        </w:rPr>
      </w:pPr>
      <w:r w:rsidRPr="00A96DE3">
        <w:rPr>
          <w:lang w:bidi="fa-IR"/>
        </w:rPr>
        <w:footnoteRef/>
      </w:r>
      <w:r w:rsidRPr="00A96DE3">
        <w:rPr>
          <w:sz w:val="18"/>
          <w:szCs w:val="18"/>
          <w:lang w:bidi="fa-IR"/>
        </w:rPr>
        <w:t xml:space="preserve"> </w:t>
      </w:r>
      <w:r w:rsidRPr="00A96DE3">
        <w:rPr>
          <w:sz w:val="18"/>
          <w:szCs w:val="18"/>
          <w:rtl/>
          <w:lang w:bidi="fa-IR"/>
        </w:rPr>
        <w:t>.</w:t>
      </w:r>
      <w:r w:rsidRPr="00A96DE3">
        <w:rPr>
          <w:sz w:val="18"/>
          <w:szCs w:val="18"/>
          <w:lang w:bidi="fa-IR"/>
        </w:rPr>
        <w:t xml:space="preserve"> Rosenbbte &amp;Frost</w:t>
      </w:r>
    </w:p>
  </w:footnote>
  <w:footnote w:id="70">
    <w:p w:rsidR="00580C05" w:rsidRPr="005D642C" w:rsidRDefault="00580C05" w:rsidP="00580C05">
      <w:pPr>
        <w:pStyle w:val="FootnoteText"/>
        <w:bidi w:val="0"/>
        <w:rPr>
          <w:sz w:val="18"/>
          <w:szCs w:val="18"/>
          <w:lang w:bidi="fa-IR"/>
        </w:rPr>
      </w:pPr>
      <w:r w:rsidRPr="00A96DE3">
        <w:rPr>
          <w:lang w:bidi="fa-IR"/>
        </w:rPr>
        <w:footnoteRef/>
      </w:r>
      <w:r w:rsidRPr="005D642C">
        <w:rPr>
          <w:sz w:val="18"/>
          <w:szCs w:val="18"/>
          <w:lang w:bidi="fa-IR"/>
        </w:rPr>
        <w:t xml:space="preserve"> </w:t>
      </w:r>
      <w:r>
        <w:rPr>
          <w:sz w:val="18"/>
          <w:szCs w:val="18"/>
          <w:lang w:bidi="fa-IR"/>
        </w:rPr>
        <w:t>.</w:t>
      </w:r>
      <w:r w:rsidRPr="005D642C">
        <w:rPr>
          <w:sz w:val="18"/>
          <w:szCs w:val="18"/>
          <w:lang w:bidi="fa-IR"/>
        </w:rPr>
        <w:t xml:space="preserve"> anxiety-avoidance model</w:t>
      </w:r>
    </w:p>
  </w:footnote>
  <w:footnote w:id="71">
    <w:p w:rsidR="00580C05" w:rsidRPr="00A96DE3" w:rsidRDefault="00580C05" w:rsidP="00580C05">
      <w:pPr>
        <w:pStyle w:val="FootnoteText"/>
        <w:bidi w:val="0"/>
        <w:rPr>
          <w:sz w:val="18"/>
          <w:szCs w:val="18"/>
          <w:rtl/>
          <w:lang w:bidi="fa-IR"/>
        </w:rPr>
      </w:pPr>
      <w:r w:rsidRPr="00A96DE3">
        <w:rPr>
          <w:sz w:val="18"/>
          <w:szCs w:val="18"/>
          <w:lang w:bidi="fa-IR"/>
        </w:rPr>
        <w:footnoteRef/>
      </w:r>
      <w:r w:rsidRPr="005D642C">
        <w:rPr>
          <w:sz w:val="18"/>
          <w:szCs w:val="18"/>
          <w:lang w:bidi="fa-IR"/>
        </w:rPr>
        <w:t xml:space="preserve"> </w:t>
      </w:r>
      <w:r w:rsidRPr="005D642C">
        <w:rPr>
          <w:sz w:val="18"/>
          <w:szCs w:val="18"/>
          <w:rtl/>
          <w:lang w:bidi="fa-IR"/>
        </w:rPr>
        <w:t>.</w:t>
      </w:r>
      <w:r w:rsidRPr="005D642C">
        <w:rPr>
          <w:sz w:val="18"/>
          <w:szCs w:val="18"/>
          <w:lang w:bidi="fa-IR"/>
        </w:rPr>
        <w:t xml:space="preserve"> Silver&amp; Sabini</w:t>
      </w:r>
    </w:p>
  </w:footnote>
  <w:footnote w:id="72">
    <w:p w:rsidR="00580C05" w:rsidRPr="000F1844" w:rsidRDefault="00580C05" w:rsidP="00580C05">
      <w:pPr>
        <w:pStyle w:val="FootnoteText"/>
        <w:bidi w:val="0"/>
        <w:rPr>
          <w:sz w:val="18"/>
          <w:szCs w:val="18"/>
          <w:rtl/>
          <w:lang w:bidi="fa-IR"/>
        </w:rPr>
      </w:pPr>
      <w:r w:rsidRPr="00A96DE3">
        <w:rPr>
          <w:lang w:bidi="fa-IR"/>
        </w:rPr>
        <w:footnoteRef/>
      </w:r>
      <w:r>
        <w:rPr>
          <w:sz w:val="18"/>
          <w:szCs w:val="18"/>
          <w:lang w:bidi="fa-IR"/>
        </w:rPr>
        <w:t>.</w:t>
      </w:r>
      <w:r w:rsidRPr="000F1844">
        <w:rPr>
          <w:sz w:val="18"/>
          <w:szCs w:val="18"/>
          <w:lang w:bidi="fa-IR"/>
        </w:rPr>
        <w:t xml:space="preserve"> Frydenberg</w:t>
      </w:r>
    </w:p>
  </w:footnote>
  <w:footnote w:id="73">
    <w:p w:rsidR="00580C05" w:rsidRDefault="00580C05" w:rsidP="00580C05">
      <w:pPr>
        <w:pStyle w:val="FootnoteText"/>
        <w:bidi w:val="0"/>
        <w:rPr>
          <w:rtl/>
          <w:lang w:bidi="fa-IR"/>
        </w:rPr>
      </w:pPr>
      <w:r w:rsidRPr="00A96DE3">
        <w:rPr>
          <w:lang w:bidi="fa-IR"/>
        </w:rPr>
        <w:footnoteRef/>
      </w:r>
      <w:r w:rsidRPr="00A96DE3">
        <w:rPr>
          <w:lang w:bidi="fa-IR"/>
        </w:rPr>
        <w:t xml:space="preserve"> . Lazzarus &amp; Folkman</w:t>
      </w:r>
    </w:p>
  </w:footnote>
  <w:footnote w:id="74">
    <w:p w:rsidR="00580C05" w:rsidRPr="00A96DE3" w:rsidRDefault="00580C05" w:rsidP="00580C05">
      <w:pPr>
        <w:pStyle w:val="FootnoteText"/>
        <w:bidi w:val="0"/>
        <w:rPr>
          <w:rFonts w:asciiTheme="majorBidi" w:hAnsiTheme="majorBidi" w:cstheme="majorBidi"/>
          <w:color w:val="000000"/>
          <w:sz w:val="18"/>
          <w:szCs w:val="18"/>
        </w:rPr>
      </w:pPr>
      <w:r w:rsidRPr="00A96DE3">
        <w:rPr>
          <w:color w:val="000000"/>
        </w:rPr>
        <w:footnoteRef/>
      </w:r>
      <w:r w:rsidRPr="00A96DE3">
        <w:rPr>
          <w:rFonts w:asciiTheme="majorBidi" w:hAnsiTheme="majorBidi" w:cstheme="majorBidi"/>
          <w:color w:val="000000"/>
          <w:sz w:val="18"/>
          <w:szCs w:val="18"/>
          <w:rtl/>
        </w:rPr>
        <w:t xml:space="preserve"> </w:t>
      </w:r>
      <w:r w:rsidRPr="00A96DE3">
        <w:rPr>
          <w:rFonts w:asciiTheme="majorBidi" w:hAnsiTheme="majorBidi" w:cstheme="majorBidi"/>
          <w:color w:val="000000"/>
          <w:sz w:val="18"/>
          <w:szCs w:val="18"/>
        </w:rPr>
        <w:t>. Tice &amp; Baumeister</w:t>
      </w:r>
    </w:p>
  </w:footnote>
  <w:footnote w:id="75">
    <w:p w:rsidR="00580C05" w:rsidRDefault="00580C05" w:rsidP="00580C05">
      <w:pPr>
        <w:pStyle w:val="FootnoteText"/>
        <w:bidi w:val="0"/>
        <w:rPr>
          <w:lang w:bidi="fa-IR"/>
        </w:rPr>
      </w:pPr>
      <w:r w:rsidRPr="00A96DE3">
        <w:rPr>
          <w:color w:val="000000"/>
        </w:rPr>
        <w:footnoteRef/>
      </w:r>
      <w:r w:rsidRPr="00A96DE3">
        <w:rPr>
          <w:rFonts w:asciiTheme="majorBidi" w:hAnsiTheme="majorBidi" w:cstheme="majorBidi"/>
          <w:color w:val="000000"/>
          <w:sz w:val="18"/>
          <w:szCs w:val="18"/>
          <w:rtl/>
        </w:rPr>
        <w:t xml:space="preserve"> </w:t>
      </w:r>
      <w:r w:rsidRPr="00A96DE3">
        <w:rPr>
          <w:rFonts w:asciiTheme="majorBidi" w:hAnsiTheme="majorBidi" w:cstheme="majorBidi"/>
          <w:color w:val="000000"/>
          <w:sz w:val="18"/>
          <w:szCs w:val="18"/>
        </w:rPr>
        <w:t>. Flett, Blankstein &amp; Martin</w:t>
      </w:r>
    </w:p>
  </w:footnote>
  <w:footnote w:id="76">
    <w:p w:rsidR="00580C05" w:rsidRDefault="00580C05" w:rsidP="00580C05">
      <w:pPr>
        <w:pStyle w:val="FootnoteText"/>
        <w:bidi w:val="0"/>
      </w:pPr>
      <w:r w:rsidRPr="00A96DE3">
        <w:footnoteRef/>
      </w:r>
      <w:r>
        <w:t xml:space="preserve">. </w:t>
      </w:r>
      <w:r w:rsidRPr="00D861EA">
        <w:t>Zimmerman</w:t>
      </w:r>
      <w:r w:rsidRPr="00D25621">
        <w:rPr>
          <w:rtl/>
        </w:rPr>
        <w:t xml:space="preserve"> </w:t>
      </w:r>
      <w:r w:rsidRPr="00D25621">
        <w:t xml:space="preserve"> &amp; </w:t>
      </w:r>
      <w:r w:rsidRPr="00D861EA">
        <w:t>Kitsantas</w:t>
      </w:r>
    </w:p>
  </w:footnote>
  <w:footnote w:id="77">
    <w:p w:rsidR="00580C05" w:rsidRDefault="00580C05" w:rsidP="00580C05">
      <w:pPr>
        <w:pStyle w:val="FootnoteText"/>
        <w:bidi w:val="0"/>
        <w:rPr>
          <w:lang w:bidi="fa-IR"/>
        </w:rPr>
      </w:pPr>
      <w:r>
        <w:t xml:space="preserve">94. </w:t>
      </w:r>
      <w:r w:rsidRPr="00D861EA">
        <w:t>Siegle</w:t>
      </w:r>
      <w:r w:rsidRPr="00A94BC7">
        <w:rPr>
          <w:rtl/>
        </w:rPr>
        <w:t xml:space="preserve"> </w:t>
      </w:r>
      <w:r w:rsidRPr="00A94BC7">
        <w:t xml:space="preserve"> &amp; </w:t>
      </w:r>
      <w:r w:rsidRPr="00D861EA">
        <w:t>mecoach</w:t>
      </w:r>
    </w:p>
  </w:footnote>
  <w:footnote w:id="78">
    <w:p w:rsidR="00580C05" w:rsidRDefault="00580C05" w:rsidP="00580C05">
      <w:pPr>
        <w:pStyle w:val="FootnoteText"/>
        <w:bidi w:val="0"/>
      </w:pPr>
      <w:r w:rsidRPr="00962ABD">
        <w:rPr>
          <w:sz w:val="18"/>
          <w:szCs w:val="18"/>
        </w:rPr>
        <w:footnoteRef/>
      </w:r>
      <w:r w:rsidRPr="00962ABD">
        <w:rPr>
          <w:sz w:val="18"/>
          <w:szCs w:val="18"/>
          <w:rtl/>
        </w:rPr>
        <w:t xml:space="preserve"> </w:t>
      </w:r>
      <w:r w:rsidRPr="00962ABD">
        <w:rPr>
          <w:sz w:val="18"/>
          <w:szCs w:val="18"/>
        </w:rPr>
        <w:t>. Bacanli</w:t>
      </w:r>
    </w:p>
  </w:footnote>
  <w:footnote w:id="79">
    <w:p w:rsidR="00580C05" w:rsidRPr="00962ABD" w:rsidRDefault="00580C05" w:rsidP="00580C05">
      <w:pPr>
        <w:pStyle w:val="FootnoteText"/>
        <w:bidi w:val="0"/>
        <w:rPr>
          <w:sz w:val="18"/>
          <w:szCs w:val="18"/>
        </w:rPr>
      </w:pPr>
      <w:proofErr w:type="gramStart"/>
      <w:r w:rsidRPr="00962ABD">
        <w:rPr>
          <w:sz w:val="18"/>
          <w:szCs w:val="18"/>
        </w:rPr>
        <w:t>96 .</w:t>
      </w:r>
      <w:proofErr w:type="gramEnd"/>
      <w:r w:rsidRPr="00962ABD">
        <w:rPr>
          <w:sz w:val="18"/>
          <w:szCs w:val="18"/>
        </w:rPr>
        <w:t xml:space="preserve"> Bang</w:t>
      </w:r>
    </w:p>
  </w:footnote>
  <w:footnote w:id="80">
    <w:p w:rsidR="00580C05" w:rsidRPr="00962ABD" w:rsidRDefault="00580C05" w:rsidP="00580C05">
      <w:pPr>
        <w:pStyle w:val="FootnoteText"/>
        <w:bidi w:val="0"/>
        <w:rPr>
          <w:sz w:val="18"/>
          <w:szCs w:val="18"/>
        </w:rPr>
      </w:pPr>
      <w:r w:rsidRPr="00962ABD">
        <w:rPr>
          <w:sz w:val="18"/>
          <w:szCs w:val="18"/>
        </w:rPr>
        <w:footnoteRef/>
      </w:r>
      <w:r w:rsidRPr="00962ABD">
        <w:rPr>
          <w:sz w:val="18"/>
          <w:szCs w:val="18"/>
        </w:rPr>
        <w:t xml:space="preserve"> . Elias</w:t>
      </w:r>
    </w:p>
  </w:footnote>
  <w:footnote w:id="81">
    <w:p w:rsidR="00580C05" w:rsidRDefault="00580C05" w:rsidP="00580C05">
      <w:pPr>
        <w:pStyle w:val="FootnoteText"/>
        <w:bidi w:val="0"/>
      </w:pPr>
      <w:r w:rsidRPr="00962ABD">
        <w:rPr>
          <w:sz w:val="18"/>
          <w:szCs w:val="18"/>
        </w:rPr>
        <w:footnoteRef/>
      </w:r>
      <w:r w:rsidRPr="00962ABD">
        <w:rPr>
          <w:sz w:val="18"/>
          <w:szCs w:val="18"/>
          <w:rtl/>
        </w:rPr>
        <w:t xml:space="preserve"> </w:t>
      </w:r>
      <w:r w:rsidRPr="00962ABD">
        <w:rPr>
          <w:sz w:val="18"/>
          <w:szCs w:val="18"/>
        </w:rPr>
        <w:t>. Altunsoy , Çimen , Ekici , &amp; Atikc &amp; Gokmen</w:t>
      </w:r>
    </w:p>
  </w:footnote>
  <w:footnote w:id="82">
    <w:p w:rsidR="00580C05" w:rsidRPr="00962ABD" w:rsidRDefault="00580C05" w:rsidP="00580C05">
      <w:pPr>
        <w:pStyle w:val="FootnoteText"/>
        <w:bidi w:val="0"/>
        <w:rPr>
          <w:sz w:val="18"/>
          <w:szCs w:val="18"/>
          <w:lang w:bidi="fa-IR"/>
        </w:rPr>
      </w:pPr>
      <w:r w:rsidRPr="00962ABD">
        <w:rPr>
          <w:sz w:val="18"/>
          <w:szCs w:val="18"/>
          <w:lang w:bidi="fa-IR"/>
        </w:rPr>
        <w:footnoteRef/>
      </w:r>
      <w:r w:rsidRPr="00962ABD">
        <w:rPr>
          <w:sz w:val="18"/>
          <w:szCs w:val="18"/>
          <w:rtl/>
          <w:lang w:bidi="fa-IR"/>
        </w:rPr>
        <w:t xml:space="preserve"> </w:t>
      </w:r>
      <w:r w:rsidRPr="00962ABD">
        <w:rPr>
          <w:sz w:val="18"/>
          <w:szCs w:val="18"/>
          <w:lang w:bidi="fa-IR"/>
        </w:rPr>
        <w:t>. Dorman</w:t>
      </w:r>
    </w:p>
  </w:footnote>
  <w:footnote w:id="83">
    <w:p w:rsidR="00580C05" w:rsidRPr="00962ABD" w:rsidRDefault="00580C05" w:rsidP="00580C05">
      <w:pPr>
        <w:pStyle w:val="FootnoteText"/>
        <w:bidi w:val="0"/>
        <w:rPr>
          <w:sz w:val="18"/>
          <w:szCs w:val="18"/>
          <w:lang w:bidi="fa-IR"/>
        </w:rPr>
      </w:pPr>
      <w:proofErr w:type="gramStart"/>
      <w:r>
        <w:rPr>
          <w:sz w:val="18"/>
          <w:szCs w:val="18"/>
          <w:lang w:bidi="fa-IR"/>
        </w:rPr>
        <w:t>100</w:t>
      </w:r>
      <w:r w:rsidRPr="00962ABD">
        <w:rPr>
          <w:sz w:val="18"/>
          <w:szCs w:val="18"/>
          <w:lang w:bidi="fa-IR"/>
        </w:rPr>
        <w:t xml:space="preserve"> .</w:t>
      </w:r>
      <w:proofErr w:type="gramEnd"/>
      <w:r w:rsidRPr="00962ABD">
        <w:rPr>
          <w:sz w:val="18"/>
          <w:szCs w:val="18"/>
          <w:lang w:bidi="fa-IR"/>
        </w:rPr>
        <w:t xml:space="preserve"> Lewis</w:t>
      </w:r>
    </w:p>
  </w:footnote>
  <w:footnote w:id="84">
    <w:p w:rsidR="00580C05" w:rsidRPr="00962ABD" w:rsidRDefault="00580C05" w:rsidP="00580C05">
      <w:pPr>
        <w:pStyle w:val="FootnoteText"/>
        <w:bidi w:val="0"/>
        <w:rPr>
          <w:sz w:val="18"/>
          <w:szCs w:val="18"/>
          <w:lang w:bidi="fa-IR"/>
        </w:rPr>
      </w:pPr>
      <w:r w:rsidRPr="00962ABD">
        <w:rPr>
          <w:sz w:val="18"/>
          <w:szCs w:val="18"/>
          <w:lang w:bidi="fa-IR"/>
        </w:rPr>
        <w:footnoteRef/>
      </w:r>
      <w:r w:rsidRPr="00962ABD">
        <w:rPr>
          <w:sz w:val="18"/>
          <w:szCs w:val="18"/>
          <w:rtl/>
          <w:lang w:bidi="fa-IR"/>
        </w:rPr>
        <w:t xml:space="preserve"> </w:t>
      </w:r>
      <w:r w:rsidRPr="00962ABD">
        <w:rPr>
          <w:sz w:val="18"/>
          <w:szCs w:val="18"/>
          <w:lang w:bidi="fa-IR"/>
        </w:rPr>
        <w:t>. Amoon</w:t>
      </w:r>
    </w:p>
  </w:footnote>
  <w:footnote w:id="85">
    <w:p w:rsidR="00580C05" w:rsidRDefault="00580C05" w:rsidP="00580C05">
      <w:pPr>
        <w:pStyle w:val="FootnoteText"/>
        <w:bidi w:val="0"/>
        <w:rPr>
          <w:lang w:bidi="fa-IR"/>
        </w:rPr>
      </w:pPr>
      <w:proofErr w:type="gramStart"/>
      <w:r>
        <w:rPr>
          <w:sz w:val="18"/>
          <w:szCs w:val="18"/>
          <w:lang w:bidi="fa-IR"/>
        </w:rPr>
        <w:t>102</w:t>
      </w:r>
      <w:r w:rsidRPr="00962ABD">
        <w:rPr>
          <w:sz w:val="18"/>
          <w:szCs w:val="18"/>
          <w:lang w:bidi="fa-IR"/>
        </w:rPr>
        <w:t xml:space="preserve"> .</w:t>
      </w:r>
      <w:proofErr w:type="gramEnd"/>
      <w:r w:rsidRPr="00962ABD">
        <w:rPr>
          <w:sz w:val="18"/>
          <w:szCs w:val="18"/>
          <w:lang w:bidi="fa-IR"/>
        </w:rPr>
        <w:t xml:space="preserve"> Arbona</w:t>
      </w:r>
    </w:p>
  </w:footnote>
  <w:footnote w:id="86">
    <w:p w:rsidR="00580C05" w:rsidRDefault="00580C05" w:rsidP="00580C05">
      <w:pPr>
        <w:pStyle w:val="FootnoteText"/>
        <w:bidi w:val="0"/>
        <w:rPr>
          <w:lang w:bidi="fa-IR"/>
        </w:rPr>
      </w:pPr>
      <w:r>
        <w:rPr>
          <w:lang w:bidi="fa-IR"/>
        </w:rPr>
        <w:t xml:space="preserve">103. </w:t>
      </w:r>
      <w:r w:rsidRPr="00D861EA">
        <w:rPr>
          <w:lang w:bidi="fa-IR"/>
        </w:rPr>
        <w:t>Woolfolk</w:t>
      </w:r>
    </w:p>
  </w:footnote>
  <w:footnote w:id="87">
    <w:p w:rsidR="00580C05" w:rsidRPr="00384052" w:rsidRDefault="00580C05" w:rsidP="00580C05">
      <w:pPr>
        <w:pStyle w:val="FootnoteText"/>
        <w:bidi w:val="0"/>
        <w:rPr>
          <w:sz w:val="18"/>
          <w:szCs w:val="18"/>
          <w:lang w:bidi="fa-IR"/>
        </w:rPr>
      </w:pPr>
      <w:r w:rsidRPr="00384052">
        <w:rPr>
          <w:sz w:val="18"/>
          <w:szCs w:val="18"/>
          <w:lang w:bidi="fa-IR"/>
        </w:rPr>
        <w:footnoteRef/>
      </w:r>
      <w:r w:rsidRPr="00384052">
        <w:rPr>
          <w:sz w:val="18"/>
          <w:szCs w:val="18"/>
          <w:rtl/>
          <w:lang w:bidi="fa-IR"/>
        </w:rPr>
        <w:t xml:space="preserve"> </w:t>
      </w:r>
      <w:r w:rsidRPr="00384052">
        <w:rPr>
          <w:sz w:val="18"/>
          <w:szCs w:val="18"/>
          <w:lang w:bidi="fa-IR"/>
        </w:rPr>
        <w:t>. McGregor &amp; Elliot</w:t>
      </w:r>
    </w:p>
  </w:footnote>
  <w:footnote w:id="88">
    <w:p w:rsidR="00580C05" w:rsidRDefault="00580C05" w:rsidP="00580C05">
      <w:pPr>
        <w:pStyle w:val="FootnoteText"/>
        <w:bidi w:val="0"/>
        <w:rPr>
          <w:lang w:bidi="fa-IR"/>
        </w:rPr>
      </w:pPr>
      <w:r w:rsidRPr="00384052">
        <w:rPr>
          <w:sz w:val="18"/>
          <w:szCs w:val="18"/>
          <w:lang w:bidi="fa-IR"/>
        </w:rPr>
        <w:footnoteRef/>
      </w:r>
      <w:r w:rsidRPr="00384052">
        <w:rPr>
          <w:sz w:val="18"/>
          <w:szCs w:val="18"/>
          <w:lang w:bidi="fa-IR"/>
        </w:rPr>
        <w:t xml:space="preserve"> . Fritzsch </w:t>
      </w:r>
      <w:r w:rsidRPr="00384052">
        <w:rPr>
          <w:rFonts w:hint="cs"/>
          <w:sz w:val="18"/>
          <w:szCs w:val="18"/>
          <w:rtl/>
          <w:lang w:bidi="fa-IR"/>
        </w:rPr>
        <w:t>,</w:t>
      </w:r>
      <w:r w:rsidRPr="00384052">
        <w:rPr>
          <w:sz w:val="18"/>
          <w:szCs w:val="18"/>
          <w:lang w:bidi="fa-IR"/>
        </w:rPr>
        <w:t xml:space="preserve"> Young &amp; Hickson</w:t>
      </w:r>
    </w:p>
  </w:footnote>
  <w:footnote w:id="89">
    <w:p w:rsidR="00580C05" w:rsidRDefault="00580C05" w:rsidP="00580C05">
      <w:pPr>
        <w:pStyle w:val="FootnoteText"/>
        <w:bidi w:val="0"/>
        <w:rPr>
          <w:lang w:bidi="fa-IR"/>
        </w:rPr>
      </w:pPr>
      <w:r w:rsidRPr="00384052">
        <w:rPr>
          <w:sz w:val="18"/>
          <w:szCs w:val="18"/>
          <w:lang w:bidi="fa-IR"/>
        </w:rPr>
        <w:footnoteRef/>
      </w:r>
      <w:r w:rsidRPr="00384052">
        <w:rPr>
          <w:sz w:val="18"/>
          <w:szCs w:val="18"/>
          <w:lang w:bidi="fa-IR"/>
        </w:rPr>
        <w:t xml:space="preserve"> . Akinsola </w:t>
      </w:r>
      <w:r w:rsidRPr="00384052">
        <w:rPr>
          <w:rFonts w:hint="cs"/>
          <w:sz w:val="18"/>
          <w:szCs w:val="18"/>
          <w:rtl/>
          <w:lang w:bidi="fa-IR"/>
        </w:rPr>
        <w:t>,</w:t>
      </w:r>
      <w:r w:rsidRPr="00384052">
        <w:rPr>
          <w:sz w:val="18"/>
          <w:szCs w:val="18"/>
          <w:lang w:bidi="fa-IR"/>
        </w:rPr>
        <w:t xml:space="preserve"> Tella &amp; Tella</w:t>
      </w:r>
    </w:p>
  </w:footnote>
  <w:footnote w:id="90">
    <w:p w:rsidR="00580C05" w:rsidRPr="00384052" w:rsidRDefault="00580C05" w:rsidP="00580C05">
      <w:pPr>
        <w:pStyle w:val="FootnoteText"/>
        <w:bidi w:val="0"/>
        <w:rPr>
          <w:sz w:val="18"/>
          <w:szCs w:val="18"/>
          <w:lang w:bidi="fa-IR"/>
        </w:rPr>
      </w:pPr>
      <w:r w:rsidRPr="00384052">
        <w:rPr>
          <w:sz w:val="18"/>
          <w:szCs w:val="18"/>
          <w:lang w:bidi="fa-IR"/>
        </w:rPr>
        <w:footnoteRef/>
      </w:r>
      <w:r w:rsidRPr="00384052">
        <w:rPr>
          <w:sz w:val="18"/>
          <w:szCs w:val="18"/>
          <w:rtl/>
          <w:lang w:bidi="fa-IR"/>
        </w:rPr>
        <w:t xml:space="preserve"> </w:t>
      </w:r>
      <w:r w:rsidRPr="00384052">
        <w:rPr>
          <w:sz w:val="18"/>
          <w:szCs w:val="18"/>
          <w:lang w:bidi="fa-IR"/>
        </w:rPr>
        <w:t>. Odaci</w:t>
      </w:r>
    </w:p>
  </w:footnote>
  <w:footnote w:id="91">
    <w:p w:rsidR="00580C05" w:rsidRPr="00384052" w:rsidRDefault="00580C05" w:rsidP="00580C05">
      <w:pPr>
        <w:pStyle w:val="FootnoteText"/>
        <w:bidi w:val="0"/>
        <w:rPr>
          <w:sz w:val="18"/>
          <w:szCs w:val="18"/>
          <w:lang w:bidi="fa-IR"/>
        </w:rPr>
      </w:pPr>
      <w:r w:rsidRPr="00384052">
        <w:rPr>
          <w:sz w:val="18"/>
          <w:szCs w:val="18"/>
          <w:lang w:bidi="fa-IR"/>
        </w:rPr>
        <w:footnoteRef/>
      </w:r>
      <w:r w:rsidRPr="00384052">
        <w:rPr>
          <w:sz w:val="18"/>
          <w:szCs w:val="18"/>
          <w:rtl/>
          <w:lang w:bidi="fa-IR"/>
        </w:rPr>
        <w:t xml:space="preserve"> </w:t>
      </w:r>
      <w:r w:rsidRPr="00384052">
        <w:rPr>
          <w:sz w:val="18"/>
          <w:szCs w:val="18"/>
          <w:lang w:bidi="fa-IR"/>
        </w:rPr>
        <w:t>. Faruk Shirin</w:t>
      </w:r>
    </w:p>
  </w:footnote>
  <w:footnote w:id="92">
    <w:p w:rsidR="00580C05" w:rsidRPr="00384052" w:rsidRDefault="00580C05" w:rsidP="00580C05">
      <w:pPr>
        <w:pStyle w:val="FootnoteText"/>
        <w:bidi w:val="0"/>
        <w:rPr>
          <w:sz w:val="18"/>
          <w:szCs w:val="18"/>
          <w:lang w:bidi="fa-IR"/>
        </w:rPr>
      </w:pPr>
      <w:r w:rsidRPr="00384052">
        <w:rPr>
          <w:sz w:val="18"/>
          <w:szCs w:val="18"/>
          <w:lang w:bidi="fa-IR"/>
        </w:rPr>
        <w:footnoteRef/>
      </w:r>
      <w:r w:rsidRPr="00384052">
        <w:rPr>
          <w:sz w:val="18"/>
          <w:szCs w:val="18"/>
          <w:rtl/>
          <w:lang w:bidi="fa-IR"/>
        </w:rPr>
        <w:t xml:space="preserve"> </w:t>
      </w:r>
      <w:r w:rsidRPr="00384052">
        <w:rPr>
          <w:sz w:val="18"/>
          <w:szCs w:val="18"/>
          <w:lang w:bidi="fa-IR"/>
        </w:rPr>
        <w:t>. Hen &amp; Goroshit</w:t>
      </w:r>
    </w:p>
  </w:footnote>
  <w:footnote w:id="93">
    <w:p w:rsidR="00580C05" w:rsidRDefault="00580C05" w:rsidP="00580C05">
      <w:pPr>
        <w:pStyle w:val="FootnoteText"/>
        <w:bidi w:val="0"/>
      </w:pPr>
      <w:r w:rsidRPr="00384052">
        <w:rPr>
          <w:sz w:val="18"/>
          <w:szCs w:val="18"/>
          <w:lang w:bidi="fa-IR"/>
        </w:rPr>
        <w:footnoteRef/>
      </w:r>
      <w:r w:rsidRPr="00384052">
        <w:rPr>
          <w:sz w:val="18"/>
          <w:szCs w:val="18"/>
          <w:rtl/>
          <w:lang w:bidi="fa-IR"/>
        </w:rPr>
        <w:t xml:space="preserve"> </w:t>
      </w:r>
      <w:r w:rsidRPr="00384052">
        <w:rPr>
          <w:sz w:val="18"/>
          <w:szCs w:val="18"/>
          <w:lang w:bidi="fa-IR"/>
        </w:rPr>
        <w:t>. Loyons &amp; Rice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C67"/>
    <w:multiLevelType w:val="hybridMultilevel"/>
    <w:tmpl w:val="B31A95FC"/>
    <w:lvl w:ilvl="0" w:tplc="5A3C0352">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F7CD5"/>
    <w:multiLevelType w:val="hybridMultilevel"/>
    <w:tmpl w:val="25E08DDC"/>
    <w:lvl w:ilvl="0" w:tplc="A79CABCC">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AA93639"/>
    <w:multiLevelType w:val="hybridMultilevel"/>
    <w:tmpl w:val="25E08DDC"/>
    <w:lvl w:ilvl="0" w:tplc="A79CABCC">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1325578"/>
    <w:multiLevelType w:val="hybridMultilevel"/>
    <w:tmpl w:val="F7D0A392"/>
    <w:lvl w:ilvl="0" w:tplc="19B8145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17B84"/>
    <w:multiLevelType w:val="hybridMultilevel"/>
    <w:tmpl w:val="25E08DDC"/>
    <w:lvl w:ilvl="0" w:tplc="A79CABCC">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49B08ED"/>
    <w:multiLevelType w:val="hybridMultilevel"/>
    <w:tmpl w:val="E0EC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19199B"/>
    <w:multiLevelType w:val="hybridMultilevel"/>
    <w:tmpl w:val="25E08DDC"/>
    <w:lvl w:ilvl="0" w:tplc="A79CABCC">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C805849"/>
    <w:multiLevelType w:val="hybridMultilevel"/>
    <w:tmpl w:val="C72A2B76"/>
    <w:lvl w:ilvl="0" w:tplc="9C4C8AB8">
      <w:start w:val="1"/>
      <w:numFmt w:val="decimal"/>
      <w:lvlText w:val="%1-"/>
      <w:lvlJc w:val="left"/>
      <w:pPr>
        <w:ind w:left="720" w:hanging="360"/>
      </w:pPr>
      <w:rPr>
        <w:rFonts w:ascii="Times New Roman" w:eastAsia="Calibri" w:hAnsi="Times New Roman"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70960"/>
    <w:multiLevelType w:val="hybridMultilevel"/>
    <w:tmpl w:val="FF22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151EE"/>
    <w:multiLevelType w:val="hybridMultilevel"/>
    <w:tmpl w:val="A6688B3A"/>
    <w:lvl w:ilvl="0" w:tplc="C30A105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386D6437"/>
    <w:multiLevelType w:val="hybridMultilevel"/>
    <w:tmpl w:val="E3BA0C60"/>
    <w:lvl w:ilvl="0" w:tplc="B3E26CD0">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817197"/>
    <w:multiLevelType w:val="hybridMultilevel"/>
    <w:tmpl w:val="25E08DDC"/>
    <w:lvl w:ilvl="0" w:tplc="A79CABCC">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D802A38"/>
    <w:multiLevelType w:val="hybridMultilevel"/>
    <w:tmpl w:val="559A5FE0"/>
    <w:lvl w:ilvl="0" w:tplc="B9D83332">
      <w:start w:val="25"/>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684A31"/>
    <w:multiLevelType w:val="hybridMultilevel"/>
    <w:tmpl w:val="0CE05174"/>
    <w:lvl w:ilvl="0" w:tplc="6382EE1A">
      <w:start w:val="2"/>
      <w:numFmt w:val="bullet"/>
      <w:lvlText w:val=""/>
      <w:lvlJc w:val="left"/>
      <w:pPr>
        <w:tabs>
          <w:tab w:val="num" w:pos="644"/>
        </w:tabs>
        <w:ind w:left="644" w:hanging="360"/>
      </w:pPr>
      <w:rPr>
        <w:rFonts w:ascii="Symbol" w:eastAsia="Times New Roman"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41176353"/>
    <w:multiLevelType w:val="hybridMultilevel"/>
    <w:tmpl w:val="711CE2C8"/>
    <w:lvl w:ilvl="0" w:tplc="3796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80954"/>
    <w:multiLevelType w:val="hybridMultilevel"/>
    <w:tmpl w:val="A20C1960"/>
    <w:lvl w:ilvl="0" w:tplc="C8A2A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17C96"/>
    <w:multiLevelType w:val="hybridMultilevel"/>
    <w:tmpl w:val="7A489272"/>
    <w:lvl w:ilvl="0" w:tplc="236C7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4422D"/>
    <w:multiLevelType w:val="hybridMultilevel"/>
    <w:tmpl w:val="E93C3B26"/>
    <w:lvl w:ilvl="0" w:tplc="B646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7791B"/>
    <w:multiLevelType w:val="hybridMultilevel"/>
    <w:tmpl w:val="25E08DDC"/>
    <w:lvl w:ilvl="0" w:tplc="A79CABCC">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2A139A8"/>
    <w:multiLevelType w:val="hybridMultilevel"/>
    <w:tmpl w:val="F00E0C6E"/>
    <w:lvl w:ilvl="0" w:tplc="A1E2F14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3275374"/>
    <w:multiLevelType w:val="hybridMultilevel"/>
    <w:tmpl w:val="3448FD8E"/>
    <w:lvl w:ilvl="0" w:tplc="FAECFB9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84457C"/>
    <w:multiLevelType w:val="hybridMultilevel"/>
    <w:tmpl w:val="5AC2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07CB8"/>
    <w:multiLevelType w:val="hybridMultilevel"/>
    <w:tmpl w:val="EC4813C2"/>
    <w:lvl w:ilvl="0" w:tplc="04090011">
      <w:start w:val="1"/>
      <w:numFmt w:val="decimal"/>
      <w:lvlText w:val="%1)"/>
      <w:lvlJc w:val="left"/>
      <w:pPr>
        <w:ind w:left="927"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3">
    <w:nsid w:val="5D985769"/>
    <w:multiLevelType w:val="hybridMultilevel"/>
    <w:tmpl w:val="F7004002"/>
    <w:lvl w:ilvl="0" w:tplc="A42A8196">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4">
    <w:nsid w:val="5F312442"/>
    <w:multiLevelType w:val="hybridMultilevel"/>
    <w:tmpl w:val="CE949BA6"/>
    <w:lvl w:ilvl="0" w:tplc="CC04680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42F28"/>
    <w:multiLevelType w:val="hybridMultilevel"/>
    <w:tmpl w:val="C1A687A0"/>
    <w:lvl w:ilvl="0" w:tplc="3796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2500C"/>
    <w:multiLevelType w:val="hybridMultilevel"/>
    <w:tmpl w:val="CAE08172"/>
    <w:lvl w:ilvl="0" w:tplc="E5C8D402">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7">
    <w:nsid w:val="64817AEB"/>
    <w:multiLevelType w:val="hybridMultilevel"/>
    <w:tmpl w:val="624EE2CE"/>
    <w:lvl w:ilvl="0" w:tplc="F924964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3A27BC"/>
    <w:multiLevelType w:val="hybridMultilevel"/>
    <w:tmpl w:val="C72A2B76"/>
    <w:lvl w:ilvl="0" w:tplc="9C4C8AB8">
      <w:start w:val="1"/>
      <w:numFmt w:val="decimal"/>
      <w:lvlText w:val="%1-"/>
      <w:lvlJc w:val="left"/>
      <w:pPr>
        <w:ind w:left="720" w:hanging="360"/>
      </w:pPr>
      <w:rPr>
        <w:rFonts w:ascii="Times New Roman" w:eastAsia="Calibri" w:hAnsi="Times New Roman"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E4220E"/>
    <w:multiLevelType w:val="hybridMultilevel"/>
    <w:tmpl w:val="646AB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800E1"/>
    <w:multiLevelType w:val="hybridMultilevel"/>
    <w:tmpl w:val="83829204"/>
    <w:lvl w:ilvl="0" w:tplc="467A3910">
      <w:start w:val="1"/>
      <w:numFmt w:val="decimal"/>
      <w:lvlText w:val="%1-"/>
      <w:lvlJc w:val="left"/>
      <w:pPr>
        <w:tabs>
          <w:tab w:val="num" w:pos="731"/>
        </w:tabs>
        <w:ind w:left="731" w:hanging="525"/>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31">
    <w:nsid w:val="6DAF193C"/>
    <w:multiLevelType w:val="hybridMultilevel"/>
    <w:tmpl w:val="25E08DDC"/>
    <w:lvl w:ilvl="0" w:tplc="A79CABCC">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E325005"/>
    <w:multiLevelType w:val="hybridMultilevel"/>
    <w:tmpl w:val="EA541F16"/>
    <w:lvl w:ilvl="0" w:tplc="7034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435FE"/>
    <w:multiLevelType w:val="hybridMultilevel"/>
    <w:tmpl w:val="C72A2B76"/>
    <w:lvl w:ilvl="0" w:tplc="9C4C8AB8">
      <w:start w:val="1"/>
      <w:numFmt w:val="decimal"/>
      <w:lvlText w:val="%1-"/>
      <w:lvlJc w:val="left"/>
      <w:pPr>
        <w:ind w:left="720" w:hanging="360"/>
      </w:pPr>
      <w:rPr>
        <w:rFonts w:ascii="Times New Roman" w:eastAsia="Calibri" w:hAnsi="Times New Roman"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85877"/>
    <w:multiLevelType w:val="hybridMultilevel"/>
    <w:tmpl w:val="08089046"/>
    <w:lvl w:ilvl="0" w:tplc="1CD695EC">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90D95"/>
    <w:multiLevelType w:val="hybridMultilevel"/>
    <w:tmpl w:val="C72A2B76"/>
    <w:lvl w:ilvl="0" w:tplc="9C4C8AB8">
      <w:start w:val="1"/>
      <w:numFmt w:val="decimal"/>
      <w:lvlText w:val="%1-"/>
      <w:lvlJc w:val="left"/>
      <w:pPr>
        <w:ind w:left="720" w:hanging="360"/>
      </w:pPr>
      <w:rPr>
        <w:rFonts w:ascii="Times New Roman" w:eastAsia="Calibri" w:hAnsi="Times New Roman"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414714"/>
    <w:multiLevelType w:val="hybridMultilevel"/>
    <w:tmpl w:val="80B4D8BE"/>
    <w:lvl w:ilvl="0" w:tplc="DB0E5626">
      <w:start w:val="1"/>
      <w:numFmt w:val="bullet"/>
      <w:lvlText w:val=""/>
      <w:lvlJc w:val="left"/>
      <w:pPr>
        <w:ind w:left="1440" w:hanging="360"/>
      </w:pPr>
      <w:rPr>
        <w:rFonts w:ascii="Symbol" w:eastAsiaTheme="minorHAnsi"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3"/>
  </w:num>
  <w:num w:numId="4">
    <w:abstractNumId w:val="30"/>
  </w:num>
  <w:num w:numId="5">
    <w:abstractNumId w:val="23"/>
  </w:num>
  <w:num w:numId="6">
    <w:abstractNumId w:val="9"/>
  </w:num>
  <w:num w:numId="7">
    <w:abstractNumId w:val="3"/>
  </w:num>
  <w:num w:numId="8">
    <w:abstractNumId w:val="19"/>
  </w:num>
  <w:num w:numId="9">
    <w:abstractNumId w:val="1"/>
  </w:num>
  <w:num w:numId="10">
    <w:abstractNumId w:val="7"/>
  </w:num>
  <w:num w:numId="11">
    <w:abstractNumId w:val="20"/>
  </w:num>
  <w:num w:numId="12">
    <w:abstractNumId w:val="27"/>
  </w:num>
  <w:num w:numId="13">
    <w:abstractNumId w:val="6"/>
  </w:num>
  <w:num w:numId="14">
    <w:abstractNumId w:val="4"/>
  </w:num>
  <w:num w:numId="15">
    <w:abstractNumId w:val="16"/>
  </w:num>
  <w:num w:numId="16">
    <w:abstractNumId w:val="33"/>
  </w:num>
  <w:num w:numId="17">
    <w:abstractNumId w:val="35"/>
  </w:num>
  <w:num w:numId="18">
    <w:abstractNumId w:val="18"/>
  </w:num>
  <w:num w:numId="19">
    <w:abstractNumId w:val="31"/>
  </w:num>
  <w:num w:numId="20">
    <w:abstractNumId w:val="11"/>
  </w:num>
  <w:num w:numId="21">
    <w:abstractNumId w:val="2"/>
  </w:num>
  <w:num w:numId="22">
    <w:abstractNumId w:val="22"/>
  </w:num>
  <w:num w:numId="23">
    <w:abstractNumId w:val="24"/>
  </w:num>
  <w:num w:numId="24">
    <w:abstractNumId w:val="29"/>
  </w:num>
  <w:num w:numId="25">
    <w:abstractNumId w:val="32"/>
  </w:num>
  <w:num w:numId="26">
    <w:abstractNumId w:val="28"/>
  </w:num>
  <w:num w:numId="27">
    <w:abstractNumId w:val="14"/>
  </w:num>
  <w:num w:numId="28">
    <w:abstractNumId w:val="15"/>
  </w:num>
  <w:num w:numId="29">
    <w:abstractNumId w:val="21"/>
  </w:num>
  <w:num w:numId="30">
    <w:abstractNumId w:val="0"/>
  </w:num>
  <w:num w:numId="31">
    <w:abstractNumId w:val="34"/>
  </w:num>
  <w:num w:numId="32">
    <w:abstractNumId w:val="5"/>
  </w:num>
  <w:num w:numId="33">
    <w:abstractNumId w:val="10"/>
  </w:num>
  <w:num w:numId="34">
    <w:abstractNumId w:val="8"/>
  </w:num>
  <w:num w:numId="35">
    <w:abstractNumId w:val="25"/>
  </w:num>
  <w:num w:numId="36">
    <w:abstractNumId w:val="2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05"/>
    <w:rsid w:val="003124EA"/>
    <w:rsid w:val="00580C05"/>
    <w:rsid w:val="00745E80"/>
    <w:rsid w:val="00990E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C05"/>
    <w:pPr>
      <w:bidi/>
      <w:spacing w:after="0" w:line="288" w:lineRule="auto"/>
      <w:ind w:firstLine="204"/>
      <w:jc w:val="lowKashida"/>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580C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580C05"/>
    <w:pPr>
      <w:keepNext/>
      <w:spacing w:line="240" w:lineRule="auto"/>
      <w:ind w:firstLine="0"/>
      <w:jc w:val="left"/>
      <w:outlineLvl w:val="5"/>
    </w:pPr>
    <w:rPr>
      <w:rFonts w:cs="Mitr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C05"/>
    <w:rPr>
      <w:rFonts w:asciiTheme="majorHAnsi" w:eastAsiaTheme="majorEastAsia" w:hAnsiTheme="majorHAnsi" w:cstheme="majorBidi"/>
      <w:b/>
      <w:bCs/>
      <w:color w:val="365F91" w:themeColor="accent1" w:themeShade="BF"/>
      <w:sz w:val="28"/>
      <w:szCs w:val="28"/>
      <w:lang w:bidi="ar-SA"/>
    </w:rPr>
  </w:style>
  <w:style w:type="character" w:customStyle="1" w:styleId="Heading6Char">
    <w:name w:val="Heading 6 Char"/>
    <w:basedOn w:val="DefaultParagraphFont"/>
    <w:link w:val="Heading6"/>
    <w:rsid w:val="00580C05"/>
    <w:rPr>
      <w:rFonts w:ascii="Times New Roman" w:eastAsia="Times New Roman" w:hAnsi="Times New Roman" w:cs="Mitra"/>
      <w:b/>
      <w:bCs/>
      <w:sz w:val="28"/>
      <w:szCs w:val="28"/>
      <w:lang w:bidi="ar-SA"/>
    </w:rPr>
  </w:style>
  <w:style w:type="paragraph" w:styleId="BalloonText">
    <w:name w:val="Balloon Text"/>
    <w:basedOn w:val="Normal"/>
    <w:link w:val="BalloonTextChar"/>
    <w:uiPriority w:val="99"/>
    <w:unhideWhenUsed/>
    <w:rsid w:val="00580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0C05"/>
    <w:rPr>
      <w:rFonts w:ascii="Tahoma" w:eastAsia="Times New Roman" w:hAnsi="Tahoma" w:cs="Tahoma"/>
      <w:sz w:val="16"/>
      <w:szCs w:val="16"/>
      <w:lang w:bidi="ar-SA"/>
    </w:rPr>
  </w:style>
  <w:style w:type="character" w:styleId="Emphasis">
    <w:name w:val="Emphasis"/>
    <w:basedOn w:val="DefaultParagraphFont"/>
    <w:qFormat/>
    <w:rsid w:val="00580C05"/>
    <w:rPr>
      <w:i/>
      <w:iCs/>
    </w:rPr>
  </w:style>
  <w:style w:type="paragraph" w:styleId="FootnoteText">
    <w:name w:val="footnote text"/>
    <w:basedOn w:val="Normal"/>
    <w:link w:val="FootnoteTextChar"/>
    <w:uiPriority w:val="99"/>
    <w:rsid w:val="00580C05"/>
    <w:pPr>
      <w:spacing w:line="276" w:lineRule="auto"/>
      <w:ind w:firstLine="0"/>
      <w:jc w:val="both"/>
    </w:pPr>
    <w:rPr>
      <w:sz w:val="20"/>
      <w:szCs w:val="20"/>
    </w:rPr>
  </w:style>
  <w:style w:type="character" w:customStyle="1" w:styleId="FootnoteTextChar">
    <w:name w:val="Footnote Text Char"/>
    <w:basedOn w:val="DefaultParagraphFont"/>
    <w:link w:val="FootnoteText"/>
    <w:uiPriority w:val="99"/>
    <w:rsid w:val="00580C05"/>
    <w:rPr>
      <w:rFonts w:ascii="Times New Roman" w:eastAsia="Times New Roman" w:hAnsi="Times New Roman" w:cs="Times New Roman"/>
      <w:sz w:val="20"/>
      <w:szCs w:val="20"/>
      <w:lang w:bidi="ar-SA"/>
    </w:rPr>
  </w:style>
  <w:style w:type="character" w:styleId="FootnoteReference">
    <w:name w:val="footnote reference"/>
    <w:uiPriority w:val="99"/>
    <w:rsid w:val="00580C05"/>
    <w:rPr>
      <w:vertAlign w:val="superscript"/>
    </w:rPr>
  </w:style>
  <w:style w:type="paragraph" w:styleId="ListParagraph">
    <w:name w:val="List Paragraph"/>
    <w:basedOn w:val="Normal"/>
    <w:uiPriority w:val="34"/>
    <w:qFormat/>
    <w:rsid w:val="00580C05"/>
    <w:pPr>
      <w:bidi w:val="0"/>
      <w:spacing w:after="200" w:line="276" w:lineRule="auto"/>
      <w:ind w:left="720" w:firstLine="0"/>
      <w:contextualSpacing/>
      <w:jc w:val="both"/>
    </w:pPr>
    <w:rPr>
      <w:rFonts w:ascii="Calibri" w:eastAsia="Calibri" w:hAnsi="Calibri" w:cs="Arial"/>
      <w:sz w:val="22"/>
      <w:szCs w:val="22"/>
    </w:rPr>
  </w:style>
  <w:style w:type="paragraph" w:styleId="Header">
    <w:name w:val="header"/>
    <w:basedOn w:val="Normal"/>
    <w:link w:val="HeaderChar"/>
    <w:uiPriority w:val="99"/>
    <w:rsid w:val="00580C05"/>
    <w:pPr>
      <w:tabs>
        <w:tab w:val="center" w:pos="4153"/>
        <w:tab w:val="right" w:pos="8306"/>
      </w:tabs>
    </w:pPr>
  </w:style>
  <w:style w:type="character" w:customStyle="1" w:styleId="HeaderChar">
    <w:name w:val="Header Char"/>
    <w:basedOn w:val="DefaultParagraphFont"/>
    <w:link w:val="Header"/>
    <w:uiPriority w:val="99"/>
    <w:rsid w:val="00580C0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580C05"/>
    <w:pPr>
      <w:tabs>
        <w:tab w:val="center" w:pos="4153"/>
        <w:tab w:val="right" w:pos="8306"/>
      </w:tabs>
    </w:pPr>
  </w:style>
  <w:style w:type="character" w:customStyle="1" w:styleId="FooterChar">
    <w:name w:val="Footer Char"/>
    <w:basedOn w:val="DefaultParagraphFont"/>
    <w:link w:val="Footer"/>
    <w:uiPriority w:val="99"/>
    <w:rsid w:val="00580C05"/>
    <w:rPr>
      <w:rFonts w:ascii="Times New Roman" w:eastAsia="Times New Roman" w:hAnsi="Times New Roman" w:cs="Times New Roman"/>
      <w:sz w:val="24"/>
      <w:szCs w:val="24"/>
      <w:lang w:bidi="ar-SA"/>
    </w:rPr>
  </w:style>
  <w:style w:type="character" w:styleId="PageNumber">
    <w:name w:val="page number"/>
    <w:basedOn w:val="DefaultParagraphFont"/>
    <w:rsid w:val="00580C05"/>
  </w:style>
  <w:style w:type="table" w:styleId="TableGrid">
    <w:name w:val="Table Grid"/>
    <w:basedOn w:val="TableNormal"/>
    <w:uiPriority w:val="59"/>
    <w:rsid w:val="00580C0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0C05"/>
    <w:rPr>
      <w:color w:val="0000FF"/>
      <w:u w:val="single"/>
    </w:rPr>
  </w:style>
  <w:style w:type="paragraph" w:styleId="EndnoteText">
    <w:name w:val="endnote text"/>
    <w:basedOn w:val="Normal"/>
    <w:link w:val="EndnoteTextChar"/>
    <w:uiPriority w:val="99"/>
    <w:semiHidden/>
    <w:rsid w:val="00580C05"/>
    <w:rPr>
      <w:sz w:val="20"/>
      <w:szCs w:val="20"/>
    </w:rPr>
  </w:style>
  <w:style w:type="character" w:customStyle="1" w:styleId="EndnoteTextChar">
    <w:name w:val="Endnote Text Char"/>
    <w:basedOn w:val="DefaultParagraphFont"/>
    <w:link w:val="EndnoteText"/>
    <w:uiPriority w:val="99"/>
    <w:semiHidden/>
    <w:rsid w:val="00580C05"/>
    <w:rPr>
      <w:rFonts w:ascii="Times New Roman" w:eastAsia="Times New Roman" w:hAnsi="Times New Roman" w:cs="Times New Roman"/>
      <w:sz w:val="20"/>
      <w:szCs w:val="20"/>
      <w:lang w:bidi="ar-SA"/>
    </w:rPr>
  </w:style>
  <w:style w:type="character" w:styleId="EndnoteReference">
    <w:name w:val="endnote reference"/>
    <w:uiPriority w:val="99"/>
    <w:semiHidden/>
    <w:rsid w:val="00580C05"/>
    <w:rPr>
      <w:vertAlign w:val="superscript"/>
    </w:rPr>
  </w:style>
  <w:style w:type="character" w:styleId="CommentReference">
    <w:name w:val="annotation reference"/>
    <w:uiPriority w:val="99"/>
    <w:rsid w:val="00580C05"/>
    <w:rPr>
      <w:sz w:val="16"/>
      <w:szCs w:val="16"/>
    </w:rPr>
  </w:style>
  <w:style w:type="paragraph" w:styleId="CommentText">
    <w:name w:val="annotation text"/>
    <w:basedOn w:val="Normal"/>
    <w:link w:val="CommentTextChar"/>
    <w:uiPriority w:val="99"/>
    <w:rsid w:val="00580C05"/>
    <w:rPr>
      <w:sz w:val="20"/>
      <w:szCs w:val="20"/>
    </w:rPr>
  </w:style>
  <w:style w:type="character" w:customStyle="1" w:styleId="CommentTextChar">
    <w:name w:val="Comment Text Char"/>
    <w:basedOn w:val="DefaultParagraphFont"/>
    <w:link w:val="CommentText"/>
    <w:uiPriority w:val="99"/>
    <w:rsid w:val="00580C0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rsid w:val="00580C05"/>
    <w:rPr>
      <w:b/>
      <w:bCs/>
    </w:rPr>
  </w:style>
  <w:style w:type="character" w:customStyle="1" w:styleId="CommentSubjectChar">
    <w:name w:val="Comment Subject Char"/>
    <w:basedOn w:val="CommentTextChar"/>
    <w:link w:val="CommentSubject"/>
    <w:uiPriority w:val="99"/>
    <w:rsid w:val="00580C05"/>
    <w:rPr>
      <w:rFonts w:ascii="Times New Roman" w:eastAsia="Times New Roman" w:hAnsi="Times New Roman" w:cs="Times New Roman"/>
      <w:b/>
      <w:bCs/>
      <w:sz w:val="20"/>
      <w:szCs w:val="20"/>
      <w:lang w:bidi="ar-SA"/>
    </w:rPr>
  </w:style>
  <w:style w:type="paragraph" w:styleId="z-TopofForm">
    <w:name w:val="HTML Top of Form"/>
    <w:basedOn w:val="Normal"/>
    <w:next w:val="Normal"/>
    <w:link w:val="z-TopofFormChar"/>
    <w:hidden/>
    <w:uiPriority w:val="99"/>
    <w:unhideWhenUsed/>
    <w:rsid w:val="00580C05"/>
    <w:pPr>
      <w:pBdr>
        <w:bottom w:val="single" w:sz="6" w:space="1" w:color="auto"/>
      </w:pBdr>
      <w:bidi w:val="0"/>
      <w:spacing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80C05"/>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580C05"/>
    <w:pPr>
      <w:pBdr>
        <w:top w:val="single" w:sz="6" w:space="1" w:color="auto"/>
      </w:pBdr>
      <w:bidi w:val="0"/>
      <w:spacing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80C05"/>
    <w:rPr>
      <w:rFonts w:ascii="Arial" w:eastAsia="Times New Roman" w:hAnsi="Arial" w:cs="Arial"/>
      <w:vanish/>
      <w:sz w:val="16"/>
      <w:szCs w:val="16"/>
      <w:lang w:bidi="ar-SA"/>
    </w:rPr>
  </w:style>
  <w:style w:type="paragraph" w:styleId="DocumentMap">
    <w:name w:val="Document Map"/>
    <w:basedOn w:val="Normal"/>
    <w:link w:val="DocumentMapChar"/>
    <w:uiPriority w:val="99"/>
    <w:unhideWhenUsed/>
    <w:rsid w:val="00580C05"/>
    <w:pPr>
      <w:spacing w:line="240" w:lineRule="auto"/>
      <w:ind w:firstLine="0"/>
      <w:jc w:val="left"/>
    </w:pPr>
    <w:rPr>
      <w:rFonts w:ascii="Tahoma" w:eastAsia="Calibri" w:hAnsi="Tahoma" w:cs="Tahoma"/>
      <w:sz w:val="16"/>
      <w:szCs w:val="16"/>
      <w:lang w:bidi="fa-IR"/>
    </w:rPr>
  </w:style>
  <w:style w:type="character" w:customStyle="1" w:styleId="DocumentMapChar">
    <w:name w:val="Document Map Char"/>
    <w:basedOn w:val="DefaultParagraphFont"/>
    <w:link w:val="DocumentMap"/>
    <w:uiPriority w:val="99"/>
    <w:rsid w:val="00580C05"/>
    <w:rPr>
      <w:rFonts w:ascii="Tahoma" w:eastAsia="Calibri" w:hAnsi="Tahoma" w:cs="Tahoma"/>
      <w:sz w:val="16"/>
      <w:szCs w:val="16"/>
    </w:rPr>
  </w:style>
  <w:style w:type="table" w:styleId="LightList-Accent3">
    <w:name w:val="Light List Accent 3"/>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2">
    <w:name w:val="Light Shading Accent 2"/>
    <w:basedOn w:val="TableNormal"/>
    <w:uiPriority w:val="60"/>
    <w:rsid w:val="00580C05"/>
    <w:pPr>
      <w:spacing w:after="0" w:line="240" w:lineRule="auto"/>
    </w:pPr>
    <w:rPr>
      <w:rFonts w:ascii="Calibri" w:eastAsia="Calibri" w:hAnsi="Calibri" w:cs="Arial"/>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4">
    <w:name w:val="Medium Grid 1 Accent 4"/>
    <w:basedOn w:val="TableNormal"/>
    <w:uiPriority w:val="67"/>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Shading2-Accent4">
    <w:name w:val="Medium Shading 2 Accent 4"/>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580C05"/>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580C05"/>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4">
    <w:name w:val="Light Grid Accent 4"/>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11">
    <w:name w:val="Medium List 11"/>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1">
    <w:name w:val="Light Shading1"/>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4">
    <w:name w:val="Medium List 1 Accent 4"/>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580C05"/>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Grid1">
    <w:name w:val="Light Grid1"/>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
    <w:name w:val="Light Shading2"/>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unhideWhenUsed/>
    <w:rsid w:val="00580C05"/>
    <w:pPr>
      <w:tabs>
        <w:tab w:val="right" w:leader="dot" w:pos="9062"/>
      </w:tabs>
      <w:spacing w:line="276" w:lineRule="auto"/>
      <w:ind w:firstLine="0"/>
      <w:jc w:val="both"/>
    </w:pPr>
    <w:rPr>
      <w:rFonts w:cs="B Zar"/>
      <w:noProof/>
      <w:color w:val="000000"/>
      <w:sz w:val="28"/>
      <w:szCs w:val="28"/>
      <w:lang w:bidi="fa-IR"/>
    </w:rPr>
  </w:style>
  <w:style w:type="table" w:customStyle="1" w:styleId="MediumList1-Accent12">
    <w:name w:val="Medium List 1 - Accent 12"/>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3">
    <w:name w:val="Light Shading3"/>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4">
    <w:name w:val="Light List Accent 4"/>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3-Accent4">
    <w:name w:val="Medium Grid 3 Accent 4"/>
    <w:basedOn w:val="TableNormal"/>
    <w:uiPriority w:val="69"/>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5">
    <w:name w:val="Light List Accent 5"/>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4">
    <w:name w:val="Light Shading4"/>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80C05"/>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3">
    <w:name w:val="Medium Shading 2 Accent 3"/>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2">
    <w:name w:val="Medium List 12"/>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Shading-Accent4">
    <w:name w:val="Colorful Shading Accent 4"/>
    <w:basedOn w:val="TableNormal"/>
    <w:uiPriority w:val="71"/>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LightGrid2">
    <w:name w:val="Light Grid2"/>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3"/>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4">
    <w:name w:val="Colorful List Accent 4"/>
    <w:basedOn w:val="TableNormal"/>
    <w:uiPriority w:val="72"/>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6">
    <w:name w:val="Light Shading6"/>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3">
    <w:name w:val="Light Grid3"/>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4">
    <w:name w:val="Light Grid4"/>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List-Accent5">
    <w:name w:val="Colorful List Accent 5"/>
    <w:basedOn w:val="TableNormal"/>
    <w:uiPriority w:val="72"/>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NoSpacing">
    <w:name w:val="No Spacing"/>
    <w:uiPriority w:val="1"/>
    <w:qFormat/>
    <w:rsid w:val="00580C05"/>
    <w:pPr>
      <w:bidi/>
      <w:spacing w:after="0" w:line="240" w:lineRule="auto"/>
    </w:pPr>
    <w:rPr>
      <w:rFonts w:ascii="Calibri" w:eastAsia="Calibri" w:hAnsi="Calibri" w:cs="Arial"/>
    </w:rPr>
  </w:style>
  <w:style w:type="paragraph" w:styleId="Subtitle">
    <w:name w:val="Subtitle"/>
    <w:basedOn w:val="Normal"/>
    <w:next w:val="Normal"/>
    <w:link w:val="SubtitleChar"/>
    <w:uiPriority w:val="11"/>
    <w:qFormat/>
    <w:rsid w:val="00580C05"/>
    <w:pPr>
      <w:spacing w:after="60" w:line="276" w:lineRule="auto"/>
      <w:ind w:firstLine="0"/>
      <w:jc w:val="center"/>
      <w:outlineLvl w:val="1"/>
    </w:pPr>
    <w:rPr>
      <w:rFonts w:ascii="Cambria" w:hAnsi="Cambria" w:cs="B Titr"/>
      <w:szCs w:val="70"/>
      <w:lang w:val="x-none" w:eastAsia="x-none" w:bidi="fa-IR"/>
    </w:rPr>
  </w:style>
  <w:style w:type="character" w:customStyle="1" w:styleId="SubtitleChar">
    <w:name w:val="Subtitle Char"/>
    <w:basedOn w:val="DefaultParagraphFont"/>
    <w:link w:val="Subtitle"/>
    <w:uiPriority w:val="11"/>
    <w:rsid w:val="00580C05"/>
    <w:rPr>
      <w:rFonts w:ascii="Cambria" w:eastAsia="Times New Roman" w:hAnsi="Cambria" w:cs="B Titr"/>
      <w:sz w:val="24"/>
      <w:szCs w:val="70"/>
      <w:lang w:val="x-none" w:eastAsia="x-none"/>
    </w:rPr>
  </w:style>
  <w:style w:type="character" w:customStyle="1" w:styleId="hps">
    <w:name w:val="hps"/>
    <w:basedOn w:val="DefaultParagraphFont"/>
    <w:rsid w:val="00580C05"/>
  </w:style>
  <w:style w:type="character" w:customStyle="1" w:styleId="shorttext">
    <w:name w:val="short_text"/>
    <w:basedOn w:val="DefaultParagraphFont"/>
    <w:rsid w:val="0058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C05"/>
    <w:pPr>
      <w:bidi/>
      <w:spacing w:after="0" w:line="288" w:lineRule="auto"/>
      <w:ind w:firstLine="204"/>
      <w:jc w:val="lowKashida"/>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580C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580C05"/>
    <w:pPr>
      <w:keepNext/>
      <w:spacing w:line="240" w:lineRule="auto"/>
      <w:ind w:firstLine="0"/>
      <w:jc w:val="left"/>
      <w:outlineLvl w:val="5"/>
    </w:pPr>
    <w:rPr>
      <w:rFonts w:cs="Mitr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C05"/>
    <w:rPr>
      <w:rFonts w:asciiTheme="majorHAnsi" w:eastAsiaTheme="majorEastAsia" w:hAnsiTheme="majorHAnsi" w:cstheme="majorBidi"/>
      <w:b/>
      <w:bCs/>
      <w:color w:val="365F91" w:themeColor="accent1" w:themeShade="BF"/>
      <w:sz w:val="28"/>
      <w:szCs w:val="28"/>
      <w:lang w:bidi="ar-SA"/>
    </w:rPr>
  </w:style>
  <w:style w:type="character" w:customStyle="1" w:styleId="Heading6Char">
    <w:name w:val="Heading 6 Char"/>
    <w:basedOn w:val="DefaultParagraphFont"/>
    <w:link w:val="Heading6"/>
    <w:rsid w:val="00580C05"/>
    <w:rPr>
      <w:rFonts w:ascii="Times New Roman" w:eastAsia="Times New Roman" w:hAnsi="Times New Roman" w:cs="Mitra"/>
      <w:b/>
      <w:bCs/>
      <w:sz w:val="28"/>
      <w:szCs w:val="28"/>
      <w:lang w:bidi="ar-SA"/>
    </w:rPr>
  </w:style>
  <w:style w:type="paragraph" w:styleId="BalloonText">
    <w:name w:val="Balloon Text"/>
    <w:basedOn w:val="Normal"/>
    <w:link w:val="BalloonTextChar"/>
    <w:uiPriority w:val="99"/>
    <w:unhideWhenUsed/>
    <w:rsid w:val="00580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0C05"/>
    <w:rPr>
      <w:rFonts w:ascii="Tahoma" w:eastAsia="Times New Roman" w:hAnsi="Tahoma" w:cs="Tahoma"/>
      <w:sz w:val="16"/>
      <w:szCs w:val="16"/>
      <w:lang w:bidi="ar-SA"/>
    </w:rPr>
  </w:style>
  <w:style w:type="character" w:styleId="Emphasis">
    <w:name w:val="Emphasis"/>
    <w:basedOn w:val="DefaultParagraphFont"/>
    <w:qFormat/>
    <w:rsid w:val="00580C05"/>
    <w:rPr>
      <w:i/>
      <w:iCs/>
    </w:rPr>
  </w:style>
  <w:style w:type="paragraph" w:styleId="FootnoteText">
    <w:name w:val="footnote text"/>
    <w:basedOn w:val="Normal"/>
    <w:link w:val="FootnoteTextChar"/>
    <w:uiPriority w:val="99"/>
    <w:rsid w:val="00580C05"/>
    <w:pPr>
      <w:spacing w:line="276" w:lineRule="auto"/>
      <w:ind w:firstLine="0"/>
      <w:jc w:val="both"/>
    </w:pPr>
    <w:rPr>
      <w:sz w:val="20"/>
      <w:szCs w:val="20"/>
    </w:rPr>
  </w:style>
  <w:style w:type="character" w:customStyle="1" w:styleId="FootnoteTextChar">
    <w:name w:val="Footnote Text Char"/>
    <w:basedOn w:val="DefaultParagraphFont"/>
    <w:link w:val="FootnoteText"/>
    <w:uiPriority w:val="99"/>
    <w:rsid w:val="00580C05"/>
    <w:rPr>
      <w:rFonts w:ascii="Times New Roman" w:eastAsia="Times New Roman" w:hAnsi="Times New Roman" w:cs="Times New Roman"/>
      <w:sz w:val="20"/>
      <w:szCs w:val="20"/>
      <w:lang w:bidi="ar-SA"/>
    </w:rPr>
  </w:style>
  <w:style w:type="character" w:styleId="FootnoteReference">
    <w:name w:val="footnote reference"/>
    <w:uiPriority w:val="99"/>
    <w:rsid w:val="00580C05"/>
    <w:rPr>
      <w:vertAlign w:val="superscript"/>
    </w:rPr>
  </w:style>
  <w:style w:type="paragraph" w:styleId="ListParagraph">
    <w:name w:val="List Paragraph"/>
    <w:basedOn w:val="Normal"/>
    <w:uiPriority w:val="34"/>
    <w:qFormat/>
    <w:rsid w:val="00580C05"/>
    <w:pPr>
      <w:bidi w:val="0"/>
      <w:spacing w:after="200" w:line="276" w:lineRule="auto"/>
      <w:ind w:left="720" w:firstLine="0"/>
      <w:contextualSpacing/>
      <w:jc w:val="both"/>
    </w:pPr>
    <w:rPr>
      <w:rFonts w:ascii="Calibri" w:eastAsia="Calibri" w:hAnsi="Calibri" w:cs="Arial"/>
      <w:sz w:val="22"/>
      <w:szCs w:val="22"/>
    </w:rPr>
  </w:style>
  <w:style w:type="paragraph" w:styleId="Header">
    <w:name w:val="header"/>
    <w:basedOn w:val="Normal"/>
    <w:link w:val="HeaderChar"/>
    <w:uiPriority w:val="99"/>
    <w:rsid w:val="00580C05"/>
    <w:pPr>
      <w:tabs>
        <w:tab w:val="center" w:pos="4153"/>
        <w:tab w:val="right" w:pos="8306"/>
      </w:tabs>
    </w:pPr>
  </w:style>
  <w:style w:type="character" w:customStyle="1" w:styleId="HeaderChar">
    <w:name w:val="Header Char"/>
    <w:basedOn w:val="DefaultParagraphFont"/>
    <w:link w:val="Header"/>
    <w:uiPriority w:val="99"/>
    <w:rsid w:val="00580C0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580C05"/>
    <w:pPr>
      <w:tabs>
        <w:tab w:val="center" w:pos="4153"/>
        <w:tab w:val="right" w:pos="8306"/>
      </w:tabs>
    </w:pPr>
  </w:style>
  <w:style w:type="character" w:customStyle="1" w:styleId="FooterChar">
    <w:name w:val="Footer Char"/>
    <w:basedOn w:val="DefaultParagraphFont"/>
    <w:link w:val="Footer"/>
    <w:uiPriority w:val="99"/>
    <w:rsid w:val="00580C05"/>
    <w:rPr>
      <w:rFonts w:ascii="Times New Roman" w:eastAsia="Times New Roman" w:hAnsi="Times New Roman" w:cs="Times New Roman"/>
      <w:sz w:val="24"/>
      <w:szCs w:val="24"/>
      <w:lang w:bidi="ar-SA"/>
    </w:rPr>
  </w:style>
  <w:style w:type="character" w:styleId="PageNumber">
    <w:name w:val="page number"/>
    <w:basedOn w:val="DefaultParagraphFont"/>
    <w:rsid w:val="00580C05"/>
  </w:style>
  <w:style w:type="table" w:styleId="TableGrid">
    <w:name w:val="Table Grid"/>
    <w:basedOn w:val="TableNormal"/>
    <w:uiPriority w:val="59"/>
    <w:rsid w:val="00580C0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0C05"/>
    <w:rPr>
      <w:color w:val="0000FF"/>
      <w:u w:val="single"/>
    </w:rPr>
  </w:style>
  <w:style w:type="paragraph" w:styleId="EndnoteText">
    <w:name w:val="endnote text"/>
    <w:basedOn w:val="Normal"/>
    <w:link w:val="EndnoteTextChar"/>
    <w:uiPriority w:val="99"/>
    <w:semiHidden/>
    <w:rsid w:val="00580C05"/>
    <w:rPr>
      <w:sz w:val="20"/>
      <w:szCs w:val="20"/>
    </w:rPr>
  </w:style>
  <w:style w:type="character" w:customStyle="1" w:styleId="EndnoteTextChar">
    <w:name w:val="Endnote Text Char"/>
    <w:basedOn w:val="DefaultParagraphFont"/>
    <w:link w:val="EndnoteText"/>
    <w:uiPriority w:val="99"/>
    <w:semiHidden/>
    <w:rsid w:val="00580C05"/>
    <w:rPr>
      <w:rFonts w:ascii="Times New Roman" w:eastAsia="Times New Roman" w:hAnsi="Times New Roman" w:cs="Times New Roman"/>
      <w:sz w:val="20"/>
      <w:szCs w:val="20"/>
      <w:lang w:bidi="ar-SA"/>
    </w:rPr>
  </w:style>
  <w:style w:type="character" w:styleId="EndnoteReference">
    <w:name w:val="endnote reference"/>
    <w:uiPriority w:val="99"/>
    <w:semiHidden/>
    <w:rsid w:val="00580C05"/>
    <w:rPr>
      <w:vertAlign w:val="superscript"/>
    </w:rPr>
  </w:style>
  <w:style w:type="character" w:styleId="CommentReference">
    <w:name w:val="annotation reference"/>
    <w:uiPriority w:val="99"/>
    <w:rsid w:val="00580C05"/>
    <w:rPr>
      <w:sz w:val="16"/>
      <w:szCs w:val="16"/>
    </w:rPr>
  </w:style>
  <w:style w:type="paragraph" w:styleId="CommentText">
    <w:name w:val="annotation text"/>
    <w:basedOn w:val="Normal"/>
    <w:link w:val="CommentTextChar"/>
    <w:uiPriority w:val="99"/>
    <w:rsid w:val="00580C05"/>
    <w:rPr>
      <w:sz w:val="20"/>
      <w:szCs w:val="20"/>
    </w:rPr>
  </w:style>
  <w:style w:type="character" w:customStyle="1" w:styleId="CommentTextChar">
    <w:name w:val="Comment Text Char"/>
    <w:basedOn w:val="DefaultParagraphFont"/>
    <w:link w:val="CommentText"/>
    <w:uiPriority w:val="99"/>
    <w:rsid w:val="00580C0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rsid w:val="00580C05"/>
    <w:rPr>
      <w:b/>
      <w:bCs/>
    </w:rPr>
  </w:style>
  <w:style w:type="character" w:customStyle="1" w:styleId="CommentSubjectChar">
    <w:name w:val="Comment Subject Char"/>
    <w:basedOn w:val="CommentTextChar"/>
    <w:link w:val="CommentSubject"/>
    <w:uiPriority w:val="99"/>
    <w:rsid w:val="00580C05"/>
    <w:rPr>
      <w:rFonts w:ascii="Times New Roman" w:eastAsia="Times New Roman" w:hAnsi="Times New Roman" w:cs="Times New Roman"/>
      <w:b/>
      <w:bCs/>
      <w:sz w:val="20"/>
      <w:szCs w:val="20"/>
      <w:lang w:bidi="ar-SA"/>
    </w:rPr>
  </w:style>
  <w:style w:type="paragraph" w:styleId="z-TopofForm">
    <w:name w:val="HTML Top of Form"/>
    <w:basedOn w:val="Normal"/>
    <w:next w:val="Normal"/>
    <w:link w:val="z-TopofFormChar"/>
    <w:hidden/>
    <w:uiPriority w:val="99"/>
    <w:unhideWhenUsed/>
    <w:rsid w:val="00580C05"/>
    <w:pPr>
      <w:pBdr>
        <w:bottom w:val="single" w:sz="6" w:space="1" w:color="auto"/>
      </w:pBdr>
      <w:bidi w:val="0"/>
      <w:spacing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80C05"/>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580C05"/>
    <w:pPr>
      <w:pBdr>
        <w:top w:val="single" w:sz="6" w:space="1" w:color="auto"/>
      </w:pBdr>
      <w:bidi w:val="0"/>
      <w:spacing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80C05"/>
    <w:rPr>
      <w:rFonts w:ascii="Arial" w:eastAsia="Times New Roman" w:hAnsi="Arial" w:cs="Arial"/>
      <w:vanish/>
      <w:sz w:val="16"/>
      <w:szCs w:val="16"/>
      <w:lang w:bidi="ar-SA"/>
    </w:rPr>
  </w:style>
  <w:style w:type="paragraph" w:styleId="DocumentMap">
    <w:name w:val="Document Map"/>
    <w:basedOn w:val="Normal"/>
    <w:link w:val="DocumentMapChar"/>
    <w:uiPriority w:val="99"/>
    <w:unhideWhenUsed/>
    <w:rsid w:val="00580C05"/>
    <w:pPr>
      <w:spacing w:line="240" w:lineRule="auto"/>
      <w:ind w:firstLine="0"/>
      <w:jc w:val="left"/>
    </w:pPr>
    <w:rPr>
      <w:rFonts w:ascii="Tahoma" w:eastAsia="Calibri" w:hAnsi="Tahoma" w:cs="Tahoma"/>
      <w:sz w:val="16"/>
      <w:szCs w:val="16"/>
      <w:lang w:bidi="fa-IR"/>
    </w:rPr>
  </w:style>
  <w:style w:type="character" w:customStyle="1" w:styleId="DocumentMapChar">
    <w:name w:val="Document Map Char"/>
    <w:basedOn w:val="DefaultParagraphFont"/>
    <w:link w:val="DocumentMap"/>
    <w:uiPriority w:val="99"/>
    <w:rsid w:val="00580C05"/>
    <w:rPr>
      <w:rFonts w:ascii="Tahoma" w:eastAsia="Calibri" w:hAnsi="Tahoma" w:cs="Tahoma"/>
      <w:sz w:val="16"/>
      <w:szCs w:val="16"/>
    </w:rPr>
  </w:style>
  <w:style w:type="table" w:styleId="LightList-Accent3">
    <w:name w:val="Light List Accent 3"/>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2">
    <w:name w:val="Light Shading Accent 2"/>
    <w:basedOn w:val="TableNormal"/>
    <w:uiPriority w:val="60"/>
    <w:rsid w:val="00580C05"/>
    <w:pPr>
      <w:spacing w:after="0" w:line="240" w:lineRule="auto"/>
    </w:pPr>
    <w:rPr>
      <w:rFonts w:ascii="Calibri" w:eastAsia="Calibri" w:hAnsi="Calibri" w:cs="Arial"/>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4">
    <w:name w:val="Medium Grid 1 Accent 4"/>
    <w:basedOn w:val="TableNormal"/>
    <w:uiPriority w:val="67"/>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Shading2-Accent4">
    <w:name w:val="Medium Shading 2 Accent 4"/>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580C05"/>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580C05"/>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4">
    <w:name w:val="Light Grid Accent 4"/>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11">
    <w:name w:val="Medium List 11"/>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1">
    <w:name w:val="Light Shading1"/>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4">
    <w:name w:val="Medium List 1 Accent 4"/>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580C05"/>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Grid1">
    <w:name w:val="Light Grid1"/>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
    <w:name w:val="Light Shading2"/>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unhideWhenUsed/>
    <w:rsid w:val="00580C05"/>
    <w:pPr>
      <w:tabs>
        <w:tab w:val="right" w:leader="dot" w:pos="9062"/>
      </w:tabs>
      <w:spacing w:line="276" w:lineRule="auto"/>
      <w:ind w:firstLine="0"/>
      <w:jc w:val="both"/>
    </w:pPr>
    <w:rPr>
      <w:rFonts w:cs="B Zar"/>
      <w:noProof/>
      <w:color w:val="000000"/>
      <w:sz w:val="28"/>
      <w:szCs w:val="28"/>
      <w:lang w:bidi="fa-IR"/>
    </w:rPr>
  </w:style>
  <w:style w:type="table" w:customStyle="1" w:styleId="MediumList1-Accent12">
    <w:name w:val="Medium List 1 - Accent 12"/>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3">
    <w:name w:val="Light Shading3"/>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4">
    <w:name w:val="Light List Accent 4"/>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3-Accent4">
    <w:name w:val="Medium Grid 3 Accent 4"/>
    <w:basedOn w:val="TableNormal"/>
    <w:uiPriority w:val="69"/>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5">
    <w:name w:val="Light List Accent 5"/>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4">
    <w:name w:val="Light Shading4"/>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80C05"/>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3">
    <w:name w:val="Medium Shading 2 Accent 3"/>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2">
    <w:name w:val="Medium List 12"/>
    <w:basedOn w:val="TableNormal"/>
    <w:uiPriority w:val="65"/>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Shading-Accent4">
    <w:name w:val="Colorful Shading Accent 4"/>
    <w:basedOn w:val="TableNormal"/>
    <w:uiPriority w:val="71"/>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LightGrid2">
    <w:name w:val="Light Grid2"/>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3"/>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4">
    <w:name w:val="Colorful List Accent 4"/>
    <w:basedOn w:val="TableNormal"/>
    <w:uiPriority w:val="72"/>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6">
    <w:name w:val="Light Shading6"/>
    <w:basedOn w:val="TableNormal"/>
    <w:uiPriority w:val="60"/>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3">
    <w:name w:val="Light Grid3"/>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4">
    <w:name w:val="Light Grid4"/>
    <w:basedOn w:val="TableNormal"/>
    <w:uiPriority w:val="62"/>
    <w:rsid w:val="00580C0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List-Accent5">
    <w:name w:val="Colorful List Accent 5"/>
    <w:basedOn w:val="TableNormal"/>
    <w:uiPriority w:val="72"/>
    <w:rsid w:val="00580C05"/>
    <w:pPr>
      <w:spacing w:after="0" w:line="240" w:lineRule="auto"/>
    </w:pPr>
    <w:rPr>
      <w:rFonts w:ascii="Calibri" w:eastAsia="Calibri"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NoSpacing">
    <w:name w:val="No Spacing"/>
    <w:uiPriority w:val="1"/>
    <w:qFormat/>
    <w:rsid w:val="00580C05"/>
    <w:pPr>
      <w:bidi/>
      <w:spacing w:after="0" w:line="240" w:lineRule="auto"/>
    </w:pPr>
    <w:rPr>
      <w:rFonts w:ascii="Calibri" w:eastAsia="Calibri" w:hAnsi="Calibri" w:cs="Arial"/>
    </w:rPr>
  </w:style>
  <w:style w:type="paragraph" w:styleId="Subtitle">
    <w:name w:val="Subtitle"/>
    <w:basedOn w:val="Normal"/>
    <w:next w:val="Normal"/>
    <w:link w:val="SubtitleChar"/>
    <w:uiPriority w:val="11"/>
    <w:qFormat/>
    <w:rsid w:val="00580C05"/>
    <w:pPr>
      <w:spacing w:after="60" w:line="276" w:lineRule="auto"/>
      <w:ind w:firstLine="0"/>
      <w:jc w:val="center"/>
      <w:outlineLvl w:val="1"/>
    </w:pPr>
    <w:rPr>
      <w:rFonts w:ascii="Cambria" w:hAnsi="Cambria" w:cs="B Titr"/>
      <w:szCs w:val="70"/>
      <w:lang w:val="x-none" w:eastAsia="x-none" w:bidi="fa-IR"/>
    </w:rPr>
  </w:style>
  <w:style w:type="character" w:customStyle="1" w:styleId="SubtitleChar">
    <w:name w:val="Subtitle Char"/>
    <w:basedOn w:val="DefaultParagraphFont"/>
    <w:link w:val="Subtitle"/>
    <w:uiPriority w:val="11"/>
    <w:rsid w:val="00580C05"/>
    <w:rPr>
      <w:rFonts w:ascii="Cambria" w:eastAsia="Times New Roman" w:hAnsi="Cambria" w:cs="B Titr"/>
      <w:sz w:val="24"/>
      <w:szCs w:val="70"/>
      <w:lang w:val="x-none" w:eastAsia="x-none"/>
    </w:rPr>
  </w:style>
  <w:style w:type="character" w:customStyle="1" w:styleId="hps">
    <w:name w:val="hps"/>
    <w:basedOn w:val="DefaultParagraphFont"/>
    <w:rsid w:val="00580C05"/>
  </w:style>
  <w:style w:type="character" w:customStyle="1" w:styleId="shorttext">
    <w:name w:val="short_text"/>
    <w:basedOn w:val="DefaultParagraphFont"/>
    <w:rsid w:val="0058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14229</Words>
  <Characters>81110</Characters>
  <Application>Microsoft Office Word</Application>
  <DocSecurity>0</DocSecurity>
  <Lines>675</Lines>
  <Paragraphs>190</Paragraphs>
  <ScaleCrop>false</ScaleCrop>
  <Company/>
  <LinksUpToDate>false</LinksUpToDate>
  <CharactersWithSpaces>95149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2017-04-04T16:36:00Z</dcterms:created>
  <dcterms:modified xsi:type="dcterms:W3CDTF">2017-04-04T16:38:00Z</dcterms:modified>
</cp:coreProperties>
</file>